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4CA8" w:rsidRDefault="00C20BBC">
      <w:r>
        <w:t xml:space="preserve">  The reading material tells us that many scholars cast doubts on that William Shakespeare write the famous plays on his own. However, the</w:t>
      </w:r>
      <w:r w:rsidR="004D2788">
        <w:t xml:space="preserve"> professor disagrees with them and gives several reasons to refute their arguments.</w:t>
      </w:r>
    </w:p>
    <w:p w:rsidR="00C20BBC" w:rsidRDefault="00C20BBC">
      <w:r>
        <w:t xml:space="preserve">  Firstly, the passage tells us that Shakespeare was a poor man so he has no chance to get touch of the lives of nobility which were showed in the plays. On the contrary, the professor gives considerable proof that Shakespeare have work in the theater where he could easily observe the </w:t>
      </w:r>
      <w:r w:rsidR="004C2539">
        <w:t xml:space="preserve">noble </w:t>
      </w:r>
      <w:r>
        <w:t>customer’s manner</w:t>
      </w:r>
      <w:r w:rsidR="005461E1">
        <w:t>s</w:t>
      </w:r>
      <w:r w:rsidR="004C2539">
        <w:t xml:space="preserve"> and learn knowledge’s about plays</w:t>
      </w:r>
      <w:r>
        <w:t>. What’s more, Shakespeare was a man of humble origins cannot prove that he wasn’t well educated. In fact, he had learned in the local school and attended social class</w:t>
      </w:r>
      <w:r w:rsidR="004C2539">
        <w:t xml:space="preserve"> where he learned the literature and classic plays.</w:t>
      </w:r>
    </w:p>
    <w:p w:rsidR="004C2539" w:rsidRDefault="004C2539">
      <w:r>
        <w:rPr>
          <w:rFonts w:hint="eastAsia"/>
        </w:rPr>
        <w:t xml:space="preserve"> </w:t>
      </w:r>
      <w:r>
        <w:t xml:space="preserve"> Secondly, critics would like to disclaim as true is that Shakespeare’s life have very few written records. In this case, the professor puts forward the fact that the records used to existed but lost over the long period of time.</w:t>
      </w:r>
    </w:p>
    <w:p w:rsidR="004C2539" w:rsidRDefault="004C2539">
      <w:r>
        <w:t xml:space="preserve">  Finall</w:t>
      </w:r>
      <w:r w:rsidR="00CE2D1A">
        <w:t>y, the reading passage shows</w:t>
      </w:r>
      <w:r>
        <w:t xml:space="preserve"> that</w:t>
      </w:r>
      <w:r w:rsidR="00CE2D1A">
        <w:t xml:space="preserve"> several writers believe</w:t>
      </w:r>
      <w:r>
        <w:t xml:space="preserve"> the possible true author </w:t>
      </w:r>
      <w:r w:rsidR="00CE2D1A">
        <w:t xml:space="preserve">of these plays </w:t>
      </w:r>
      <w:r>
        <w:t>is Sir Francis Bacon because there are many similarities between his writing certain phrases</w:t>
      </w:r>
      <w:bookmarkStart w:id="0" w:name="_GoBack"/>
      <w:bookmarkEnd w:id="0"/>
      <w:r>
        <w:t xml:space="preserve"> and Shakespeare’s plays. But the professor points out it is not hold up. There is sound evidence to clearly show that the writing style of two man is completely different.</w:t>
      </w:r>
    </w:p>
    <w:sectPr w:rsidR="004C25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6D91" w:rsidRDefault="00236D91" w:rsidP="00C20BBC">
      <w:r>
        <w:separator/>
      </w:r>
    </w:p>
  </w:endnote>
  <w:endnote w:type="continuationSeparator" w:id="0">
    <w:p w:rsidR="00236D91" w:rsidRDefault="00236D91" w:rsidP="00C20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6D91" w:rsidRDefault="00236D91" w:rsidP="00C20BBC">
      <w:r>
        <w:separator/>
      </w:r>
    </w:p>
  </w:footnote>
  <w:footnote w:type="continuationSeparator" w:id="0">
    <w:p w:rsidR="00236D91" w:rsidRDefault="00236D91" w:rsidP="00C20BB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1DB"/>
    <w:rsid w:val="00236D91"/>
    <w:rsid w:val="00484C5B"/>
    <w:rsid w:val="004C2539"/>
    <w:rsid w:val="004D2788"/>
    <w:rsid w:val="005461E1"/>
    <w:rsid w:val="005C36AA"/>
    <w:rsid w:val="00C20BBC"/>
    <w:rsid w:val="00CC6A35"/>
    <w:rsid w:val="00CE2D1A"/>
    <w:rsid w:val="00F711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CEFAC8"/>
  <w15:chartTrackingRefBased/>
  <w15:docId w15:val="{EF11793E-9C56-4B98-8842-9732F8239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20BB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20BBC"/>
    <w:rPr>
      <w:sz w:val="18"/>
      <w:szCs w:val="18"/>
    </w:rPr>
  </w:style>
  <w:style w:type="paragraph" w:styleId="a5">
    <w:name w:val="footer"/>
    <w:basedOn w:val="a"/>
    <w:link w:val="a6"/>
    <w:uiPriority w:val="99"/>
    <w:unhideWhenUsed/>
    <w:rsid w:val="00C20BBC"/>
    <w:pPr>
      <w:tabs>
        <w:tab w:val="center" w:pos="4153"/>
        <w:tab w:val="right" w:pos="8306"/>
      </w:tabs>
      <w:snapToGrid w:val="0"/>
      <w:jc w:val="left"/>
    </w:pPr>
    <w:rPr>
      <w:sz w:val="18"/>
      <w:szCs w:val="18"/>
    </w:rPr>
  </w:style>
  <w:style w:type="character" w:customStyle="1" w:styleId="a6">
    <w:name w:val="页脚 字符"/>
    <w:basedOn w:val="a0"/>
    <w:link w:val="a5"/>
    <w:uiPriority w:val="99"/>
    <w:rsid w:val="00C20BB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207</Words>
  <Characters>1180</Characters>
  <Application>Microsoft Office Word</Application>
  <DocSecurity>0</DocSecurity>
  <Lines>9</Lines>
  <Paragraphs>2</Paragraphs>
  <ScaleCrop>false</ScaleCrop>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林炬乙</dc:creator>
  <cp:keywords/>
  <dc:description/>
  <cp:lastModifiedBy>林炬乙</cp:lastModifiedBy>
  <cp:revision>5</cp:revision>
  <dcterms:created xsi:type="dcterms:W3CDTF">2020-04-16T06:31:00Z</dcterms:created>
  <dcterms:modified xsi:type="dcterms:W3CDTF">2020-04-16T06:58:00Z</dcterms:modified>
</cp:coreProperties>
</file>