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CA8" w:rsidRDefault="00407866">
      <w:r>
        <w:t xml:space="preserve">  There are many things that people do not enjoy doing, such as doing homework, doing housework or exercises. So should people sometime</w:t>
      </w:r>
      <w:r w:rsidR="008B35AF">
        <w:t xml:space="preserve"> do these things or just follow their heart? In my opinion, I really appreciate that people can overcome their laziness</w:t>
      </w:r>
      <w:r w:rsidR="00944C18">
        <w:t xml:space="preserve"> or fear</w:t>
      </w:r>
      <w:r w:rsidR="008B35AF">
        <w:t xml:space="preserve"> to do these things.</w:t>
      </w:r>
    </w:p>
    <w:p w:rsidR="00944C18" w:rsidRDefault="008B35AF">
      <w:r>
        <w:t xml:space="preserve">   People don’t like these things mainly because they are tiring, dirty or useless. But I believe that they can </w:t>
      </w:r>
      <w:r w:rsidR="00944C18">
        <w:t xml:space="preserve">make our heart </w:t>
      </w:r>
      <w:r w:rsidR="00E34074">
        <w:t>stronger</w:t>
      </w:r>
      <w:r w:rsidR="003F19AE">
        <w:t xml:space="preserve">. When I was a child, I don’t like homework as most children do. I really wanted escape this burden and went for a picnic. But I still finished it unwillingly because teachers would punish me if I don’t submit my homework. At that time, I had to spend plenty of time and energy to solve math problems which troubled me a lot. However, I often tried my best all night but </w:t>
      </w:r>
      <w:r w:rsidR="00944C18">
        <w:t>couldn’t</w:t>
      </w:r>
      <w:r w:rsidR="003F19AE">
        <w:t xml:space="preserve"> figure them out at all! It made me feel pretty terrible! I can still remember my depression at that time. </w:t>
      </w:r>
      <w:r w:rsidR="00944C18">
        <w:t xml:space="preserve">Interestingly, I have forgotten a great part of these knowledge, but keep the excellent characters I developed during the period of studying </w:t>
      </w:r>
      <w:r w:rsidR="00944C18">
        <w:rPr>
          <w:rFonts w:hint="eastAsia"/>
        </w:rPr>
        <w:t xml:space="preserve">—— </w:t>
      </w:r>
      <w:r w:rsidR="00944C18">
        <w:t>persistence. I also be more careful and learned lots of thinking ways what have benefited me many years.</w:t>
      </w:r>
    </w:p>
    <w:p w:rsidR="008B35AF" w:rsidRDefault="00E34074">
      <w:r>
        <w:t xml:space="preserve">  While these things</w:t>
      </w:r>
      <w:r w:rsidR="00944C18">
        <w:t xml:space="preserve"> make us </w:t>
      </w:r>
      <w:r>
        <w:t>better</w:t>
      </w:r>
      <w:r w:rsidR="00944C18">
        <w:t xml:space="preserve">, </w:t>
      </w:r>
      <w:r>
        <w:t>they</w:t>
      </w:r>
      <w:r w:rsidR="00944C18">
        <w:t xml:space="preserve"> can make our live environment better. Most of us are unwilling to do housework, but </w:t>
      </w:r>
      <w:r>
        <w:t>actually we need a tidy house and a beautiful community. My parents often teach me that everyone can do little things to keep a clean communit</w:t>
      </w:r>
      <w:r>
        <w:rPr>
          <w:rFonts w:hint="eastAsia"/>
        </w:rPr>
        <w:t>y</w:t>
      </w:r>
      <w:r>
        <w:t>. So all of us can take a responsibility.</w:t>
      </w:r>
    </w:p>
    <w:p w:rsidR="00E34074" w:rsidRDefault="00E34074">
      <w:r>
        <w:t xml:space="preserve">  In conclusion, though there are plenty of things that people are not willing to do, these things can make a difference. We should take on them and then gain from them.</w:t>
      </w:r>
      <w:bookmarkStart w:id="0" w:name="_GoBack"/>
      <w:bookmarkEnd w:id="0"/>
    </w:p>
    <w:sectPr w:rsidR="00E34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C5C" w:rsidRDefault="00062C5C" w:rsidP="00407866">
      <w:r>
        <w:separator/>
      </w:r>
    </w:p>
  </w:endnote>
  <w:endnote w:type="continuationSeparator" w:id="0">
    <w:p w:rsidR="00062C5C" w:rsidRDefault="00062C5C" w:rsidP="00407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C5C" w:rsidRDefault="00062C5C" w:rsidP="00407866">
      <w:r>
        <w:separator/>
      </w:r>
    </w:p>
  </w:footnote>
  <w:footnote w:type="continuationSeparator" w:id="0">
    <w:p w:rsidR="00062C5C" w:rsidRDefault="00062C5C" w:rsidP="00407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7DE"/>
    <w:rsid w:val="00062C5C"/>
    <w:rsid w:val="003F19AE"/>
    <w:rsid w:val="00407866"/>
    <w:rsid w:val="00484C5B"/>
    <w:rsid w:val="005C36AA"/>
    <w:rsid w:val="008B35AF"/>
    <w:rsid w:val="00944C18"/>
    <w:rsid w:val="00B947DE"/>
    <w:rsid w:val="00E3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81AFCC"/>
  <w15:chartTrackingRefBased/>
  <w15:docId w15:val="{38032686-AAE6-4223-A4F0-D998081F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78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78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78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78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林炬乙</dc:creator>
  <cp:keywords/>
  <dc:description/>
  <cp:lastModifiedBy>林炬乙</cp:lastModifiedBy>
  <cp:revision>3</cp:revision>
  <dcterms:created xsi:type="dcterms:W3CDTF">2020-04-02T07:02:00Z</dcterms:created>
  <dcterms:modified xsi:type="dcterms:W3CDTF">2020-04-02T07:41:00Z</dcterms:modified>
</cp:coreProperties>
</file>