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1AB7" w:rsidRDefault="009F1AB7" w:rsidP="009F1AB7">
      <w:pPr>
        <w:numPr>
          <w:ilvl w:val="0"/>
          <w:numId w:val="1"/>
        </w:numPr>
      </w:pPr>
      <w:r w:rsidRPr="0095408C">
        <w:t xml:space="preserve">TPO11 </w:t>
      </w:r>
    </w:p>
    <w:p w:rsidR="009F1AB7" w:rsidRPr="0095408C" w:rsidRDefault="009F1AB7" w:rsidP="009F1AB7">
      <w:pPr>
        <w:numPr>
          <w:ilvl w:val="0"/>
          <w:numId w:val="1"/>
        </w:numPr>
      </w:pPr>
      <w:r w:rsidRPr="0095408C">
        <w:t xml:space="preserve">A recent study reveals that people especially young people are reading far less literature, novels, plays, and </w:t>
      </w:r>
      <w:proofErr w:type="gramStart"/>
      <w:r w:rsidRPr="0095408C">
        <w:t>poems ,than</w:t>
      </w:r>
      <w:proofErr w:type="gramEnd"/>
      <w:r w:rsidRPr="0095408C">
        <w:t xml:space="preserve"> they used to. This is troubling because the trend has unfortunate effects for the reading public, for culture in general, and for the future of literature itself.</w:t>
      </w:r>
      <w:r w:rsidRPr="0095408C">
        <w:br/>
        <w:t xml:space="preserve">While there has been a decline in book reading generally, the decline has been especially sharp for literature. This is unfortunate because nothing else provides the intellectual stimulation that literature does. Literature encourages us to exercise our imaginations, empathize with others, and expand our understanding of language. </w:t>
      </w:r>
      <w:proofErr w:type="gramStart"/>
      <w:r w:rsidRPr="0095408C">
        <w:t>So</w:t>
      </w:r>
      <w:proofErr w:type="gramEnd"/>
      <w:r w:rsidRPr="0095408C">
        <w:t xml:space="preserve"> by reading less literature, the reading public is missing out on important benefits.</w:t>
      </w:r>
      <w:r w:rsidRPr="0095408C">
        <w:br/>
        <w:t xml:space="preserve">Unfortunately, missing out on the benefits of literature is not the only problem. What </w:t>
      </w:r>
      <w:proofErr w:type="gramStart"/>
      <w:r w:rsidRPr="0095408C">
        <w:t>are</w:t>
      </w:r>
      <w:proofErr w:type="gramEnd"/>
      <w:r w:rsidRPr="0095408C">
        <w:t xml:space="preserve"> people reading instead? Consider the prevalence of self-help books on lists of best sellers. These are usually superficial poorly written, and intellectually undemanding. Additionally, instead of sitting down with a challenging novel, many persons are now more likely to turn on the television, watch a music video, or read a Web page. Clearly, diverting time previously spent in reading literature to trivial forms of entertainment has lowered the level of culture in general.</w:t>
      </w:r>
      <w:r w:rsidRPr="0095408C">
        <w:br/>
        <w:t>The trend of reading less literature is all the more regrettable because it is taking place during a period when good literature is being written. There are many talented writers today, but they lack an audience. This fact is bound to lead publishers to invest less in literature and so support fewer serious writers. Thus, the writing as well as the reading of literature is likely to decline because of the poor standards of today's readers.</w:t>
      </w:r>
    </w:p>
    <w:p w:rsidR="009F1AB7" w:rsidRDefault="009F1AB7" w:rsidP="009F1AB7"/>
    <w:p w:rsidR="000D4BEF" w:rsidRPr="009F1AB7" w:rsidRDefault="009F1AB7">
      <w:bookmarkStart w:id="0" w:name="_GoBack"/>
      <w:bookmarkEnd w:id="0"/>
    </w:p>
    <w:sectPr w:rsidR="000D4BEF" w:rsidRPr="009F1AB7" w:rsidSect="00D93A31">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AB1B83"/>
    <w:multiLevelType w:val="hybridMultilevel"/>
    <w:tmpl w:val="27E4B7BE"/>
    <w:lvl w:ilvl="0" w:tplc="799CFA78">
      <w:start w:val="1"/>
      <w:numFmt w:val="bullet"/>
      <w:lvlText w:val="•"/>
      <w:lvlJc w:val="left"/>
      <w:pPr>
        <w:tabs>
          <w:tab w:val="num" w:pos="502"/>
        </w:tabs>
        <w:ind w:left="502" w:hanging="360"/>
      </w:pPr>
      <w:rPr>
        <w:rFonts w:ascii="宋体" w:hAnsi="宋体" w:hint="default"/>
      </w:rPr>
    </w:lvl>
    <w:lvl w:ilvl="1" w:tplc="74904A2E" w:tentative="1">
      <w:start w:val="1"/>
      <w:numFmt w:val="bullet"/>
      <w:lvlText w:val="•"/>
      <w:lvlJc w:val="left"/>
      <w:pPr>
        <w:tabs>
          <w:tab w:val="num" w:pos="1222"/>
        </w:tabs>
        <w:ind w:left="1222" w:hanging="360"/>
      </w:pPr>
      <w:rPr>
        <w:rFonts w:ascii="宋体" w:hAnsi="宋体" w:hint="default"/>
      </w:rPr>
    </w:lvl>
    <w:lvl w:ilvl="2" w:tplc="20CEEF66" w:tentative="1">
      <w:start w:val="1"/>
      <w:numFmt w:val="bullet"/>
      <w:lvlText w:val="•"/>
      <w:lvlJc w:val="left"/>
      <w:pPr>
        <w:tabs>
          <w:tab w:val="num" w:pos="1942"/>
        </w:tabs>
        <w:ind w:left="1942" w:hanging="360"/>
      </w:pPr>
      <w:rPr>
        <w:rFonts w:ascii="宋体" w:hAnsi="宋体" w:hint="default"/>
      </w:rPr>
    </w:lvl>
    <w:lvl w:ilvl="3" w:tplc="D9589708" w:tentative="1">
      <w:start w:val="1"/>
      <w:numFmt w:val="bullet"/>
      <w:lvlText w:val="•"/>
      <w:lvlJc w:val="left"/>
      <w:pPr>
        <w:tabs>
          <w:tab w:val="num" w:pos="2662"/>
        </w:tabs>
        <w:ind w:left="2662" w:hanging="360"/>
      </w:pPr>
      <w:rPr>
        <w:rFonts w:ascii="宋体" w:hAnsi="宋体" w:hint="default"/>
      </w:rPr>
    </w:lvl>
    <w:lvl w:ilvl="4" w:tplc="81168926" w:tentative="1">
      <w:start w:val="1"/>
      <w:numFmt w:val="bullet"/>
      <w:lvlText w:val="•"/>
      <w:lvlJc w:val="left"/>
      <w:pPr>
        <w:tabs>
          <w:tab w:val="num" w:pos="3382"/>
        </w:tabs>
        <w:ind w:left="3382" w:hanging="360"/>
      </w:pPr>
      <w:rPr>
        <w:rFonts w:ascii="宋体" w:hAnsi="宋体" w:hint="default"/>
      </w:rPr>
    </w:lvl>
    <w:lvl w:ilvl="5" w:tplc="135AB884" w:tentative="1">
      <w:start w:val="1"/>
      <w:numFmt w:val="bullet"/>
      <w:lvlText w:val="•"/>
      <w:lvlJc w:val="left"/>
      <w:pPr>
        <w:tabs>
          <w:tab w:val="num" w:pos="4102"/>
        </w:tabs>
        <w:ind w:left="4102" w:hanging="360"/>
      </w:pPr>
      <w:rPr>
        <w:rFonts w:ascii="宋体" w:hAnsi="宋体" w:hint="default"/>
      </w:rPr>
    </w:lvl>
    <w:lvl w:ilvl="6" w:tplc="31BEBA64" w:tentative="1">
      <w:start w:val="1"/>
      <w:numFmt w:val="bullet"/>
      <w:lvlText w:val="•"/>
      <w:lvlJc w:val="left"/>
      <w:pPr>
        <w:tabs>
          <w:tab w:val="num" w:pos="4822"/>
        </w:tabs>
        <w:ind w:left="4822" w:hanging="360"/>
      </w:pPr>
      <w:rPr>
        <w:rFonts w:ascii="宋体" w:hAnsi="宋体" w:hint="default"/>
      </w:rPr>
    </w:lvl>
    <w:lvl w:ilvl="7" w:tplc="0BDC4F6A" w:tentative="1">
      <w:start w:val="1"/>
      <w:numFmt w:val="bullet"/>
      <w:lvlText w:val="•"/>
      <w:lvlJc w:val="left"/>
      <w:pPr>
        <w:tabs>
          <w:tab w:val="num" w:pos="5542"/>
        </w:tabs>
        <w:ind w:left="5542" w:hanging="360"/>
      </w:pPr>
      <w:rPr>
        <w:rFonts w:ascii="宋体" w:hAnsi="宋体" w:hint="default"/>
      </w:rPr>
    </w:lvl>
    <w:lvl w:ilvl="8" w:tplc="0A0E2ADA" w:tentative="1">
      <w:start w:val="1"/>
      <w:numFmt w:val="bullet"/>
      <w:lvlText w:val="•"/>
      <w:lvlJc w:val="left"/>
      <w:pPr>
        <w:tabs>
          <w:tab w:val="num" w:pos="6262"/>
        </w:tabs>
        <w:ind w:left="6262" w:hanging="360"/>
      </w:pPr>
      <w:rPr>
        <w:rFonts w:ascii="宋体" w:hAnsi="宋体"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AB7"/>
    <w:rsid w:val="00886512"/>
    <w:rsid w:val="009F1AB7"/>
    <w:rsid w:val="00D93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9EE970"/>
  <w14:defaultImageDpi w14:val="32767"/>
  <w15:chartTrackingRefBased/>
  <w15:docId w15:val="{8B5DE5D3-E0CF-D946-9C28-63D5B066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9F1A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258</Words>
  <Characters>1471</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Zhanhong Shi</dc:creator>
  <cp:keywords/>
  <dc:description/>
  <cp:lastModifiedBy>Zhanhong Shi</cp:lastModifiedBy>
  <cp:revision>1</cp:revision>
  <dcterms:created xsi:type="dcterms:W3CDTF">2020-03-01T14:28:00Z</dcterms:created>
  <dcterms:modified xsi:type="dcterms:W3CDTF">2020-03-01T14:28:00Z</dcterms:modified>
</cp:coreProperties>
</file>