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A2FCF" w14:textId="1DB3D8B5" w:rsidR="007E30AB" w:rsidRPr="0031057A" w:rsidRDefault="004E7AAC" w:rsidP="00954B00">
      <w:pPr>
        <w:pStyle w:val="Title"/>
        <w:jc w:val="both"/>
      </w:pPr>
      <w:r>
        <w:t>CS 484</w:t>
      </w:r>
      <w:r w:rsidR="007E30AB">
        <w:t xml:space="preserve">: </w:t>
      </w:r>
      <w:r>
        <w:t>Introduction to Machine Learning</w:t>
      </w:r>
    </w:p>
    <w:p w14:paraId="34D8EED1" w14:textId="2443CED9" w:rsidR="007E30AB" w:rsidRDefault="004E7AAC" w:rsidP="00954B00">
      <w:pPr>
        <w:pStyle w:val="Subtitle"/>
        <w:pBdr>
          <w:bottom w:val="single" w:sz="6" w:space="1" w:color="auto"/>
        </w:pBdr>
        <w:jc w:val="both"/>
      </w:pPr>
      <w:r>
        <w:t>Spring</w:t>
      </w:r>
      <w:r w:rsidR="000731E1">
        <w:t xml:space="preserve"> 202</w:t>
      </w:r>
      <w:r w:rsidR="005550C8">
        <w:t>1</w:t>
      </w:r>
      <w:r w:rsidR="00961EDE">
        <w:t xml:space="preserve"> Assignment 1</w:t>
      </w:r>
    </w:p>
    <w:p w14:paraId="014EA0DF" w14:textId="590B85FC" w:rsidR="007E30AB" w:rsidRDefault="0035422A" w:rsidP="00954B00">
      <w:pPr>
        <w:pStyle w:val="Heading1"/>
        <w:jc w:val="both"/>
      </w:pPr>
      <w:r>
        <w:t>Question 1</w:t>
      </w:r>
      <w:r w:rsidR="003B341D">
        <w:t xml:space="preserve"> (</w:t>
      </w:r>
      <w:r w:rsidR="00EE2CA1">
        <w:t>25</w:t>
      </w:r>
      <w:r w:rsidR="008A0E0D">
        <w:t xml:space="preserve"> points)</w:t>
      </w:r>
    </w:p>
    <w:p w14:paraId="407E2F6D" w14:textId="73808D92" w:rsidR="00FC5616" w:rsidRDefault="00FC7BDF" w:rsidP="00954B00">
      <w:pPr>
        <w:jc w:val="both"/>
      </w:pPr>
      <w:r>
        <w:t>Write a Python program to calculate the density estimator of a histogram</w:t>
      </w:r>
      <w:r w:rsidR="00FC5616">
        <w:t>.</w:t>
      </w:r>
      <w:r>
        <w:t xml:space="preserve">  Use the field </w:t>
      </w:r>
      <m:oMath>
        <m:r>
          <w:rPr>
            <w:rFonts w:ascii="Cambria Math" w:hAnsi="Cambria Math"/>
          </w:rPr>
          <m:t>x</m:t>
        </m:r>
      </m:oMath>
      <w:r>
        <w:t xml:space="preserve"> in the NormalSample.csv file. </w:t>
      </w:r>
    </w:p>
    <w:p w14:paraId="64FD81DB" w14:textId="58992EEB" w:rsidR="00F37DFF" w:rsidRPr="00F37DFF" w:rsidRDefault="00BB6ED1" w:rsidP="00954B00">
      <w:pPr>
        <w:pStyle w:val="ListParagraph"/>
        <w:numPr>
          <w:ilvl w:val="0"/>
          <w:numId w:val="2"/>
        </w:numPr>
        <w:jc w:val="both"/>
      </w:pPr>
      <w:r>
        <w:t xml:space="preserve">(5 points) </w:t>
      </w:r>
      <w:r w:rsidR="00F37DFF">
        <w:t xml:space="preserve">Use the Pandas describe() function to find out the </w:t>
      </w:r>
      <w:r w:rsidR="00F37DFF" w:rsidRPr="00F37DFF">
        <w:t>count</w:t>
      </w:r>
      <w:r w:rsidR="00F37DFF">
        <w:t xml:space="preserve">, the </w:t>
      </w:r>
      <w:r w:rsidR="00F37DFF" w:rsidRPr="00F37DFF">
        <w:t>mean</w:t>
      </w:r>
      <w:r w:rsidR="00F37DFF">
        <w:t>, the standard deviation, the minimum, the 25</w:t>
      </w:r>
      <w:r w:rsidR="00F37DFF" w:rsidRPr="00F37DFF">
        <w:rPr>
          <w:vertAlign w:val="superscript"/>
        </w:rPr>
        <w:t>th</w:t>
      </w:r>
      <w:r w:rsidR="00F37DFF">
        <w:t xml:space="preserve"> percentile, the median, the 75</w:t>
      </w:r>
      <w:r w:rsidR="00F37DFF" w:rsidRPr="00F37DFF">
        <w:rPr>
          <w:vertAlign w:val="superscript"/>
        </w:rPr>
        <w:t>th</w:t>
      </w:r>
      <w:r w:rsidR="00F37DFF">
        <w:t xml:space="preserve"> percentile, and the maximum.</w:t>
      </w:r>
    </w:p>
    <w:p w14:paraId="70B3965D" w14:textId="77777777" w:rsidR="00FF7E11" w:rsidRDefault="00FF7E11" w:rsidP="00954B00">
      <w:pPr>
        <w:pStyle w:val="ListParagraph"/>
        <w:jc w:val="both"/>
      </w:pPr>
    </w:p>
    <w:p w14:paraId="5C457039" w14:textId="14EDCDA3" w:rsidR="00F37DFF" w:rsidRDefault="00BB6ED1" w:rsidP="00954B00">
      <w:pPr>
        <w:pStyle w:val="ListParagraph"/>
        <w:numPr>
          <w:ilvl w:val="0"/>
          <w:numId w:val="2"/>
        </w:numPr>
        <w:jc w:val="both"/>
      </w:pPr>
      <w:r>
        <w:t xml:space="preserve">(5 points) </w:t>
      </w:r>
      <w:r w:rsidR="00F37DFF">
        <w:t xml:space="preserve">What is the bin width recommended by </w:t>
      </w:r>
      <w:r w:rsidR="000E20E0">
        <w:t xml:space="preserve">the </w:t>
      </w:r>
      <w:proofErr w:type="spellStart"/>
      <w:r w:rsidR="00F37DFF" w:rsidRPr="00F37DFF">
        <w:t>Izenman</w:t>
      </w:r>
      <w:proofErr w:type="spellEnd"/>
      <w:r w:rsidR="00F37DFF">
        <w:t xml:space="preserve"> </w:t>
      </w:r>
      <w:r w:rsidR="00F37DFF" w:rsidRPr="00F37DFF">
        <w:t>(1991)</w:t>
      </w:r>
      <w:r w:rsidR="000E20E0">
        <w:t xml:space="preserve"> method</w:t>
      </w:r>
      <w:r w:rsidR="00F37DFF">
        <w:t xml:space="preserve">?  </w:t>
      </w:r>
      <w:r w:rsidR="000E20E0">
        <w:t>Please round your answer to the nearest tenths (i.e., one decimal place)</w:t>
      </w:r>
      <w:r w:rsidR="00F37DFF">
        <w:t>.</w:t>
      </w:r>
    </w:p>
    <w:p w14:paraId="3AE77377" w14:textId="77777777" w:rsidR="00F37DFF" w:rsidRDefault="00F37DFF" w:rsidP="00954B00">
      <w:pPr>
        <w:pStyle w:val="ListParagraph"/>
        <w:jc w:val="both"/>
      </w:pPr>
    </w:p>
    <w:p w14:paraId="27C8FA6F" w14:textId="63F5746C" w:rsidR="000E20E0" w:rsidRDefault="00FC7BDF" w:rsidP="00954B00">
      <w:pPr>
        <w:pStyle w:val="ListParagraph"/>
        <w:numPr>
          <w:ilvl w:val="0"/>
          <w:numId w:val="2"/>
        </w:numPr>
        <w:jc w:val="both"/>
      </w:pPr>
      <w:r>
        <w:t>(</w:t>
      </w:r>
      <w:r w:rsidR="000E20E0">
        <w:t>10</w:t>
      </w:r>
      <w:r w:rsidR="00370DA4">
        <w:t xml:space="preserve"> points) </w:t>
      </w:r>
      <w:r w:rsidR="000E20E0">
        <w:t xml:space="preserve">Use the </w:t>
      </w:r>
      <w:proofErr w:type="spellStart"/>
      <w:r w:rsidR="000E20E0" w:rsidRPr="000E20E0">
        <w:t>Shimazaki</w:t>
      </w:r>
      <w:proofErr w:type="spellEnd"/>
      <w:r w:rsidR="000E20E0" w:rsidRPr="000E20E0">
        <w:t xml:space="preserve"> and </w:t>
      </w:r>
      <w:proofErr w:type="spellStart"/>
      <w:r w:rsidR="000E20E0" w:rsidRPr="000E20E0">
        <w:t>Shinomoto</w:t>
      </w:r>
      <w:proofErr w:type="spellEnd"/>
      <w:r w:rsidR="000E20E0" w:rsidRPr="000E20E0">
        <w:t xml:space="preserve"> (2007)</w:t>
      </w:r>
      <w:r w:rsidR="000E20E0">
        <w:t xml:space="preserve"> method and try </w:t>
      </w:r>
      <m:oMath>
        <m:r>
          <w:rPr>
            <w:rFonts w:ascii="Cambria Math" w:hAnsi="Cambria Math"/>
          </w:rPr>
          <m:t>d</m:t>
        </m:r>
      </m:oMath>
      <w:r w:rsidR="000E20E0">
        <w:t xml:space="preserve"> = 0.1, 0.2, 0.5, 1.0, 2.0, and 5.0.  What is the recommended bin width?</w:t>
      </w:r>
      <w:r w:rsidR="00EE2CA1">
        <w:t xml:space="preserve">  You need to show your calculations to receive full credit.</w:t>
      </w:r>
    </w:p>
    <w:p w14:paraId="643C3D4D" w14:textId="77777777" w:rsidR="000E20E0" w:rsidRDefault="000E20E0" w:rsidP="00954B00">
      <w:pPr>
        <w:pStyle w:val="ListParagraph"/>
        <w:jc w:val="both"/>
      </w:pPr>
    </w:p>
    <w:p w14:paraId="3B3D27A0" w14:textId="62DED012" w:rsidR="00FC7BDF" w:rsidRDefault="000E20E0" w:rsidP="00954B00">
      <w:pPr>
        <w:pStyle w:val="ListParagraph"/>
        <w:numPr>
          <w:ilvl w:val="0"/>
          <w:numId w:val="2"/>
        </w:numPr>
        <w:jc w:val="both"/>
      </w:pPr>
      <w:r>
        <w:t>(5 points) Based on your recommended bin width answer in (c), list the mid-points and the estimated density function values</w:t>
      </w:r>
      <w:r w:rsidR="00370DA4">
        <w:t>.</w:t>
      </w:r>
      <w:r>
        <w:t xml:space="preserve">  Draw </w:t>
      </w:r>
      <w:r w:rsidR="00FC7BDF">
        <w:t xml:space="preserve">the </w:t>
      </w:r>
      <w:r>
        <w:t>density estimator</w:t>
      </w:r>
      <w:r w:rsidR="00A57387">
        <w:t xml:space="preserve"> as a vertical bar chart</w:t>
      </w:r>
      <w:r>
        <w:t xml:space="preserve"> using the matplotlib</w:t>
      </w:r>
      <w:r w:rsidR="00FC7BDF">
        <w:t>.</w:t>
      </w:r>
      <w:r w:rsidR="00EE2CA1">
        <w:t xml:space="preserve">  You need to properly label the graph to receive full credit.</w:t>
      </w:r>
    </w:p>
    <w:p w14:paraId="3425E7D0" w14:textId="77777777" w:rsidR="000C46CA" w:rsidRDefault="000C46CA" w:rsidP="00954B00">
      <w:pPr>
        <w:pStyle w:val="ListParagraph"/>
        <w:jc w:val="both"/>
      </w:pPr>
    </w:p>
    <w:p w14:paraId="2D3AE35E" w14:textId="77777777" w:rsidR="00C25A48" w:rsidRDefault="00C25A48" w:rsidP="00954B00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7314798" w14:textId="00026612" w:rsidR="00EB2917" w:rsidRDefault="00A974B9" w:rsidP="00954B00">
      <w:pPr>
        <w:pStyle w:val="Heading1"/>
        <w:jc w:val="both"/>
      </w:pPr>
      <w:r>
        <w:lastRenderedPageBreak/>
        <w:t>Question 2 (</w:t>
      </w:r>
      <w:r w:rsidR="00B65C8D">
        <w:t>1</w:t>
      </w:r>
      <w:r w:rsidR="00591797">
        <w:t>5</w:t>
      </w:r>
      <w:r w:rsidR="00EB2917">
        <w:t xml:space="preserve"> points)</w:t>
      </w:r>
    </w:p>
    <w:p w14:paraId="48945FC5" w14:textId="3ECFC5D2" w:rsidR="00EB2917" w:rsidRDefault="007D25EF" w:rsidP="00954B00">
      <w:pPr>
        <w:pStyle w:val="ListParagraph"/>
        <w:ind w:left="0"/>
        <w:jc w:val="both"/>
      </w:pPr>
      <w:r>
        <w:t xml:space="preserve">The </w:t>
      </w:r>
      <w:r w:rsidR="00A974B9">
        <w:t xml:space="preserve">NormalSample.csv </w:t>
      </w:r>
      <w:r>
        <w:t xml:space="preserve">contains the </w:t>
      </w:r>
      <w:r w:rsidRPr="007D25EF">
        <w:rPr>
          <w:i/>
          <w:iCs/>
        </w:rPr>
        <w:t>group</w:t>
      </w:r>
      <w:r>
        <w:t xml:space="preserve"> variable that has two values, namely, 0 and 1.</w:t>
      </w:r>
    </w:p>
    <w:p w14:paraId="7F2AE254" w14:textId="77777777" w:rsidR="00D47645" w:rsidRDefault="00D47645" w:rsidP="00954B00">
      <w:pPr>
        <w:pStyle w:val="ListParagraph"/>
        <w:ind w:left="0"/>
        <w:jc w:val="both"/>
      </w:pPr>
    </w:p>
    <w:p w14:paraId="1BE9FC96" w14:textId="3F1278DA" w:rsidR="00EB2917" w:rsidRDefault="00E0350E" w:rsidP="00954B00">
      <w:pPr>
        <w:pStyle w:val="ListParagraph"/>
        <w:numPr>
          <w:ilvl w:val="0"/>
          <w:numId w:val="4"/>
        </w:numPr>
        <w:jc w:val="both"/>
      </w:pPr>
      <w:r>
        <w:t>(</w:t>
      </w:r>
      <w:r w:rsidR="00D47645">
        <w:t>5</w:t>
      </w:r>
      <w:r w:rsidR="00A974B9">
        <w:t xml:space="preserve"> points) What </w:t>
      </w:r>
      <w:r w:rsidR="001248BE">
        <w:t>is</w:t>
      </w:r>
      <w:r w:rsidR="00A974B9">
        <w:t xml:space="preserve"> the five-number summary </w:t>
      </w:r>
      <w:r w:rsidR="007A1D79">
        <w:t xml:space="preserve">of </w:t>
      </w:r>
      <m:oMath>
        <m:r>
          <w:rPr>
            <w:rFonts w:ascii="Cambria Math" w:hAnsi="Cambria Math"/>
          </w:rPr>
          <m:t>x</m:t>
        </m:r>
      </m:oMath>
      <w:r w:rsidR="007A1D79">
        <w:t xml:space="preserve"> for each category of </w:t>
      </w:r>
      <w:r w:rsidR="0005689A">
        <w:t xml:space="preserve">the </w:t>
      </w:r>
      <w:r w:rsidR="00D47645" w:rsidRPr="007D25EF">
        <w:rPr>
          <w:i/>
          <w:iCs/>
        </w:rPr>
        <w:t>g</w:t>
      </w:r>
      <w:r w:rsidR="007A1D79" w:rsidRPr="007D25EF">
        <w:rPr>
          <w:i/>
          <w:iCs/>
        </w:rPr>
        <w:t>roup</w:t>
      </w:r>
      <w:r w:rsidR="007A1D79">
        <w:t>?</w:t>
      </w:r>
      <w:r w:rsidR="00D47645">
        <w:t xml:space="preserve"> What are the values of the 1.5 IQR whiskers for each category of </w:t>
      </w:r>
      <w:r w:rsidR="0005689A">
        <w:t xml:space="preserve">the </w:t>
      </w:r>
      <w:r w:rsidR="00D47645">
        <w:t>group?</w:t>
      </w:r>
    </w:p>
    <w:p w14:paraId="7A8BBB9D" w14:textId="77777777" w:rsidR="00D750C5" w:rsidRDefault="00D750C5" w:rsidP="00954B00">
      <w:pPr>
        <w:pStyle w:val="ListParagraph"/>
        <w:ind w:left="360"/>
        <w:jc w:val="both"/>
      </w:pPr>
    </w:p>
    <w:p w14:paraId="5DA96DEB" w14:textId="6CF187AD" w:rsidR="00EB2917" w:rsidRDefault="00E0350E" w:rsidP="00954B00">
      <w:pPr>
        <w:pStyle w:val="ListParagraph"/>
        <w:numPr>
          <w:ilvl w:val="0"/>
          <w:numId w:val="4"/>
        </w:numPr>
        <w:jc w:val="both"/>
      </w:pPr>
      <w:r>
        <w:t>(</w:t>
      </w:r>
      <w:r w:rsidR="00591797">
        <w:t>10</w:t>
      </w:r>
      <w:r w:rsidR="00A974B9">
        <w:t xml:space="preserve"> points) </w:t>
      </w:r>
      <w:r>
        <w:t xml:space="preserve">Draw a graph where it contains the </w:t>
      </w:r>
      <w:r w:rsidR="007D25EF">
        <w:t xml:space="preserve">overall </w:t>
      </w:r>
      <w:r>
        <w:t xml:space="preserve">boxplot of </w:t>
      </w:r>
      <m:oMath>
        <m:r>
          <w:rPr>
            <w:rFonts w:ascii="Cambria Math" w:hAnsi="Cambria Math"/>
          </w:rPr>
          <m:t>x</m:t>
        </m:r>
      </m:oMath>
      <w:r>
        <w:t>, the</w:t>
      </w:r>
      <w:r w:rsidR="004D2305">
        <w:t xml:space="preserve"> </w:t>
      </w:r>
      <w:r w:rsidR="00A974B9">
        <w:t xml:space="preserve">boxplot of </w:t>
      </w:r>
      <m:oMath>
        <m:r>
          <w:rPr>
            <w:rFonts w:ascii="Cambria Math" w:hAnsi="Cambria Math"/>
          </w:rPr>
          <m:t>x</m:t>
        </m:r>
      </m:oMath>
      <w:r w:rsidR="00A974B9">
        <w:t xml:space="preserve"> for each category of </w:t>
      </w:r>
      <w:r w:rsidR="007D25EF" w:rsidRPr="007D25EF">
        <w:rPr>
          <w:i/>
          <w:iCs/>
        </w:rPr>
        <w:t>g</w:t>
      </w:r>
      <w:r w:rsidR="00A974B9" w:rsidRPr="007D25EF">
        <w:rPr>
          <w:i/>
          <w:iCs/>
        </w:rPr>
        <w:t>roup</w:t>
      </w:r>
      <w:r>
        <w:t xml:space="preserve"> (i.e., three </w:t>
      </w:r>
      <w:r w:rsidR="004D2305">
        <w:t xml:space="preserve">horizontal </w:t>
      </w:r>
      <w:r>
        <w:t>boxplots within the same graph frame)</w:t>
      </w:r>
      <w:r w:rsidR="00EB2917">
        <w:t>.</w:t>
      </w:r>
      <w:r w:rsidR="004D2305">
        <w:t xml:space="preserve">  </w:t>
      </w:r>
      <w:r w:rsidR="00A974B9">
        <w:t xml:space="preserve">Use the 1.5 IQR whiskers, identify </w:t>
      </w:r>
      <w:r w:rsidR="007D25EF">
        <w:t xml:space="preserve">any </w:t>
      </w:r>
      <w:r w:rsidR="00A974B9">
        <w:t xml:space="preserve">outliers of </w:t>
      </w:r>
      <m:oMath>
        <m:r>
          <w:rPr>
            <w:rFonts w:ascii="Cambria Math" w:hAnsi="Cambria Math"/>
          </w:rPr>
          <m:t>x</m:t>
        </m:r>
      </m:oMath>
      <w:r w:rsidR="00A974B9">
        <w:t xml:space="preserve"> for</w:t>
      </w:r>
      <w:r>
        <w:t xml:space="preserve"> the entire data and </w:t>
      </w:r>
      <w:r w:rsidR="00A974B9">
        <w:t xml:space="preserve">each category of </w:t>
      </w:r>
      <w:r w:rsidR="00D813EE">
        <w:t>the g</w:t>
      </w:r>
      <w:r w:rsidR="00A974B9">
        <w:t>roup.</w:t>
      </w:r>
      <w:r w:rsidR="004D2305">
        <w:t xml:space="preserve"> You must properly label your boxplots to receive full credits.  </w:t>
      </w:r>
      <w:r w:rsidR="00A163BA" w:rsidRPr="00A163BA">
        <w:rPr>
          <w:i/>
        </w:rPr>
        <w:t>Hint: Consider using the CONCAT function in the PANDA module</w:t>
      </w:r>
      <w:r w:rsidR="00A163BA">
        <w:rPr>
          <w:i/>
        </w:rPr>
        <w:t xml:space="preserve"> to append observations</w:t>
      </w:r>
      <w:r w:rsidR="00A163BA">
        <w:t>.</w:t>
      </w:r>
    </w:p>
    <w:p w14:paraId="47EAC230" w14:textId="77777777" w:rsidR="00B54C1F" w:rsidRDefault="00B54C1F" w:rsidP="00954B00">
      <w:pPr>
        <w:pStyle w:val="ListParagraph"/>
        <w:jc w:val="both"/>
      </w:pPr>
    </w:p>
    <w:p w14:paraId="142881E8" w14:textId="77777777" w:rsidR="00365E12" w:rsidRDefault="00B35A7A" w:rsidP="00954B00">
      <w:pPr>
        <w:pStyle w:val="ListParagraph"/>
        <w:jc w:val="both"/>
      </w:pPr>
      <w:r>
        <w:t xml:space="preserve"> </w:t>
      </w:r>
    </w:p>
    <w:p w14:paraId="710C6C48" w14:textId="77777777" w:rsidR="006D7142" w:rsidRDefault="006D7142" w:rsidP="00954B00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4A2FF8B" w14:textId="5125BCD3" w:rsidR="00EB2917" w:rsidRDefault="00EB2917" w:rsidP="00954B00">
      <w:pPr>
        <w:pStyle w:val="Heading1"/>
        <w:jc w:val="both"/>
      </w:pPr>
      <w:r>
        <w:lastRenderedPageBreak/>
        <w:t>Que</w:t>
      </w:r>
      <w:r w:rsidR="00873352">
        <w:t>stion 3</w:t>
      </w:r>
      <w:r>
        <w:t xml:space="preserve"> (</w:t>
      </w:r>
      <w:r w:rsidR="009D603D">
        <w:t>3</w:t>
      </w:r>
      <w:r w:rsidR="00BA5EC6">
        <w:t>5</w:t>
      </w:r>
      <w:r>
        <w:t xml:space="preserve"> points)</w:t>
      </w:r>
    </w:p>
    <w:p w14:paraId="7C3234DC" w14:textId="4EF0CE5C" w:rsidR="00EB2917" w:rsidRDefault="00873352" w:rsidP="00954B00">
      <w:pPr>
        <w:jc w:val="both"/>
      </w:pPr>
      <w:r>
        <w:t>The data, FRAUD.csv</w:t>
      </w:r>
      <w:r w:rsidR="00EB2917">
        <w:t xml:space="preserve">, contains results of fraud investigations of 5,960 cases.  The binary variable FRAUD indicates the result of a fraud investigation: 1 = Fraud, 0 = </w:t>
      </w:r>
      <w:r w:rsidR="002B400A">
        <w:t>Not Fraud</w:t>
      </w:r>
      <w:r w:rsidR="00EB2917">
        <w:t>.  The other interval variables contain information about the cases.</w:t>
      </w:r>
    </w:p>
    <w:p w14:paraId="2D22D30F" w14:textId="77777777" w:rsidR="00EB2917" w:rsidRDefault="00EB2917" w:rsidP="00954B00">
      <w:pPr>
        <w:pStyle w:val="ListParagraph"/>
        <w:numPr>
          <w:ilvl w:val="0"/>
          <w:numId w:val="19"/>
        </w:numPr>
        <w:jc w:val="both"/>
      </w:pPr>
      <w:r w:rsidRPr="00136B81">
        <w:t>TOTAL_SPEND</w:t>
      </w:r>
      <w:r>
        <w:t>: Total amount of claims in dollars</w:t>
      </w:r>
    </w:p>
    <w:p w14:paraId="2C07B919" w14:textId="77777777" w:rsidR="00EB2917" w:rsidRDefault="00EB2917" w:rsidP="00954B00">
      <w:pPr>
        <w:pStyle w:val="ListParagraph"/>
        <w:numPr>
          <w:ilvl w:val="0"/>
          <w:numId w:val="19"/>
        </w:numPr>
        <w:jc w:val="both"/>
      </w:pPr>
      <w:r w:rsidRPr="00136B81">
        <w:t>DOCTOR_VISITS</w:t>
      </w:r>
      <w:r>
        <w:t xml:space="preserve">: Number of visits to a doctor  </w:t>
      </w:r>
    </w:p>
    <w:p w14:paraId="3F54B4F8" w14:textId="77777777" w:rsidR="00EB2917" w:rsidRDefault="00EB2917" w:rsidP="00954B00">
      <w:pPr>
        <w:pStyle w:val="ListParagraph"/>
        <w:numPr>
          <w:ilvl w:val="0"/>
          <w:numId w:val="19"/>
        </w:numPr>
        <w:jc w:val="both"/>
      </w:pPr>
      <w:r w:rsidRPr="00136B81">
        <w:t>NUM_CLAIMS</w:t>
      </w:r>
      <w:r>
        <w:t>: Number of claims made recently</w:t>
      </w:r>
    </w:p>
    <w:p w14:paraId="2FAF7379" w14:textId="77777777" w:rsidR="00EB2917" w:rsidRDefault="00EB2917" w:rsidP="00954B00">
      <w:pPr>
        <w:pStyle w:val="ListParagraph"/>
        <w:numPr>
          <w:ilvl w:val="0"/>
          <w:numId w:val="19"/>
        </w:numPr>
        <w:jc w:val="both"/>
      </w:pPr>
      <w:r w:rsidRPr="00136B81">
        <w:t>MEMBER_DURATION</w:t>
      </w:r>
      <w:r>
        <w:t>: Membership duration in number of months</w:t>
      </w:r>
    </w:p>
    <w:p w14:paraId="78EDB994" w14:textId="77777777" w:rsidR="00EB2917" w:rsidRDefault="00EB2917" w:rsidP="00954B00">
      <w:pPr>
        <w:pStyle w:val="ListParagraph"/>
        <w:numPr>
          <w:ilvl w:val="0"/>
          <w:numId w:val="19"/>
        </w:numPr>
        <w:jc w:val="both"/>
      </w:pPr>
      <w:r>
        <w:t>OPTOM_PRESC: Number of optical examinations</w:t>
      </w:r>
    </w:p>
    <w:p w14:paraId="52F54DB0" w14:textId="77777777" w:rsidR="00EB2917" w:rsidRDefault="00EB2917" w:rsidP="00954B00">
      <w:pPr>
        <w:pStyle w:val="ListParagraph"/>
        <w:numPr>
          <w:ilvl w:val="0"/>
          <w:numId w:val="19"/>
        </w:numPr>
        <w:jc w:val="both"/>
      </w:pPr>
      <w:r w:rsidRPr="00136B81">
        <w:t>NUM_MEMBERS</w:t>
      </w:r>
      <w:r>
        <w:t>: Number of members covered</w:t>
      </w:r>
    </w:p>
    <w:p w14:paraId="27B23A92" w14:textId="77777777" w:rsidR="00EB2917" w:rsidRDefault="00EB2917" w:rsidP="00954B00">
      <w:pPr>
        <w:jc w:val="both"/>
      </w:pPr>
      <w:r>
        <w:t>You are asked to use the Nearest Neighbors algorithm to predict</w:t>
      </w:r>
      <w:r w:rsidR="006B7BF4">
        <w:t xml:space="preserve"> the</w:t>
      </w:r>
      <w:r>
        <w:t xml:space="preserve"> likelihood of fraud.</w:t>
      </w:r>
    </w:p>
    <w:p w14:paraId="7B7DC083" w14:textId="0A55A62A" w:rsidR="00EB2917" w:rsidRDefault="00C021C5" w:rsidP="00954B00">
      <w:pPr>
        <w:pStyle w:val="ListParagraph"/>
        <w:numPr>
          <w:ilvl w:val="0"/>
          <w:numId w:val="10"/>
        </w:numPr>
        <w:jc w:val="both"/>
      </w:pPr>
      <w:r>
        <w:t>(5</w:t>
      </w:r>
      <w:r w:rsidR="00EB2917">
        <w:t xml:space="preserve"> points) What percent of investigations are found to be fraud</w:t>
      </w:r>
      <w:r w:rsidR="002B400A">
        <w:t>s</w:t>
      </w:r>
      <w:r w:rsidR="00EB2917">
        <w:t>?  Please give your answer up to 4 decimal places.</w:t>
      </w:r>
    </w:p>
    <w:p w14:paraId="224F5AC0" w14:textId="77777777" w:rsidR="00284EC4" w:rsidRDefault="00284EC4" w:rsidP="00954B00">
      <w:pPr>
        <w:pStyle w:val="ListParagraph"/>
        <w:jc w:val="both"/>
      </w:pPr>
    </w:p>
    <w:p w14:paraId="5CB2B365" w14:textId="61343358" w:rsidR="00EE1521" w:rsidRDefault="00EB2917" w:rsidP="00954B00">
      <w:pPr>
        <w:pStyle w:val="ListParagraph"/>
        <w:numPr>
          <w:ilvl w:val="0"/>
          <w:numId w:val="10"/>
        </w:numPr>
        <w:jc w:val="both"/>
      </w:pPr>
      <w:r>
        <w:t>(</w:t>
      </w:r>
      <w:r w:rsidR="00A974B9">
        <w:t>10</w:t>
      </w:r>
      <w:r>
        <w:t xml:space="preserve"> points) </w:t>
      </w:r>
      <w:r w:rsidR="00873352">
        <w:t>O</w:t>
      </w:r>
      <w:r>
        <w:t>rthonormalize interval variables</w:t>
      </w:r>
      <w:r w:rsidR="00873352">
        <w:t xml:space="preserve"> and use the </w:t>
      </w:r>
      <w:r w:rsidR="00BA5EC6">
        <w:t xml:space="preserve">orthonormalized columns </w:t>
      </w:r>
      <w:r w:rsidR="00873352">
        <w:t>for the nearest neighbor analysis</w:t>
      </w:r>
      <w:r>
        <w:t xml:space="preserve">. </w:t>
      </w:r>
      <w:r w:rsidR="00873352">
        <w:t>Use only the dimensions whose correspondin</w:t>
      </w:r>
      <w:r w:rsidR="00EE1521">
        <w:t>g eigenvalues are greater than one.</w:t>
      </w:r>
    </w:p>
    <w:p w14:paraId="4E990DF2" w14:textId="77777777" w:rsidR="007B4F3C" w:rsidRDefault="00EE1521" w:rsidP="00954B00">
      <w:pPr>
        <w:pStyle w:val="ListParagraph"/>
        <w:numPr>
          <w:ilvl w:val="1"/>
          <w:numId w:val="10"/>
        </w:numPr>
        <w:jc w:val="both"/>
      </w:pPr>
      <w:r>
        <w:t xml:space="preserve">(5 points) </w:t>
      </w:r>
      <w:r w:rsidR="00873352">
        <w:t>Ho</w:t>
      </w:r>
      <w:r>
        <w:t>w many dimensions are used?</w:t>
      </w:r>
    </w:p>
    <w:p w14:paraId="60B8D81A" w14:textId="20A73928" w:rsidR="00873352" w:rsidRDefault="00EE1521" w:rsidP="00954B00">
      <w:pPr>
        <w:pStyle w:val="ListParagraph"/>
        <w:numPr>
          <w:ilvl w:val="1"/>
          <w:numId w:val="10"/>
        </w:numPr>
        <w:jc w:val="both"/>
      </w:pPr>
      <w:r>
        <w:t xml:space="preserve">(5 points) </w:t>
      </w:r>
      <w:r w:rsidR="00873352">
        <w:t>Please provide the transformation matrix?</w:t>
      </w:r>
      <w:r w:rsidR="006D228B">
        <w:t xml:space="preserve">  </w:t>
      </w:r>
      <w:r w:rsidR="00BA5EC6">
        <w:t xml:space="preserve">Show evidence </w:t>
      </w:r>
      <w:r w:rsidR="006D228B">
        <w:t xml:space="preserve">that the </w:t>
      </w:r>
      <w:r w:rsidR="00BA5EC6">
        <w:t>orthonormalized columns</w:t>
      </w:r>
      <w:r w:rsidR="006D228B">
        <w:t xml:space="preserve"> are actually orthonormal.</w:t>
      </w:r>
    </w:p>
    <w:p w14:paraId="2E473975" w14:textId="77777777" w:rsidR="00525BD7" w:rsidRDefault="00525BD7" w:rsidP="00954B00">
      <w:pPr>
        <w:pStyle w:val="ListParagraph"/>
        <w:ind w:left="1080"/>
        <w:jc w:val="both"/>
      </w:pPr>
    </w:p>
    <w:p w14:paraId="7D741970" w14:textId="091CFE16" w:rsidR="00EE1521" w:rsidRDefault="00A974B9" w:rsidP="00954B00">
      <w:pPr>
        <w:pStyle w:val="ListParagraph"/>
        <w:numPr>
          <w:ilvl w:val="0"/>
          <w:numId w:val="10"/>
        </w:numPr>
        <w:jc w:val="both"/>
      </w:pPr>
      <w:r>
        <w:t>(10</w:t>
      </w:r>
      <w:r w:rsidR="00EB2917">
        <w:t xml:space="preserve"> points) Use the </w:t>
      </w:r>
      <w:proofErr w:type="spellStart"/>
      <w:r w:rsidR="00873352">
        <w:t>NearestNeighbors</w:t>
      </w:r>
      <w:proofErr w:type="spellEnd"/>
      <w:r w:rsidR="00873352">
        <w:t xml:space="preserve"> module </w:t>
      </w:r>
      <w:r w:rsidR="00EB2917">
        <w:t xml:space="preserve">to execute the Nearest Neighbors algorithm using exactly </w:t>
      </w:r>
      <w:r w:rsidR="003F600A" w:rsidRPr="003F600A">
        <w:rPr>
          <w:u w:val="single"/>
        </w:rPr>
        <w:t>five</w:t>
      </w:r>
      <w:r w:rsidR="00EB2917">
        <w:t xml:space="preserve"> neighbors and the </w:t>
      </w:r>
      <w:r w:rsidR="00BA5EC6">
        <w:t>orthonormalized columns</w:t>
      </w:r>
      <w:r w:rsidR="00873352">
        <w:t xml:space="preserve"> you have chosen in </w:t>
      </w:r>
      <w:r w:rsidR="00BA5EC6">
        <w:t>(b</w:t>
      </w:r>
      <w:r w:rsidR="00EB2917">
        <w:t>)</w:t>
      </w:r>
      <w:r w:rsidR="00EE1521">
        <w:t>.</w:t>
      </w:r>
      <w:r w:rsidR="00873352">
        <w:t xml:space="preserve">  The </w:t>
      </w:r>
      <w:proofErr w:type="spellStart"/>
      <w:r w:rsidR="00873352" w:rsidRPr="00873352">
        <w:t>KNeighborsClassifier</w:t>
      </w:r>
      <w:proofErr w:type="spellEnd"/>
      <w:r w:rsidR="00873352">
        <w:t xml:space="preserve"> mo</w:t>
      </w:r>
      <w:r w:rsidR="00195D8E">
        <w:t xml:space="preserve">dule has </w:t>
      </w:r>
      <w:r w:rsidR="0005689A">
        <w:t xml:space="preserve">a </w:t>
      </w:r>
      <w:r w:rsidR="00195D8E">
        <w:t>score</w:t>
      </w:r>
      <w:r w:rsidR="00EE1521">
        <w:t xml:space="preserve"> function.</w:t>
      </w:r>
    </w:p>
    <w:p w14:paraId="6A00D904" w14:textId="77777777" w:rsidR="0005689A" w:rsidRDefault="0005689A" w:rsidP="00954B00">
      <w:pPr>
        <w:pStyle w:val="ListParagraph"/>
        <w:jc w:val="both"/>
      </w:pPr>
    </w:p>
    <w:p w14:paraId="69623889" w14:textId="4D28CF0E" w:rsidR="00BA5EC6" w:rsidRDefault="00EE1521" w:rsidP="00954B00">
      <w:pPr>
        <w:pStyle w:val="ListParagraph"/>
        <w:numPr>
          <w:ilvl w:val="1"/>
          <w:numId w:val="10"/>
        </w:numPr>
        <w:jc w:val="both"/>
      </w:pPr>
      <w:r>
        <w:t xml:space="preserve">(5 points) </w:t>
      </w:r>
      <w:r w:rsidR="00BA5EC6">
        <w:t>Find out from the documentation the purpose of the score function.</w:t>
      </w:r>
    </w:p>
    <w:p w14:paraId="2EA427A8" w14:textId="0816FAD6" w:rsidR="00E8092F" w:rsidRDefault="00EE1521" w:rsidP="00954B00">
      <w:pPr>
        <w:pStyle w:val="ListParagraph"/>
        <w:numPr>
          <w:ilvl w:val="1"/>
          <w:numId w:val="10"/>
        </w:numPr>
        <w:jc w:val="both"/>
      </w:pPr>
      <w:r>
        <w:t xml:space="preserve">(5 points) </w:t>
      </w:r>
      <w:r w:rsidR="00BA5EC6">
        <w:t>Run the score function, show and explain the function return value.</w:t>
      </w:r>
    </w:p>
    <w:p w14:paraId="2E6CCBD6" w14:textId="77777777" w:rsidR="00BA5EC6" w:rsidRDefault="00BA5EC6" w:rsidP="00954B00">
      <w:pPr>
        <w:pStyle w:val="ListParagraph"/>
        <w:ind w:left="1440"/>
        <w:jc w:val="both"/>
      </w:pPr>
    </w:p>
    <w:p w14:paraId="6A922342" w14:textId="1D94172B" w:rsidR="00EB2917" w:rsidRDefault="00CE14A8" w:rsidP="00954B00">
      <w:pPr>
        <w:pStyle w:val="ListParagraph"/>
        <w:numPr>
          <w:ilvl w:val="0"/>
          <w:numId w:val="10"/>
        </w:numPr>
        <w:jc w:val="both"/>
      </w:pPr>
      <w:r>
        <w:t>(5</w:t>
      </w:r>
      <w:r w:rsidR="00EB2917">
        <w:t xml:space="preserve"> points) For the observation which has these input variable values: </w:t>
      </w:r>
      <w:r w:rsidR="00EB2917" w:rsidRPr="00136B81">
        <w:t>TOTAL_SPEND</w:t>
      </w:r>
      <w:r w:rsidR="00EB2917">
        <w:t xml:space="preserve"> = 7500, </w:t>
      </w:r>
      <w:r w:rsidR="00EB2917" w:rsidRPr="00136B81">
        <w:t>DOCTOR_VISITS</w:t>
      </w:r>
      <w:r w:rsidR="00EB2917">
        <w:t xml:space="preserve"> = 15, </w:t>
      </w:r>
      <w:r w:rsidR="00EB2917" w:rsidRPr="00136B81">
        <w:t>NUM_CLAIMS</w:t>
      </w:r>
      <w:r w:rsidR="00EB2917">
        <w:t xml:space="preserve"> = 3, </w:t>
      </w:r>
      <w:r w:rsidR="00EB2917" w:rsidRPr="00136B81">
        <w:t>MEMBER_DURATION</w:t>
      </w:r>
      <w:r w:rsidR="00EB2917">
        <w:t xml:space="preserve"> = 127, OPTOM_PRESC = 2, and </w:t>
      </w:r>
      <w:r w:rsidR="00EB2917" w:rsidRPr="00136B81">
        <w:t>NUM_MEMBERS</w:t>
      </w:r>
      <w:r w:rsidR="00EB2917">
        <w:t xml:space="preserve"> = 2, find its </w:t>
      </w:r>
      <w:r w:rsidR="00EB2917" w:rsidRPr="00A72F66">
        <w:rPr>
          <w:b/>
        </w:rPr>
        <w:t>five</w:t>
      </w:r>
      <w:r w:rsidR="00EB2917">
        <w:t xml:space="preserve"> neighbors.  Please list their input variable values and the target values.</w:t>
      </w:r>
      <w:r w:rsidR="0005689A">
        <w:t xml:space="preserve"> </w:t>
      </w:r>
      <w:r w:rsidR="0005689A" w:rsidRPr="0005689A">
        <w:rPr>
          <w:i/>
        </w:rPr>
        <w:t xml:space="preserve">Reminder: transform the input observation using the results in </w:t>
      </w:r>
      <w:r w:rsidR="00BA5EC6">
        <w:rPr>
          <w:i/>
        </w:rPr>
        <w:t>(b</w:t>
      </w:r>
      <w:r w:rsidR="0005689A" w:rsidRPr="0005689A">
        <w:rPr>
          <w:i/>
        </w:rPr>
        <w:t>) before finding the neighbors</w:t>
      </w:r>
      <w:r w:rsidR="0005689A">
        <w:t>.</w:t>
      </w:r>
    </w:p>
    <w:p w14:paraId="035F82E8" w14:textId="77777777" w:rsidR="00084402" w:rsidRDefault="00084402" w:rsidP="00954B00">
      <w:pPr>
        <w:pStyle w:val="ListParagraph"/>
        <w:ind w:left="0"/>
        <w:jc w:val="both"/>
      </w:pPr>
    </w:p>
    <w:p w14:paraId="4640607B" w14:textId="4D696520" w:rsidR="00B65C8D" w:rsidRDefault="00C021C5" w:rsidP="00954B00">
      <w:pPr>
        <w:pStyle w:val="ListParagraph"/>
        <w:numPr>
          <w:ilvl w:val="0"/>
          <w:numId w:val="10"/>
        </w:numPr>
        <w:jc w:val="both"/>
      </w:pPr>
      <w:r>
        <w:t>(5</w:t>
      </w:r>
      <w:r w:rsidR="00873352">
        <w:t xml:space="preserve"> points) Follow-up with </w:t>
      </w:r>
      <w:r w:rsidR="00BA5EC6">
        <w:t>(d</w:t>
      </w:r>
      <w:r w:rsidR="00EB2917">
        <w:t xml:space="preserve">), what is the predicted probability of fraud (i.e., FRAUD = 1)?  </w:t>
      </w:r>
      <w:r w:rsidR="00CE14A8">
        <w:t xml:space="preserve">If </w:t>
      </w:r>
      <w:r w:rsidR="00EB2917">
        <w:t>your predicted probability</w:t>
      </w:r>
      <w:r w:rsidR="00CE14A8">
        <w:t xml:space="preserve"> is greater than or equal to your answer in </w:t>
      </w:r>
      <w:r w:rsidR="00BA5EC6">
        <w:t>(</w:t>
      </w:r>
      <w:r w:rsidR="00CE14A8">
        <w:t xml:space="preserve">a), then </w:t>
      </w:r>
      <w:r w:rsidR="00EB2917">
        <w:t xml:space="preserve">the observation </w:t>
      </w:r>
      <w:r w:rsidR="00CE14A8">
        <w:t xml:space="preserve">will </w:t>
      </w:r>
      <w:r w:rsidR="00EB2917">
        <w:t xml:space="preserve">be classified as </w:t>
      </w:r>
      <w:r w:rsidR="002B400A">
        <w:t xml:space="preserve">a </w:t>
      </w:r>
      <w:r w:rsidR="00EB2917">
        <w:t>fraud</w:t>
      </w:r>
      <w:r w:rsidR="00CE14A8">
        <w:t>.  Otherwise, no</w:t>
      </w:r>
      <w:r w:rsidR="00B01C4C">
        <w:t xml:space="preserve">t </w:t>
      </w:r>
      <w:r w:rsidR="002B400A">
        <w:t xml:space="preserve">a </w:t>
      </w:r>
      <w:r w:rsidR="00CE14A8">
        <w:t xml:space="preserve">fraud.  </w:t>
      </w:r>
      <w:r w:rsidR="003940C1">
        <w:t xml:space="preserve">Based on this criterion, </w:t>
      </w:r>
      <w:r w:rsidR="00EB2917">
        <w:t>will th</w:t>
      </w:r>
      <w:r w:rsidR="00BA5EC6">
        <w:t xml:space="preserve">e observation in (d) </w:t>
      </w:r>
      <w:r w:rsidR="00CE14A8">
        <w:t>be misclassified</w:t>
      </w:r>
      <w:r w:rsidR="006B7BF4">
        <w:t>?</w:t>
      </w:r>
    </w:p>
    <w:p w14:paraId="7527C801" w14:textId="77777777" w:rsidR="00B06386" w:rsidRDefault="00B06386" w:rsidP="00954B00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1D3C674" w14:textId="3865DD72" w:rsidR="00B65C8D" w:rsidRDefault="00B65C8D" w:rsidP="00954B00">
      <w:pPr>
        <w:pStyle w:val="Heading1"/>
        <w:jc w:val="both"/>
      </w:pPr>
      <w:r>
        <w:lastRenderedPageBreak/>
        <w:t>Question 4 (</w:t>
      </w:r>
      <w:r w:rsidR="00B06386">
        <w:t>25</w:t>
      </w:r>
      <w:r>
        <w:t xml:space="preserve"> points)</w:t>
      </w:r>
    </w:p>
    <w:p w14:paraId="36ED2273" w14:textId="442BA33A" w:rsidR="00E55AB6" w:rsidRDefault="00E55AB6" w:rsidP="00954B00">
      <w:pPr>
        <w:jc w:val="both"/>
      </w:pPr>
      <w:r>
        <w:t xml:space="preserve">I found the following flights from Chicago O’Hare Airport (ORD) to Shanghai Pudong Airport (PVG).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42"/>
        <w:gridCol w:w="1542"/>
        <w:gridCol w:w="1594"/>
        <w:gridCol w:w="1244"/>
        <w:gridCol w:w="1242"/>
        <w:gridCol w:w="1242"/>
        <w:gridCol w:w="1244"/>
      </w:tblGrid>
      <w:tr w:rsidR="00F26B85" w:rsidRPr="00E55AB6" w14:paraId="6DBBDC45" w14:textId="77777777" w:rsidTr="00F26B85">
        <w:trPr>
          <w:trHeight w:val="288"/>
        </w:trPr>
        <w:tc>
          <w:tcPr>
            <w:tcW w:w="714" w:type="pct"/>
          </w:tcPr>
          <w:p w14:paraId="01C3E7DE" w14:textId="22A78F92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Flight</w:t>
            </w:r>
          </w:p>
        </w:tc>
        <w:tc>
          <w:tcPr>
            <w:tcW w:w="714" w:type="pct"/>
            <w:noWrap/>
            <w:vAlign w:val="center"/>
          </w:tcPr>
          <w:p w14:paraId="3E7B8CF9" w14:textId="0DFEC478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AB6">
              <w:rPr>
                <w:rFonts w:ascii="Calibri" w:eastAsia="Times New Roman" w:hAnsi="Calibri" w:cs="Calibri"/>
                <w:b/>
                <w:bCs/>
                <w:color w:val="000000"/>
              </w:rPr>
              <w:t>Carrier 1</w:t>
            </w:r>
          </w:p>
        </w:tc>
        <w:tc>
          <w:tcPr>
            <w:tcW w:w="714" w:type="pct"/>
            <w:noWrap/>
            <w:vAlign w:val="center"/>
          </w:tcPr>
          <w:p w14:paraId="24DC065F" w14:textId="4A3DE0D2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AB6">
              <w:rPr>
                <w:rFonts w:ascii="Calibri" w:eastAsia="Times New Roman" w:hAnsi="Calibri" w:cs="Calibri"/>
                <w:b/>
                <w:bCs/>
                <w:color w:val="000000"/>
              </w:rPr>
              <w:t>Carrier 2</w:t>
            </w:r>
          </w:p>
        </w:tc>
        <w:tc>
          <w:tcPr>
            <w:tcW w:w="715" w:type="pct"/>
            <w:noWrap/>
            <w:vAlign w:val="center"/>
          </w:tcPr>
          <w:p w14:paraId="27ED4327" w14:textId="7B98EBA4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AB6">
              <w:rPr>
                <w:rFonts w:ascii="Calibri" w:eastAsia="Times New Roman" w:hAnsi="Calibri" w:cs="Calibri"/>
                <w:b/>
                <w:bCs/>
                <w:color w:val="000000"/>
              </w:rPr>
              <w:t>Airport 1</w:t>
            </w:r>
          </w:p>
        </w:tc>
        <w:tc>
          <w:tcPr>
            <w:tcW w:w="714" w:type="pct"/>
            <w:noWrap/>
            <w:vAlign w:val="center"/>
          </w:tcPr>
          <w:p w14:paraId="5436046F" w14:textId="23F0D10D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AB6">
              <w:rPr>
                <w:rFonts w:ascii="Calibri" w:eastAsia="Times New Roman" w:hAnsi="Calibri" w:cs="Calibri"/>
                <w:b/>
                <w:bCs/>
                <w:color w:val="000000"/>
              </w:rPr>
              <w:t>Airport 2</w:t>
            </w:r>
          </w:p>
        </w:tc>
        <w:tc>
          <w:tcPr>
            <w:tcW w:w="714" w:type="pct"/>
            <w:noWrap/>
            <w:vAlign w:val="center"/>
          </w:tcPr>
          <w:p w14:paraId="37550B4A" w14:textId="037B074B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AB6">
              <w:rPr>
                <w:rFonts w:ascii="Calibri" w:eastAsia="Times New Roman" w:hAnsi="Calibri" w:cs="Calibri"/>
                <w:b/>
                <w:bCs/>
                <w:color w:val="000000"/>
              </w:rPr>
              <w:t>Airport 3</w:t>
            </w:r>
          </w:p>
        </w:tc>
        <w:tc>
          <w:tcPr>
            <w:tcW w:w="715" w:type="pct"/>
            <w:noWrap/>
            <w:vAlign w:val="center"/>
          </w:tcPr>
          <w:p w14:paraId="549EDE1D" w14:textId="3616D828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55AB6">
              <w:rPr>
                <w:rFonts w:ascii="Calibri" w:eastAsia="Times New Roman" w:hAnsi="Calibri" w:cs="Calibri"/>
                <w:b/>
                <w:bCs/>
                <w:color w:val="000000"/>
              </w:rPr>
              <w:t>Airport 4</w:t>
            </w:r>
          </w:p>
        </w:tc>
      </w:tr>
      <w:tr w:rsidR="00F26B85" w:rsidRPr="00E55AB6" w14:paraId="2662F624" w14:textId="77777777" w:rsidTr="00F26B85">
        <w:trPr>
          <w:trHeight w:val="288"/>
        </w:trPr>
        <w:tc>
          <w:tcPr>
            <w:tcW w:w="714" w:type="pct"/>
          </w:tcPr>
          <w:p w14:paraId="2D4E9903" w14:textId="4BB9D05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714" w:type="pct"/>
            <w:noWrap/>
            <w:vAlign w:val="center"/>
            <w:hideMark/>
          </w:tcPr>
          <w:p w14:paraId="20AEB342" w14:textId="53A2F2EF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American</w:t>
            </w:r>
          </w:p>
        </w:tc>
        <w:tc>
          <w:tcPr>
            <w:tcW w:w="714" w:type="pct"/>
            <w:noWrap/>
            <w:vAlign w:val="center"/>
            <w:hideMark/>
          </w:tcPr>
          <w:p w14:paraId="691FB60D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Cathay Pacific</w:t>
            </w:r>
          </w:p>
        </w:tc>
        <w:tc>
          <w:tcPr>
            <w:tcW w:w="715" w:type="pct"/>
            <w:noWrap/>
            <w:vAlign w:val="center"/>
            <w:hideMark/>
          </w:tcPr>
          <w:p w14:paraId="00981114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64D3E582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LAX</w:t>
            </w:r>
          </w:p>
        </w:tc>
        <w:tc>
          <w:tcPr>
            <w:tcW w:w="714" w:type="pct"/>
            <w:noWrap/>
            <w:vAlign w:val="center"/>
            <w:hideMark/>
          </w:tcPr>
          <w:p w14:paraId="3018A3BD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HKG</w:t>
            </w:r>
          </w:p>
        </w:tc>
        <w:tc>
          <w:tcPr>
            <w:tcW w:w="715" w:type="pct"/>
            <w:noWrap/>
            <w:vAlign w:val="center"/>
            <w:hideMark/>
          </w:tcPr>
          <w:p w14:paraId="3C4E6419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59B2864E" w14:textId="77777777" w:rsidTr="00F26B85">
        <w:trPr>
          <w:trHeight w:val="288"/>
        </w:trPr>
        <w:tc>
          <w:tcPr>
            <w:tcW w:w="714" w:type="pct"/>
          </w:tcPr>
          <w:p w14:paraId="28853E4F" w14:textId="1C6156DB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714" w:type="pct"/>
            <w:noWrap/>
            <w:vAlign w:val="center"/>
            <w:hideMark/>
          </w:tcPr>
          <w:p w14:paraId="3D897B80" w14:textId="3B50DEEF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American</w:t>
            </w:r>
          </w:p>
        </w:tc>
        <w:tc>
          <w:tcPr>
            <w:tcW w:w="714" w:type="pct"/>
            <w:noWrap/>
            <w:vAlign w:val="center"/>
            <w:hideMark/>
          </w:tcPr>
          <w:p w14:paraId="5E53AEB9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Cathay Pacific</w:t>
            </w:r>
          </w:p>
        </w:tc>
        <w:tc>
          <w:tcPr>
            <w:tcW w:w="715" w:type="pct"/>
            <w:noWrap/>
            <w:vAlign w:val="center"/>
            <w:hideMark/>
          </w:tcPr>
          <w:p w14:paraId="4B62C526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273229C2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SFO</w:t>
            </w:r>
          </w:p>
        </w:tc>
        <w:tc>
          <w:tcPr>
            <w:tcW w:w="714" w:type="pct"/>
            <w:noWrap/>
            <w:vAlign w:val="center"/>
            <w:hideMark/>
          </w:tcPr>
          <w:p w14:paraId="4A78C0FB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HKG</w:t>
            </w:r>
          </w:p>
        </w:tc>
        <w:tc>
          <w:tcPr>
            <w:tcW w:w="715" w:type="pct"/>
            <w:noWrap/>
            <w:vAlign w:val="center"/>
            <w:hideMark/>
          </w:tcPr>
          <w:p w14:paraId="15903E4B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427381AA" w14:textId="77777777" w:rsidTr="00F26B85">
        <w:trPr>
          <w:trHeight w:val="288"/>
        </w:trPr>
        <w:tc>
          <w:tcPr>
            <w:tcW w:w="714" w:type="pct"/>
          </w:tcPr>
          <w:p w14:paraId="0A810D24" w14:textId="0FB80E79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714" w:type="pct"/>
            <w:noWrap/>
            <w:vAlign w:val="center"/>
            <w:hideMark/>
          </w:tcPr>
          <w:p w14:paraId="30D74DFB" w14:textId="1AB41B1E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American</w:t>
            </w:r>
          </w:p>
        </w:tc>
        <w:tc>
          <w:tcPr>
            <w:tcW w:w="714" w:type="pct"/>
            <w:noWrap/>
            <w:vAlign w:val="center"/>
            <w:hideMark/>
          </w:tcPr>
          <w:p w14:paraId="4ED76263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China Southern</w:t>
            </w:r>
          </w:p>
        </w:tc>
        <w:tc>
          <w:tcPr>
            <w:tcW w:w="715" w:type="pct"/>
            <w:noWrap/>
            <w:vAlign w:val="center"/>
            <w:hideMark/>
          </w:tcPr>
          <w:p w14:paraId="37E63F64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171AA77D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LAX</w:t>
            </w:r>
          </w:p>
        </w:tc>
        <w:tc>
          <w:tcPr>
            <w:tcW w:w="714" w:type="pct"/>
            <w:noWrap/>
            <w:vAlign w:val="center"/>
            <w:hideMark/>
          </w:tcPr>
          <w:p w14:paraId="749816D0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CAN</w:t>
            </w:r>
          </w:p>
        </w:tc>
        <w:tc>
          <w:tcPr>
            <w:tcW w:w="715" w:type="pct"/>
            <w:noWrap/>
            <w:vAlign w:val="center"/>
            <w:hideMark/>
          </w:tcPr>
          <w:p w14:paraId="09B01071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0A9EADF3" w14:textId="77777777" w:rsidTr="00F26B85">
        <w:trPr>
          <w:trHeight w:val="288"/>
        </w:trPr>
        <w:tc>
          <w:tcPr>
            <w:tcW w:w="714" w:type="pct"/>
          </w:tcPr>
          <w:p w14:paraId="5AF17215" w14:textId="3620C37A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714" w:type="pct"/>
            <w:noWrap/>
            <w:vAlign w:val="center"/>
            <w:hideMark/>
          </w:tcPr>
          <w:p w14:paraId="64421C97" w14:textId="13E1DD3F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American</w:t>
            </w:r>
          </w:p>
        </w:tc>
        <w:tc>
          <w:tcPr>
            <w:tcW w:w="714" w:type="pct"/>
            <w:noWrap/>
            <w:vAlign w:val="center"/>
            <w:hideMark/>
          </w:tcPr>
          <w:p w14:paraId="574FB1C8" w14:textId="3AFAD7B8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Virgin Atlantic</w:t>
            </w:r>
          </w:p>
        </w:tc>
        <w:tc>
          <w:tcPr>
            <w:tcW w:w="715" w:type="pct"/>
            <w:noWrap/>
            <w:vAlign w:val="center"/>
            <w:hideMark/>
          </w:tcPr>
          <w:p w14:paraId="27643933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4AF31073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LHR</w:t>
            </w:r>
          </w:p>
        </w:tc>
        <w:tc>
          <w:tcPr>
            <w:tcW w:w="714" w:type="pct"/>
            <w:noWrap/>
            <w:vAlign w:val="center"/>
            <w:hideMark/>
          </w:tcPr>
          <w:p w14:paraId="69CAEB15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pct"/>
            <w:noWrap/>
            <w:vAlign w:val="center"/>
            <w:hideMark/>
          </w:tcPr>
          <w:p w14:paraId="28A986A2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4A7D9187" w14:textId="77777777" w:rsidTr="00F26B85">
        <w:trPr>
          <w:trHeight w:val="288"/>
        </w:trPr>
        <w:tc>
          <w:tcPr>
            <w:tcW w:w="714" w:type="pct"/>
          </w:tcPr>
          <w:p w14:paraId="07D82302" w14:textId="41AE251A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714" w:type="pct"/>
            <w:noWrap/>
            <w:vAlign w:val="center"/>
            <w:hideMark/>
          </w:tcPr>
          <w:p w14:paraId="0484067E" w14:textId="7BB2724E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British Airways</w:t>
            </w:r>
          </w:p>
        </w:tc>
        <w:tc>
          <w:tcPr>
            <w:tcW w:w="714" w:type="pct"/>
            <w:noWrap/>
            <w:vAlign w:val="center"/>
            <w:hideMark/>
          </w:tcPr>
          <w:p w14:paraId="57F9C0A0" w14:textId="5F58AF98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Virgin Atlantic</w:t>
            </w:r>
          </w:p>
        </w:tc>
        <w:tc>
          <w:tcPr>
            <w:tcW w:w="715" w:type="pct"/>
            <w:noWrap/>
            <w:vAlign w:val="center"/>
            <w:hideMark/>
          </w:tcPr>
          <w:p w14:paraId="235FA473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27349FF4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LHR</w:t>
            </w:r>
          </w:p>
        </w:tc>
        <w:tc>
          <w:tcPr>
            <w:tcW w:w="714" w:type="pct"/>
            <w:noWrap/>
            <w:vAlign w:val="center"/>
            <w:hideMark/>
          </w:tcPr>
          <w:p w14:paraId="28E914C1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pct"/>
            <w:noWrap/>
            <w:vAlign w:val="center"/>
            <w:hideMark/>
          </w:tcPr>
          <w:p w14:paraId="10CE0409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552DFCD9" w14:textId="77777777" w:rsidTr="00F26B85">
        <w:trPr>
          <w:trHeight w:val="288"/>
        </w:trPr>
        <w:tc>
          <w:tcPr>
            <w:tcW w:w="714" w:type="pct"/>
          </w:tcPr>
          <w:p w14:paraId="362402DF" w14:textId="50D22199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714" w:type="pct"/>
            <w:noWrap/>
            <w:vAlign w:val="center"/>
            <w:hideMark/>
          </w:tcPr>
          <w:p w14:paraId="4E44D417" w14:textId="09C3C332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Delta</w:t>
            </w:r>
          </w:p>
        </w:tc>
        <w:tc>
          <w:tcPr>
            <w:tcW w:w="714" w:type="pct"/>
            <w:noWrap/>
            <w:vAlign w:val="center"/>
            <w:hideMark/>
          </w:tcPr>
          <w:p w14:paraId="41894D59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pct"/>
            <w:noWrap/>
            <w:vAlign w:val="center"/>
            <w:hideMark/>
          </w:tcPr>
          <w:p w14:paraId="4B6924C0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1BB3B64A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SEA</w:t>
            </w:r>
          </w:p>
        </w:tc>
        <w:tc>
          <w:tcPr>
            <w:tcW w:w="714" w:type="pct"/>
            <w:noWrap/>
            <w:vAlign w:val="center"/>
            <w:hideMark/>
          </w:tcPr>
          <w:p w14:paraId="5864F4DF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ICN</w:t>
            </w:r>
          </w:p>
        </w:tc>
        <w:tc>
          <w:tcPr>
            <w:tcW w:w="715" w:type="pct"/>
            <w:noWrap/>
            <w:vAlign w:val="center"/>
            <w:hideMark/>
          </w:tcPr>
          <w:p w14:paraId="3412ED7F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62B0CCFD" w14:textId="77777777" w:rsidTr="00F26B85">
        <w:trPr>
          <w:trHeight w:val="288"/>
        </w:trPr>
        <w:tc>
          <w:tcPr>
            <w:tcW w:w="714" w:type="pct"/>
          </w:tcPr>
          <w:p w14:paraId="6DAE900E" w14:textId="285FCB8A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714" w:type="pct"/>
            <w:noWrap/>
            <w:vAlign w:val="center"/>
            <w:hideMark/>
          </w:tcPr>
          <w:p w14:paraId="6049F742" w14:textId="1E8EF736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714" w:type="pct"/>
            <w:noWrap/>
            <w:vAlign w:val="center"/>
            <w:hideMark/>
          </w:tcPr>
          <w:p w14:paraId="109F846F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Austrian</w:t>
            </w:r>
          </w:p>
        </w:tc>
        <w:tc>
          <w:tcPr>
            <w:tcW w:w="715" w:type="pct"/>
            <w:noWrap/>
            <w:vAlign w:val="center"/>
            <w:hideMark/>
          </w:tcPr>
          <w:p w14:paraId="52A8478D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1CCDD307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LHR</w:t>
            </w:r>
          </w:p>
        </w:tc>
        <w:tc>
          <w:tcPr>
            <w:tcW w:w="714" w:type="pct"/>
            <w:noWrap/>
            <w:vAlign w:val="center"/>
            <w:hideMark/>
          </w:tcPr>
          <w:p w14:paraId="1F256F1D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VIE</w:t>
            </w:r>
          </w:p>
        </w:tc>
        <w:tc>
          <w:tcPr>
            <w:tcW w:w="715" w:type="pct"/>
            <w:noWrap/>
            <w:vAlign w:val="center"/>
            <w:hideMark/>
          </w:tcPr>
          <w:p w14:paraId="7A246E85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5EDF718C" w14:textId="77777777" w:rsidTr="00F26B85">
        <w:trPr>
          <w:trHeight w:val="288"/>
        </w:trPr>
        <w:tc>
          <w:tcPr>
            <w:tcW w:w="714" w:type="pct"/>
          </w:tcPr>
          <w:p w14:paraId="1B589141" w14:textId="7E10489E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714" w:type="pct"/>
            <w:noWrap/>
            <w:vAlign w:val="center"/>
            <w:hideMark/>
          </w:tcPr>
          <w:p w14:paraId="33B4FCAC" w14:textId="5CD96730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714" w:type="pct"/>
            <w:noWrap/>
            <w:vAlign w:val="center"/>
            <w:hideMark/>
          </w:tcPr>
          <w:p w14:paraId="414E2881" w14:textId="27FA324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Virgin Atlantic</w:t>
            </w:r>
          </w:p>
        </w:tc>
        <w:tc>
          <w:tcPr>
            <w:tcW w:w="715" w:type="pct"/>
            <w:noWrap/>
            <w:vAlign w:val="center"/>
            <w:hideMark/>
          </w:tcPr>
          <w:p w14:paraId="6E74A46B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0BD4889F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LHR</w:t>
            </w:r>
          </w:p>
        </w:tc>
        <w:tc>
          <w:tcPr>
            <w:tcW w:w="714" w:type="pct"/>
            <w:noWrap/>
            <w:vAlign w:val="center"/>
            <w:hideMark/>
          </w:tcPr>
          <w:p w14:paraId="7389F707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pct"/>
            <w:noWrap/>
            <w:vAlign w:val="center"/>
            <w:hideMark/>
          </w:tcPr>
          <w:p w14:paraId="0ED6BB63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7053887D" w14:textId="77777777" w:rsidTr="00F26B85">
        <w:trPr>
          <w:trHeight w:val="288"/>
        </w:trPr>
        <w:tc>
          <w:tcPr>
            <w:tcW w:w="714" w:type="pct"/>
          </w:tcPr>
          <w:p w14:paraId="5299BE42" w14:textId="51BECD48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714" w:type="pct"/>
            <w:noWrap/>
            <w:vAlign w:val="center"/>
            <w:hideMark/>
          </w:tcPr>
          <w:p w14:paraId="3D13E49F" w14:textId="2FC924E9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714" w:type="pct"/>
            <w:noWrap/>
            <w:vAlign w:val="center"/>
            <w:hideMark/>
          </w:tcPr>
          <w:p w14:paraId="3F367CA8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pct"/>
            <w:noWrap/>
            <w:vAlign w:val="center"/>
            <w:hideMark/>
          </w:tcPr>
          <w:p w14:paraId="28590B28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7B0DB400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DCA</w:t>
            </w:r>
          </w:p>
        </w:tc>
        <w:tc>
          <w:tcPr>
            <w:tcW w:w="714" w:type="pct"/>
            <w:noWrap/>
            <w:vAlign w:val="center"/>
            <w:hideMark/>
          </w:tcPr>
          <w:p w14:paraId="57BF6639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EWR</w:t>
            </w:r>
          </w:p>
        </w:tc>
        <w:tc>
          <w:tcPr>
            <w:tcW w:w="715" w:type="pct"/>
            <w:noWrap/>
            <w:vAlign w:val="center"/>
            <w:hideMark/>
          </w:tcPr>
          <w:p w14:paraId="64C18D38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749BC17A" w14:textId="77777777" w:rsidTr="00F26B85">
        <w:trPr>
          <w:trHeight w:val="288"/>
        </w:trPr>
        <w:tc>
          <w:tcPr>
            <w:tcW w:w="714" w:type="pct"/>
          </w:tcPr>
          <w:p w14:paraId="71B24C80" w14:textId="1FD634FA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714" w:type="pct"/>
            <w:noWrap/>
            <w:vAlign w:val="center"/>
            <w:hideMark/>
          </w:tcPr>
          <w:p w14:paraId="4FA819DF" w14:textId="6F24CBFB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714" w:type="pct"/>
            <w:noWrap/>
            <w:vAlign w:val="center"/>
            <w:hideMark/>
          </w:tcPr>
          <w:p w14:paraId="7EF56097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pct"/>
            <w:noWrap/>
            <w:vAlign w:val="center"/>
            <w:hideMark/>
          </w:tcPr>
          <w:p w14:paraId="2687863B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38354533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DEN</w:t>
            </w:r>
          </w:p>
        </w:tc>
        <w:tc>
          <w:tcPr>
            <w:tcW w:w="714" w:type="pct"/>
            <w:noWrap/>
            <w:vAlign w:val="center"/>
            <w:hideMark/>
          </w:tcPr>
          <w:p w14:paraId="6EAC7F1B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LAX</w:t>
            </w:r>
          </w:p>
        </w:tc>
        <w:tc>
          <w:tcPr>
            <w:tcW w:w="715" w:type="pct"/>
            <w:noWrap/>
            <w:vAlign w:val="center"/>
            <w:hideMark/>
          </w:tcPr>
          <w:p w14:paraId="6A9516E2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32814B8C" w14:textId="77777777" w:rsidTr="00F26B85">
        <w:trPr>
          <w:trHeight w:val="288"/>
        </w:trPr>
        <w:tc>
          <w:tcPr>
            <w:tcW w:w="714" w:type="pct"/>
          </w:tcPr>
          <w:p w14:paraId="53A45CBA" w14:textId="77BB0AEC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714" w:type="pct"/>
            <w:noWrap/>
            <w:vAlign w:val="center"/>
            <w:hideMark/>
          </w:tcPr>
          <w:p w14:paraId="165A5C4F" w14:textId="602DAF21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714" w:type="pct"/>
            <w:noWrap/>
            <w:vAlign w:val="center"/>
            <w:hideMark/>
          </w:tcPr>
          <w:p w14:paraId="23940743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pct"/>
            <w:noWrap/>
            <w:vAlign w:val="center"/>
            <w:hideMark/>
          </w:tcPr>
          <w:p w14:paraId="00E7508A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45095E47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EWR</w:t>
            </w:r>
          </w:p>
        </w:tc>
        <w:tc>
          <w:tcPr>
            <w:tcW w:w="714" w:type="pct"/>
            <w:noWrap/>
            <w:vAlign w:val="center"/>
            <w:hideMark/>
          </w:tcPr>
          <w:p w14:paraId="1372A0B7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pct"/>
            <w:noWrap/>
            <w:vAlign w:val="center"/>
            <w:hideMark/>
          </w:tcPr>
          <w:p w14:paraId="2F8C4008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2ABF9B4E" w14:textId="77777777" w:rsidTr="00F26B85">
        <w:trPr>
          <w:trHeight w:val="288"/>
        </w:trPr>
        <w:tc>
          <w:tcPr>
            <w:tcW w:w="714" w:type="pct"/>
          </w:tcPr>
          <w:p w14:paraId="305DF064" w14:textId="5D9EF119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714" w:type="pct"/>
            <w:noWrap/>
            <w:vAlign w:val="center"/>
            <w:hideMark/>
          </w:tcPr>
          <w:p w14:paraId="253C0F21" w14:textId="6386404F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714" w:type="pct"/>
            <w:noWrap/>
            <w:vAlign w:val="center"/>
            <w:hideMark/>
          </w:tcPr>
          <w:p w14:paraId="0C1D3397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pct"/>
            <w:noWrap/>
            <w:vAlign w:val="center"/>
            <w:hideMark/>
          </w:tcPr>
          <w:p w14:paraId="5750F016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571759BA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IAD</w:t>
            </w:r>
          </w:p>
        </w:tc>
        <w:tc>
          <w:tcPr>
            <w:tcW w:w="714" w:type="pct"/>
            <w:noWrap/>
            <w:vAlign w:val="center"/>
            <w:hideMark/>
          </w:tcPr>
          <w:p w14:paraId="35DA1754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EWR</w:t>
            </w:r>
          </w:p>
        </w:tc>
        <w:tc>
          <w:tcPr>
            <w:tcW w:w="715" w:type="pct"/>
            <w:noWrap/>
            <w:vAlign w:val="center"/>
            <w:hideMark/>
          </w:tcPr>
          <w:p w14:paraId="0ABDB46E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6B97A276" w14:textId="77777777" w:rsidTr="00F26B85">
        <w:trPr>
          <w:trHeight w:val="288"/>
        </w:trPr>
        <w:tc>
          <w:tcPr>
            <w:tcW w:w="714" w:type="pct"/>
          </w:tcPr>
          <w:p w14:paraId="76957771" w14:textId="3594458B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714" w:type="pct"/>
            <w:noWrap/>
            <w:vAlign w:val="center"/>
            <w:hideMark/>
          </w:tcPr>
          <w:p w14:paraId="13B5D3C8" w14:textId="1EDBF011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714" w:type="pct"/>
            <w:noWrap/>
            <w:vAlign w:val="center"/>
            <w:hideMark/>
          </w:tcPr>
          <w:p w14:paraId="418A6E55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pct"/>
            <w:noWrap/>
            <w:vAlign w:val="center"/>
            <w:hideMark/>
          </w:tcPr>
          <w:p w14:paraId="76B78213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790612E0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LAS</w:t>
            </w:r>
          </w:p>
        </w:tc>
        <w:tc>
          <w:tcPr>
            <w:tcW w:w="714" w:type="pct"/>
            <w:noWrap/>
            <w:vAlign w:val="center"/>
            <w:hideMark/>
          </w:tcPr>
          <w:p w14:paraId="790F24DE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LAX</w:t>
            </w:r>
          </w:p>
        </w:tc>
        <w:tc>
          <w:tcPr>
            <w:tcW w:w="715" w:type="pct"/>
            <w:noWrap/>
            <w:vAlign w:val="center"/>
            <w:hideMark/>
          </w:tcPr>
          <w:p w14:paraId="55063E7A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56313951" w14:textId="77777777" w:rsidTr="00F26B85">
        <w:trPr>
          <w:trHeight w:val="288"/>
        </w:trPr>
        <w:tc>
          <w:tcPr>
            <w:tcW w:w="714" w:type="pct"/>
          </w:tcPr>
          <w:p w14:paraId="21CB86C7" w14:textId="143CA9D5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714" w:type="pct"/>
            <w:noWrap/>
            <w:vAlign w:val="center"/>
            <w:hideMark/>
          </w:tcPr>
          <w:p w14:paraId="33408865" w14:textId="5F141DE3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714" w:type="pct"/>
            <w:noWrap/>
            <w:vAlign w:val="center"/>
            <w:hideMark/>
          </w:tcPr>
          <w:p w14:paraId="4DBD6A86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pct"/>
            <w:noWrap/>
            <w:vAlign w:val="center"/>
            <w:hideMark/>
          </w:tcPr>
          <w:p w14:paraId="76AC7CBB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5239FAE8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LAX</w:t>
            </w:r>
          </w:p>
        </w:tc>
        <w:tc>
          <w:tcPr>
            <w:tcW w:w="714" w:type="pct"/>
            <w:noWrap/>
            <w:vAlign w:val="center"/>
            <w:hideMark/>
          </w:tcPr>
          <w:p w14:paraId="155B828E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pct"/>
            <w:noWrap/>
            <w:vAlign w:val="center"/>
            <w:hideMark/>
          </w:tcPr>
          <w:p w14:paraId="72AC471E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  <w:tr w:rsidR="00F26B85" w:rsidRPr="00E55AB6" w14:paraId="2636B8EC" w14:textId="77777777" w:rsidTr="00F26B85">
        <w:trPr>
          <w:trHeight w:val="288"/>
        </w:trPr>
        <w:tc>
          <w:tcPr>
            <w:tcW w:w="714" w:type="pct"/>
          </w:tcPr>
          <w:p w14:paraId="0E84F933" w14:textId="764C1D0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714" w:type="pct"/>
            <w:noWrap/>
            <w:vAlign w:val="center"/>
            <w:hideMark/>
          </w:tcPr>
          <w:p w14:paraId="3970B629" w14:textId="17FE36B2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United</w:t>
            </w:r>
          </w:p>
        </w:tc>
        <w:tc>
          <w:tcPr>
            <w:tcW w:w="714" w:type="pct"/>
            <w:noWrap/>
            <w:vAlign w:val="center"/>
            <w:hideMark/>
          </w:tcPr>
          <w:p w14:paraId="340925A7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5" w:type="pct"/>
            <w:noWrap/>
            <w:vAlign w:val="center"/>
            <w:hideMark/>
          </w:tcPr>
          <w:p w14:paraId="5DF63A94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ORD</w:t>
            </w:r>
          </w:p>
        </w:tc>
        <w:tc>
          <w:tcPr>
            <w:tcW w:w="714" w:type="pct"/>
            <w:noWrap/>
            <w:vAlign w:val="center"/>
            <w:hideMark/>
          </w:tcPr>
          <w:p w14:paraId="4A322179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LGA</w:t>
            </w:r>
          </w:p>
        </w:tc>
        <w:tc>
          <w:tcPr>
            <w:tcW w:w="714" w:type="pct"/>
            <w:noWrap/>
            <w:vAlign w:val="center"/>
            <w:hideMark/>
          </w:tcPr>
          <w:p w14:paraId="003AF368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EWR</w:t>
            </w:r>
          </w:p>
        </w:tc>
        <w:tc>
          <w:tcPr>
            <w:tcW w:w="715" w:type="pct"/>
            <w:noWrap/>
            <w:vAlign w:val="center"/>
            <w:hideMark/>
          </w:tcPr>
          <w:p w14:paraId="70988517" w14:textId="77777777" w:rsidR="00F26B85" w:rsidRPr="00E55AB6" w:rsidRDefault="00F26B85" w:rsidP="00954B00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E55AB6">
              <w:rPr>
                <w:rFonts w:ascii="Calibri" w:eastAsia="Times New Roman" w:hAnsi="Calibri" w:cs="Calibri"/>
                <w:color w:val="000000"/>
              </w:rPr>
              <w:t>PVG</w:t>
            </w:r>
          </w:p>
        </w:tc>
      </w:tr>
    </w:tbl>
    <w:p w14:paraId="00E5BBEB" w14:textId="0BADAA3F" w:rsidR="00B3369E" w:rsidRDefault="00B3369E" w:rsidP="00954B00">
      <w:pPr>
        <w:jc w:val="both"/>
      </w:pPr>
      <w:r>
        <w:t xml:space="preserve">To answer the following questions, please replace empty string values in </w:t>
      </w:r>
      <w:r w:rsidRPr="00B3369E">
        <w:rPr>
          <w:b/>
          <w:bCs/>
        </w:rPr>
        <w:t>Airport 3</w:t>
      </w:r>
      <w:r>
        <w:t xml:space="preserve"> </w:t>
      </w:r>
      <w:r w:rsidR="00B01C4C">
        <w:t>with</w:t>
      </w:r>
      <w:r>
        <w:t xml:space="preserve"> three underscore characters (i.e., ‘___’).</w:t>
      </w:r>
    </w:p>
    <w:p w14:paraId="19EDB5A8" w14:textId="3D668B69" w:rsidR="002F20F7" w:rsidRDefault="002F20F7" w:rsidP="00954B00">
      <w:pPr>
        <w:pStyle w:val="ListParagraph"/>
        <w:numPr>
          <w:ilvl w:val="0"/>
          <w:numId w:val="21"/>
        </w:numPr>
        <w:jc w:val="both"/>
      </w:pPr>
      <w:r>
        <w:t>(5 p</w:t>
      </w:r>
      <w:r w:rsidR="00B3369E">
        <w:t xml:space="preserve">oints) Generate a scatterplot of </w:t>
      </w:r>
      <w:r w:rsidR="00B3369E" w:rsidRPr="00B3369E">
        <w:rPr>
          <w:b/>
          <w:bCs/>
        </w:rPr>
        <w:t>Airport 3</w:t>
      </w:r>
      <w:r w:rsidR="00B3369E">
        <w:t xml:space="preserve"> (y-axis) versus </w:t>
      </w:r>
      <w:r w:rsidR="00B3369E" w:rsidRPr="00B3369E">
        <w:rPr>
          <w:b/>
          <w:bCs/>
        </w:rPr>
        <w:t>Airport 2</w:t>
      </w:r>
      <w:r w:rsidR="00B3369E">
        <w:t xml:space="preserve"> (x-axis)</w:t>
      </w:r>
      <w:r>
        <w:t>.</w:t>
      </w:r>
      <w:r w:rsidR="00B3369E">
        <w:t xml:space="preserve">  Please properly label the axes to receive full credits. </w:t>
      </w:r>
    </w:p>
    <w:p w14:paraId="49738597" w14:textId="77777777" w:rsidR="00B3369E" w:rsidRDefault="00B3369E" w:rsidP="00954B00">
      <w:pPr>
        <w:pStyle w:val="ListParagraph"/>
        <w:jc w:val="both"/>
      </w:pPr>
    </w:p>
    <w:p w14:paraId="2E9A0F02" w14:textId="21FF06D3" w:rsidR="00B3369E" w:rsidRDefault="00B3369E" w:rsidP="00954B00">
      <w:pPr>
        <w:pStyle w:val="ListParagraph"/>
        <w:numPr>
          <w:ilvl w:val="0"/>
          <w:numId w:val="21"/>
        </w:numPr>
        <w:jc w:val="both"/>
      </w:pPr>
      <w:r>
        <w:t xml:space="preserve">(5 points) Generate a frequency table of the airport codes in </w:t>
      </w:r>
      <w:r w:rsidRPr="00B3369E">
        <w:rPr>
          <w:b/>
          <w:bCs/>
        </w:rPr>
        <w:t>Airport 2</w:t>
      </w:r>
      <w:r>
        <w:t xml:space="preserve"> and </w:t>
      </w:r>
      <w:r w:rsidRPr="00B3369E">
        <w:rPr>
          <w:b/>
          <w:bCs/>
        </w:rPr>
        <w:t>Airport 3</w:t>
      </w:r>
      <w:r>
        <w:t xml:space="preserve"> combined. </w:t>
      </w:r>
    </w:p>
    <w:p w14:paraId="673E9A17" w14:textId="77777777" w:rsidR="00B3369E" w:rsidRDefault="00B3369E" w:rsidP="00954B00">
      <w:pPr>
        <w:pStyle w:val="ListParagraph"/>
        <w:jc w:val="both"/>
      </w:pPr>
    </w:p>
    <w:p w14:paraId="5FDA33AA" w14:textId="75DB2D85" w:rsidR="00B3369E" w:rsidRDefault="00360001" w:rsidP="00954B00">
      <w:pPr>
        <w:pStyle w:val="ListParagraph"/>
        <w:numPr>
          <w:ilvl w:val="0"/>
          <w:numId w:val="21"/>
        </w:numPr>
        <w:jc w:val="both"/>
      </w:pPr>
      <w:r>
        <w:t xml:space="preserve">(10 points) </w:t>
      </w:r>
      <w:r w:rsidR="00B3369E">
        <w:t>Suppose a new airline creates a new flight from ORD to PVG that first stops at LAX and then ICN.  I want to know which flight(s) most resembles this new flight.  Use the Cosine Distance to measure the differences between this flight and the existing flights.</w:t>
      </w:r>
    </w:p>
    <w:p w14:paraId="50FCFCD7" w14:textId="77777777" w:rsidR="00B3369E" w:rsidRDefault="00B3369E" w:rsidP="00954B00">
      <w:pPr>
        <w:pStyle w:val="ListParagraph"/>
        <w:jc w:val="both"/>
      </w:pPr>
    </w:p>
    <w:p w14:paraId="70F5AB6E" w14:textId="5143DB82" w:rsidR="00360001" w:rsidRDefault="00360001" w:rsidP="00954B00">
      <w:pPr>
        <w:pStyle w:val="ListParagraph"/>
        <w:numPr>
          <w:ilvl w:val="1"/>
          <w:numId w:val="21"/>
        </w:numPr>
        <w:jc w:val="both"/>
      </w:pPr>
      <w:r>
        <w:t>C</w:t>
      </w:r>
      <w:r w:rsidR="00B3369E">
        <w:t xml:space="preserve">reate a vector of </w:t>
      </w:r>
      <w:r w:rsidR="00EF188A">
        <w:t>word counts</w:t>
      </w:r>
      <w:r w:rsidR="00B3369E">
        <w:t xml:space="preserve"> for each flight.  This vector has as many elements as the number of unique values found in (b).</w:t>
      </w:r>
    </w:p>
    <w:p w14:paraId="44301E81" w14:textId="77777777" w:rsidR="00360001" w:rsidRDefault="00360001" w:rsidP="00954B00">
      <w:pPr>
        <w:pStyle w:val="ListParagraph"/>
        <w:numPr>
          <w:ilvl w:val="1"/>
          <w:numId w:val="21"/>
        </w:numPr>
        <w:jc w:val="both"/>
      </w:pPr>
      <w:r>
        <w:t>I</w:t>
      </w:r>
      <w:r w:rsidR="00B3369E">
        <w:t>nitialize all elements in the vector to zeros.</w:t>
      </w:r>
    </w:p>
    <w:p w14:paraId="4AFF5953" w14:textId="2AEFCF92" w:rsidR="00360001" w:rsidRDefault="00EF188A" w:rsidP="00954B00">
      <w:pPr>
        <w:pStyle w:val="ListParagraph"/>
        <w:numPr>
          <w:ilvl w:val="1"/>
          <w:numId w:val="21"/>
        </w:numPr>
        <w:jc w:val="both"/>
      </w:pPr>
      <w:r>
        <w:t xml:space="preserve">Count the number of times the airport codes appeared in </w:t>
      </w:r>
      <w:r w:rsidR="00B3369E" w:rsidRPr="00B3369E">
        <w:rPr>
          <w:b/>
          <w:bCs/>
        </w:rPr>
        <w:t>Airport 2</w:t>
      </w:r>
      <w:r w:rsidR="00B3369E">
        <w:t xml:space="preserve"> and </w:t>
      </w:r>
      <w:r w:rsidR="00B3369E" w:rsidRPr="00B3369E">
        <w:rPr>
          <w:b/>
          <w:bCs/>
        </w:rPr>
        <w:t>Airport 3</w:t>
      </w:r>
      <w:r w:rsidR="00B3369E">
        <w:t>.</w:t>
      </w:r>
    </w:p>
    <w:p w14:paraId="43AAE5C3" w14:textId="7853DC02" w:rsidR="00B3369E" w:rsidRDefault="00360001" w:rsidP="00954B00">
      <w:pPr>
        <w:pStyle w:val="ListParagraph"/>
        <w:numPr>
          <w:ilvl w:val="1"/>
          <w:numId w:val="21"/>
        </w:numPr>
        <w:jc w:val="both"/>
      </w:pPr>
      <w:r>
        <w:t>Calculate the Cosine Distance between the new flight and the Flights A to O.</w:t>
      </w:r>
    </w:p>
    <w:p w14:paraId="0E138737" w14:textId="77777777" w:rsidR="00B3369E" w:rsidRDefault="00B3369E" w:rsidP="00954B00">
      <w:pPr>
        <w:pStyle w:val="ListParagraph"/>
        <w:jc w:val="both"/>
      </w:pPr>
    </w:p>
    <w:p w14:paraId="5F0CEE01" w14:textId="484F6B41" w:rsidR="00B3369E" w:rsidRDefault="00360001" w:rsidP="00954B00">
      <w:pPr>
        <w:pStyle w:val="ListParagraph"/>
        <w:jc w:val="both"/>
      </w:pPr>
      <w:r>
        <w:t>You will list the Cosine Distances in a table.</w:t>
      </w:r>
    </w:p>
    <w:p w14:paraId="29D2855D" w14:textId="77777777" w:rsidR="00360001" w:rsidRDefault="00360001" w:rsidP="00954B00">
      <w:pPr>
        <w:pStyle w:val="ListParagraph"/>
        <w:jc w:val="both"/>
      </w:pPr>
    </w:p>
    <w:p w14:paraId="42DD8BF7" w14:textId="19995B59" w:rsidR="00360001" w:rsidRDefault="00360001" w:rsidP="00954B00">
      <w:pPr>
        <w:pStyle w:val="ListParagraph"/>
        <w:numPr>
          <w:ilvl w:val="0"/>
          <w:numId w:val="21"/>
        </w:numPr>
        <w:jc w:val="both"/>
      </w:pPr>
      <w:r>
        <w:t xml:space="preserve">(5 points) Which flight(s) have the shortest Cosine Distance from the new flight? </w:t>
      </w:r>
    </w:p>
    <w:p w14:paraId="6A6E2AC3" w14:textId="77777777" w:rsidR="00B3369E" w:rsidRDefault="00B3369E" w:rsidP="00954B00">
      <w:pPr>
        <w:pStyle w:val="ListParagraph"/>
        <w:jc w:val="both"/>
      </w:pPr>
    </w:p>
    <w:sectPr w:rsidR="00B3369E" w:rsidSect="00416A63">
      <w:headerReference w:type="default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763C5" w14:textId="77777777" w:rsidR="00297FF9" w:rsidRDefault="00297FF9" w:rsidP="00FD10A7">
      <w:pPr>
        <w:spacing w:after="0" w:line="240" w:lineRule="auto"/>
      </w:pPr>
      <w:r>
        <w:separator/>
      </w:r>
    </w:p>
  </w:endnote>
  <w:endnote w:type="continuationSeparator" w:id="0">
    <w:p w14:paraId="39A80E10" w14:textId="77777777" w:rsidR="00297FF9" w:rsidRDefault="00297FF9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6D413" w14:textId="77777777" w:rsidR="004B0BA9" w:rsidRDefault="00223469">
    <w:pPr>
      <w:pStyle w:val="Footer"/>
      <w:jc w:val="center"/>
    </w:pPr>
    <w:r>
      <w:t xml:space="preserve">Page </w:t>
    </w:r>
    <w:sdt>
      <w:sdtPr>
        <w:id w:val="-6017246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B0BA9">
          <w:fldChar w:fldCharType="begin"/>
        </w:r>
        <w:r w:rsidR="004B0BA9">
          <w:instrText xml:space="preserve"> PAGE   \* MERGEFORMAT </w:instrText>
        </w:r>
        <w:r w:rsidR="004B0BA9">
          <w:fldChar w:fldCharType="separate"/>
        </w:r>
        <w:r w:rsidR="00CB44AE">
          <w:rPr>
            <w:noProof/>
          </w:rPr>
          <w:t>4</w:t>
        </w:r>
        <w:r w:rsidR="004B0BA9">
          <w:rPr>
            <w:noProof/>
          </w:rPr>
          <w:fldChar w:fldCharType="end"/>
        </w:r>
      </w:sdtContent>
    </w:sdt>
  </w:p>
  <w:p w14:paraId="302289EF" w14:textId="77777777" w:rsidR="00FD10A7" w:rsidRDefault="00FD1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6F370" w14:textId="77777777" w:rsidR="00416A63" w:rsidRDefault="00416A63">
    <w:pPr>
      <w:pStyle w:val="Footer"/>
      <w:jc w:val="center"/>
    </w:pPr>
    <w:r>
      <w:t xml:space="preserve">Page </w:t>
    </w:r>
    <w:sdt>
      <w:sdtPr>
        <w:id w:val="44088251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7F5E40F" w14:textId="77777777" w:rsidR="00416A63" w:rsidRDefault="00416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F4991" w14:textId="77777777" w:rsidR="00297FF9" w:rsidRDefault="00297FF9" w:rsidP="00FD10A7">
      <w:pPr>
        <w:spacing w:after="0" w:line="240" w:lineRule="auto"/>
      </w:pPr>
      <w:r>
        <w:separator/>
      </w:r>
    </w:p>
  </w:footnote>
  <w:footnote w:type="continuationSeparator" w:id="0">
    <w:p w14:paraId="543FD1CD" w14:textId="77777777" w:rsidR="00297FF9" w:rsidRDefault="00297FF9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F53D7" w14:textId="7A3483E9" w:rsidR="001C4809" w:rsidRDefault="004E7AAC" w:rsidP="001C4809">
    <w:pPr>
      <w:pStyle w:val="Header"/>
      <w:jc w:val="right"/>
    </w:pPr>
    <w:r>
      <w:t>CS 484</w:t>
    </w:r>
    <w:r w:rsidR="001C4809">
      <w:t xml:space="preserve">: </w:t>
    </w:r>
    <w:r>
      <w:t>Spring</w:t>
    </w:r>
    <w:r w:rsidR="005550C8">
      <w:t xml:space="preserve"> 2021</w:t>
    </w:r>
    <w:r w:rsidR="001C4809">
      <w:t xml:space="preserve">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E5901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1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4"/>
  </w:num>
  <w:num w:numId="4">
    <w:abstractNumId w:val="11"/>
  </w:num>
  <w:num w:numId="5">
    <w:abstractNumId w:val="16"/>
  </w:num>
  <w:num w:numId="6">
    <w:abstractNumId w:val="2"/>
  </w:num>
  <w:num w:numId="7">
    <w:abstractNumId w:val="1"/>
  </w:num>
  <w:num w:numId="8">
    <w:abstractNumId w:val="6"/>
  </w:num>
  <w:num w:numId="9">
    <w:abstractNumId w:val="17"/>
  </w:num>
  <w:num w:numId="10">
    <w:abstractNumId w:val="18"/>
  </w:num>
  <w:num w:numId="11">
    <w:abstractNumId w:val="12"/>
  </w:num>
  <w:num w:numId="12">
    <w:abstractNumId w:val="19"/>
  </w:num>
  <w:num w:numId="13">
    <w:abstractNumId w:val="7"/>
  </w:num>
  <w:num w:numId="14">
    <w:abstractNumId w:val="3"/>
  </w:num>
  <w:num w:numId="15">
    <w:abstractNumId w:val="0"/>
  </w:num>
  <w:num w:numId="16">
    <w:abstractNumId w:val="8"/>
  </w:num>
  <w:num w:numId="17">
    <w:abstractNumId w:val="10"/>
  </w:num>
  <w:num w:numId="18">
    <w:abstractNumId w:val="13"/>
  </w:num>
  <w:num w:numId="19">
    <w:abstractNumId w:val="9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1592E"/>
    <w:rsid w:val="0002095A"/>
    <w:rsid w:val="00020D6D"/>
    <w:rsid w:val="00023391"/>
    <w:rsid w:val="00030932"/>
    <w:rsid w:val="0004377C"/>
    <w:rsid w:val="0005689A"/>
    <w:rsid w:val="0006332A"/>
    <w:rsid w:val="000731E1"/>
    <w:rsid w:val="0007471E"/>
    <w:rsid w:val="000752BA"/>
    <w:rsid w:val="00084402"/>
    <w:rsid w:val="00085B1F"/>
    <w:rsid w:val="000B34D6"/>
    <w:rsid w:val="000B3BB8"/>
    <w:rsid w:val="000C46CA"/>
    <w:rsid w:val="000C557B"/>
    <w:rsid w:val="000C6553"/>
    <w:rsid w:val="000D1163"/>
    <w:rsid w:val="000D6D80"/>
    <w:rsid w:val="000D7F1D"/>
    <w:rsid w:val="000E0458"/>
    <w:rsid w:val="000E20E0"/>
    <w:rsid w:val="000F0919"/>
    <w:rsid w:val="00103431"/>
    <w:rsid w:val="001248BE"/>
    <w:rsid w:val="001403D8"/>
    <w:rsid w:val="001475F9"/>
    <w:rsid w:val="0015070A"/>
    <w:rsid w:val="00156579"/>
    <w:rsid w:val="00173462"/>
    <w:rsid w:val="001832C6"/>
    <w:rsid w:val="001848CC"/>
    <w:rsid w:val="00186362"/>
    <w:rsid w:val="00195D8E"/>
    <w:rsid w:val="001A460D"/>
    <w:rsid w:val="001A5D60"/>
    <w:rsid w:val="001A6E99"/>
    <w:rsid w:val="001B6100"/>
    <w:rsid w:val="001C4809"/>
    <w:rsid w:val="001D5E17"/>
    <w:rsid w:val="002012C8"/>
    <w:rsid w:val="00223469"/>
    <w:rsid w:val="00234C59"/>
    <w:rsid w:val="00235150"/>
    <w:rsid w:val="00284EC4"/>
    <w:rsid w:val="00297FF9"/>
    <w:rsid w:val="002B400A"/>
    <w:rsid w:val="002D3771"/>
    <w:rsid w:val="002F20F7"/>
    <w:rsid w:val="003126A2"/>
    <w:rsid w:val="00314354"/>
    <w:rsid w:val="00314372"/>
    <w:rsid w:val="003148A5"/>
    <w:rsid w:val="0032202D"/>
    <w:rsid w:val="003271DC"/>
    <w:rsid w:val="00341DB3"/>
    <w:rsid w:val="003421A5"/>
    <w:rsid w:val="0035422A"/>
    <w:rsid w:val="00360001"/>
    <w:rsid w:val="003640C0"/>
    <w:rsid w:val="00365E12"/>
    <w:rsid w:val="00370DA4"/>
    <w:rsid w:val="003755BA"/>
    <w:rsid w:val="0038003A"/>
    <w:rsid w:val="00393378"/>
    <w:rsid w:val="003940C1"/>
    <w:rsid w:val="00395A66"/>
    <w:rsid w:val="003A1E17"/>
    <w:rsid w:val="003A6AE6"/>
    <w:rsid w:val="003B06FF"/>
    <w:rsid w:val="003B2D03"/>
    <w:rsid w:val="003B341D"/>
    <w:rsid w:val="003B7163"/>
    <w:rsid w:val="003C0BB7"/>
    <w:rsid w:val="003D27C3"/>
    <w:rsid w:val="003F600A"/>
    <w:rsid w:val="00410C3D"/>
    <w:rsid w:val="00415505"/>
    <w:rsid w:val="00416A63"/>
    <w:rsid w:val="00451145"/>
    <w:rsid w:val="00452249"/>
    <w:rsid w:val="00457E44"/>
    <w:rsid w:val="004672CB"/>
    <w:rsid w:val="004726C9"/>
    <w:rsid w:val="00476112"/>
    <w:rsid w:val="00496173"/>
    <w:rsid w:val="004B08AA"/>
    <w:rsid w:val="004B0B9E"/>
    <w:rsid w:val="004B0BA9"/>
    <w:rsid w:val="004D2305"/>
    <w:rsid w:val="004D2402"/>
    <w:rsid w:val="004E0213"/>
    <w:rsid w:val="004E3171"/>
    <w:rsid w:val="004E7AAC"/>
    <w:rsid w:val="004F7612"/>
    <w:rsid w:val="00506563"/>
    <w:rsid w:val="00507B39"/>
    <w:rsid w:val="00511C0E"/>
    <w:rsid w:val="00512086"/>
    <w:rsid w:val="00525BD7"/>
    <w:rsid w:val="00525C36"/>
    <w:rsid w:val="00543AEC"/>
    <w:rsid w:val="005469F1"/>
    <w:rsid w:val="005550C8"/>
    <w:rsid w:val="0057089D"/>
    <w:rsid w:val="00577C4D"/>
    <w:rsid w:val="005864C5"/>
    <w:rsid w:val="00586785"/>
    <w:rsid w:val="00591797"/>
    <w:rsid w:val="005B2FCF"/>
    <w:rsid w:val="005C54F3"/>
    <w:rsid w:val="005D1EF1"/>
    <w:rsid w:val="005E416B"/>
    <w:rsid w:val="005F7AB5"/>
    <w:rsid w:val="00607AE2"/>
    <w:rsid w:val="00610454"/>
    <w:rsid w:val="00626B2E"/>
    <w:rsid w:val="00630445"/>
    <w:rsid w:val="00656591"/>
    <w:rsid w:val="006579EC"/>
    <w:rsid w:val="00661D0C"/>
    <w:rsid w:val="00664F0D"/>
    <w:rsid w:val="006819F5"/>
    <w:rsid w:val="00685700"/>
    <w:rsid w:val="006A0101"/>
    <w:rsid w:val="006B7BF4"/>
    <w:rsid w:val="006D1FE8"/>
    <w:rsid w:val="006D228B"/>
    <w:rsid w:val="006D70FC"/>
    <w:rsid w:val="006D7142"/>
    <w:rsid w:val="006E025E"/>
    <w:rsid w:val="00704CCE"/>
    <w:rsid w:val="00706D41"/>
    <w:rsid w:val="007112ED"/>
    <w:rsid w:val="007113A3"/>
    <w:rsid w:val="00714A3E"/>
    <w:rsid w:val="00726F09"/>
    <w:rsid w:val="00727C06"/>
    <w:rsid w:val="00742390"/>
    <w:rsid w:val="007863B0"/>
    <w:rsid w:val="007A1D79"/>
    <w:rsid w:val="007B4F3C"/>
    <w:rsid w:val="007C1F53"/>
    <w:rsid w:val="007C7DEC"/>
    <w:rsid w:val="007D25EF"/>
    <w:rsid w:val="007E30AB"/>
    <w:rsid w:val="007F23D5"/>
    <w:rsid w:val="00814020"/>
    <w:rsid w:val="00820041"/>
    <w:rsid w:val="008221A5"/>
    <w:rsid w:val="008561D7"/>
    <w:rsid w:val="00873352"/>
    <w:rsid w:val="00873C5C"/>
    <w:rsid w:val="00880D00"/>
    <w:rsid w:val="00887685"/>
    <w:rsid w:val="008A0E0D"/>
    <w:rsid w:val="008A4C61"/>
    <w:rsid w:val="008C368F"/>
    <w:rsid w:val="008D2126"/>
    <w:rsid w:val="008E3F44"/>
    <w:rsid w:val="008F3783"/>
    <w:rsid w:val="00900D52"/>
    <w:rsid w:val="009025CE"/>
    <w:rsid w:val="009159E4"/>
    <w:rsid w:val="009178F3"/>
    <w:rsid w:val="00950209"/>
    <w:rsid w:val="00951E1A"/>
    <w:rsid w:val="00954B00"/>
    <w:rsid w:val="00955C53"/>
    <w:rsid w:val="00961EDE"/>
    <w:rsid w:val="00991AA3"/>
    <w:rsid w:val="00994DA5"/>
    <w:rsid w:val="009A7C86"/>
    <w:rsid w:val="009B2A62"/>
    <w:rsid w:val="009C13B5"/>
    <w:rsid w:val="009D23A9"/>
    <w:rsid w:val="009D603D"/>
    <w:rsid w:val="009F7F1A"/>
    <w:rsid w:val="00A04740"/>
    <w:rsid w:val="00A1166A"/>
    <w:rsid w:val="00A163BA"/>
    <w:rsid w:val="00A26ACA"/>
    <w:rsid w:val="00A31DE1"/>
    <w:rsid w:val="00A36B6E"/>
    <w:rsid w:val="00A42D29"/>
    <w:rsid w:val="00A44057"/>
    <w:rsid w:val="00A44B78"/>
    <w:rsid w:val="00A52194"/>
    <w:rsid w:val="00A57387"/>
    <w:rsid w:val="00A6296C"/>
    <w:rsid w:val="00A63019"/>
    <w:rsid w:val="00A72F66"/>
    <w:rsid w:val="00A82AA3"/>
    <w:rsid w:val="00A913C5"/>
    <w:rsid w:val="00A960D0"/>
    <w:rsid w:val="00A974B9"/>
    <w:rsid w:val="00AA3263"/>
    <w:rsid w:val="00AC199B"/>
    <w:rsid w:val="00AC5835"/>
    <w:rsid w:val="00AE6197"/>
    <w:rsid w:val="00AE6864"/>
    <w:rsid w:val="00B01C4C"/>
    <w:rsid w:val="00B02676"/>
    <w:rsid w:val="00B06386"/>
    <w:rsid w:val="00B1125C"/>
    <w:rsid w:val="00B13D81"/>
    <w:rsid w:val="00B14F68"/>
    <w:rsid w:val="00B3369E"/>
    <w:rsid w:val="00B35A7A"/>
    <w:rsid w:val="00B449B6"/>
    <w:rsid w:val="00B54C1F"/>
    <w:rsid w:val="00B574C7"/>
    <w:rsid w:val="00B6037E"/>
    <w:rsid w:val="00B638F6"/>
    <w:rsid w:val="00B65C8D"/>
    <w:rsid w:val="00B71CD9"/>
    <w:rsid w:val="00B75C23"/>
    <w:rsid w:val="00B81CA1"/>
    <w:rsid w:val="00BA1A6A"/>
    <w:rsid w:val="00BA5EC6"/>
    <w:rsid w:val="00BB2398"/>
    <w:rsid w:val="00BB3EF4"/>
    <w:rsid w:val="00BB6ED1"/>
    <w:rsid w:val="00BC22CA"/>
    <w:rsid w:val="00BC3262"/>
    <w:rsid w:val="00BD41F2"/>
    <w:rsid w:val="00BE254A"/>
    <w:rsid w:val="00BE793C"/>
    <w:rsid w:val="00C00059"/>
    <w:rsid w:val="00C021C5"/>
    <w:rsid w:val="00C25081"/>
    <w:rsid w:val="00C25A48"/>
    <w:rsid w:val="00C4797E"/>
    <w:rsid w:val="00C507A5"/>
    <w:rsid w:val="00C577E5"/>
    <w:rsid w:val="00C67069"/>
    <w:rsid w:val="00C755F0"/>
    <w:rsid w:val="00CA2223"/>
    <w:rsid w:val="00CA6DAE"/>
    <w:rsid w:val="00CB032E"/>
    <w:rsid w:val="00CB44AE"/>
    <w:rsid w:val="00CD0325"/>
    <w:rsid w:val="00CD1AF4"/>
    <w:rsid w:val="00CD61D6"/>
    <w:rsid w:val="00CE14A8"/>
    <w:rsid w:val="00CE600F"/>
    <w:rsid w:val="00CE74A6"/>
    <w:rsid w:val="00CF36D7"/>
    <w:rsid w:val="00D14AE5"/>
    <w:rsid w:val="00D27652"/>
    <w:rsid w:val="00D47645"/>
    <w:rsid w:val="00D5235D"/>
    <w:rsid w:val="00D62792"/>
    <w:rsid w:val="00D6690C"/>
    <w:rsid w:val="00D728C3"/>
    <w:rsid w:val="00D750C5"/>
    <w:rsid w:val="00D813EE"/>
    <w:rsid w:val="00D92D06"/>
    <w:rsid w:val="00D97749"/>
    <w:rsid w:val="00DA4967"/>
    <w:rsid w:val="00DC25F4"/>
    <w:rsid w:val="00DC740B"/>
    <w:rsid w:val="00DD26EC"/>
    <w:rsid w:val="00DF75B7"/>
    <w:rsid w:val="00E0350E"/>
    <w:rsid w:val="00E0617A"/>
    <w:rsid w:val="00E311F1"/>
    <w:rsid w:val="00E335D9"/>
    <w:rsid w:val="00E343DE"/>
    <w:rsid w:val="00E40453"/>
    <w:rsid w:val="00E45977"/>
    <w:rsid w:val="00E45D86"/>
    <w:rsid w:val="00E55AB6"/>
    <w:rsid w:val="00E574A6"/>
    <w:rsid w:val="00E600B6"/>
    <w:rsid w:val="00E61A76"/>
    <w:rsid w:val="00E767B4"/>
    <w:rsid w:val="00E8092F"/>
    <w:rsid w:val="00E83E5E"/>
    <w:rsid w:val="00E9679B"/>
    <w:rsid w:val="00EB2161"/>
    <w:rsid w:val="00EB2917"/>
    <w:rsid w:val="00EC103D"/>
    <w:rsid w:val="00EC1F62"/>
    <w:rsid w:val="00EE1521"/>
    <w:rsid w:val="00EE2CA1"/>
    <w:rsid w:val="00EE5074"/>
    <w:rsid w:val="00EF188A"/>
    <w:rsid w:val="00EF68F2"/>
    <w:rsid w:val="00F11628"/>
    <w:rsid w:val="00F26B85"/>
    <w:rsid w:val="00F37DFF"/>
    <w:rsid w:val="00F41747"/>
    <w:rsid w:val="00F45E37"/>
    <w:rsid w:val="00F577A2"/>
    <w:rsid w:val="00F727C2"/>
    <w:rsid w:val="00F92E66"/>
    <w:rsid w:val="00F9515D"/>
    <w:rsid w:val="00F96DAF"/>
    <w:rsid w:val="00FA040D"/>
    <w:rsid w:val="00FB232D"/>
    <w:rsid w:val="00FC5616"/>
    <w:rsid w:val="00FC7BDF"/>
    <w:rsid w:val="00FD10A7"/>
    <w:rsid w:val="00FE127B"/>
    <w:rsid w:val="00FE2CF7"/>
    <w:rsid w:val="00FF2C42"/>
    <w:rsid w:val="00FF76F4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FDC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table" w:styleId="TableGrid">
    <w:name w:val="Table Grid"/>
    <w:basedOn w:val="TableNormal"/>
    <w:uiPriority w:val="39"/>
    <w:rsid w:val="0088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55AB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2018-09-14T02:30:00Z</dcterms:created>
  <dcterms:modified xsi:type="dcterms:W3CDTF">2021-02-04T21:13:00Z</dcterms:modified>
</cp:coreProperties>
</file>