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8580" w14:textId="766FB3E7" w:rsidR="00D81400" w:rsidRDefault="00BF46E8" w:rsidP="00BF46E8">
      <w:pPr>
        <w:jc w:val="center"/>
        <w:rPr>
          <w:rFonts w:ascii="Arial-BoldMT" w:hAnsi="Arial-BoldMT" w:cs="Arial-BoldMT"/>
          <w:b/>
          <w:bCs/>
          <w:sz w:val="48"/>
          <w:szCs w:val="48"/>
          <w:lang w:bidi="ar-SA"/>
        </w:rPr>
      </w:pPr>
      <w:r>
        <w:rPr>
          <w:rFonts w:ascii="Arial-BoldMT" w:hAnsi="Arial-BoldMT" w:cs="Arial-BoldMT"/>
          <w:b/>
          <w:bCs/>
          <w:sz w:val="48"/>
          <w:szCs w:val="48"/>
          <w:lang w:bidi="ar-SA"/>
        </w:rPr>
        <w:t>Resource Sets and Configurations</w:t>
      </w:r>
    </w:p>
    <w:p w14:paraId="36558D5E" w14:textId="0B1D3115" w:rsidR="002065B7" w:rsidRDefault="002065B7" w:rsidP="00BF46E8">
      <w:pPr>
        <w:jc w:val="center"/>
        <w:rPr>
          <w:rFonts w:ascii="Arial-BoldMT" w:hAnsi="Arial-BoldMT" w:cs="Arial-BoldMT"/>
          <w:b/>
          <w:bCs/>
          <w:sz w:val="48"/>
          <w:szCs w:val="48"/>
          <w:lang w:bidi="ar-SA"/>
        </w:rPr>
      </w:pPr>
    </w:p>
    <w:p w14:paraId="5B45DD4B" w14:textId="77777777" w:rsidR="002065B7" w:rsidRDefault="002065B7" w:rsidP="002065B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Devices sometimes change while users are using them, in ways that our application</w:t>
      </w:r>
    </w:p>
    <w:p w14:paraId="224766C2" w14:textId="77777777" w:rsidR="002065B7" w:rsidRDefault="002065B7" w:rsidP="002065B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will care about:</w:t>
      </w:r>
    </w:p>
    <w:p w14:paraId="283DD228" w14:textId="064398E1" w:rsidR="002065B7" w:rsidRPr="002065B7" w:rsidRDefault="002065B7" w:rsidP="002065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2065B7">
        <w:rPr>
          <w:rFonts w:ascii="Constantia" w:hAnsi="Constantia" w:cs="Constantia"/>
          <w:sz w:val="24"/>
          <w:szCs w:val="24"/>
          <w:lang w:bidi="ar-SA"/>
        </w:rPr>
        <w:t>The user might rotate the screen from portrait to landscape, or vice versa</w:t>
      </w:r>
    </w:p>
    <w:p w14:paraId="244D2E14" w14:textId="1E98A202" w:rsidR="002065B7" w:rsidRPr="002065B7" w:rsidRDefault="002065B7" w:rsidP="002065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2065B7">
        <w:rPr>
          <w:rFonts w:ascii="Constantia" w:hAnsi="Constantia" w:cs="Constantia"/>
          <w:sz w:val="24"/>
          <w:szCs w:val="24"/>
          <w:lang w:bidi="ar-SA"/>
        </w:rPr>
        <w:t>The user might put the device in a car or desk dock, or remove it from such a</w:t>
      </w:r>
      <w:r>
        <w:rPr>
          <w:rFonts w:ascii="Constantia" w:hAnsi="Constantia" w:cs="Constantia"/>
          <w:sz w:val="24"/>
          <w:szCs w:val="24"/>
          <w:lang w:bidi="ar-SA"/>
        </w:rPr>
        <w:t xml:space="preserve"> </w:t>
      </w:r>
      <w:r w:rsidRPr="002065B7">
        <w:rPr>
          <w:rFonts w:ascii="Constantia" w:hAnsi="Constantia" w:cs="Constantia"/>
          <w:sz w:val="24"/>
          <w:szCs w:val="24"/>
          <w:lang w:bidi="ar-SA"/>
        </w:rPr>
        <w:t>dock</w:t>
      </w:r>
    </w:p>
    <w:p w14:paraId="1481540C" w14:textId="6019B1C2" w:rsidR="002065B7" w:rsidRPr="002065B7" w:rsidRDefault="002065B7" w:rsidP="002065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2065B7">
        <w:rPr>
          <w:rFonts w:ascii="Constantia" w:hAnsi="Constantia" w:cs="Constantia"/>
          <w:sz w:val="24"/>
          <w:szCs w:val="24"/>
          <w:lang w:bidi="ar-SA"/>
        </w:rPr>
        <w:t>The user might put the device in a “netbook dock” that adds a full QWERTY</w:t>
      </w:r>
      <w:r>
        <w:rPr>
          <w:rFonts w:ascii="Constantia" w:hAnsi="Constantia" w:cs="Constantia"/>
          <w:sz w:val="24"/>
          <w:szCs w:val="24"/>
          <w:lang w:bidi="ar-SA"/>
        </w:rPr>
        <w:t xml:space="preserve"> </w:t>
      </w:r>
      <w:r w:rsidRPr="002065B7">
        <w:rPr>
          <w:rFonts w:ascii="Constantia" w:hAnsi="Constantia" w:cs="Constantia"/>
          <w:sz w:val="24"/>
          <w:szCs w:val="24"/>
          <w:lang w:bidi="ar-SA"/>
        </w:rPr>
        <w:t>keyboard, or remove it from such a dock</w:t>
      </w:r>
    </w:p>
    <w:p w14:paraId="59E4F75E" w14:textId="0DD449C8" w:rsidR="002065B7" w:rsidRPr="002065B7" w:rsidRDefault="002065B7" w:rsidP="002065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2065B7">
        <w:rPr>
          <w:rFonts w:ascii="Constantia" w:hAnsi="Constantia" w:cs="Constantia"/>
          <w:sz w:val="24"/>
          <w:szCs w:val="24"/>
          <w:lang w:bidi="ar-SA"/>
        </w:rPr>
        <w:t>The user might switch to a different language via the Settings application</w:t>
      </w:r>
      <w:r>
        <w:rPr>
          <w:rFonts w:ascii="Constantia" w:hAnsi="Constantia" w:cs="Constantia"/>
          <w:sz w:val="24"/>
          <w:szCs w:val="24"/>
          <w:lang w:bidi="ar-SA"/>
        </w:rPr>
        <w:t xml:space="preserve"> </w:t>
      </w:r>
      <w:r w:rsidRPr="002065B7">
        <w:rPr>
          <w:rFonts w:ascii="Constantia" w:hAnsi="Constantia" w:cs="Constantia"/>
          <w:sz w:val="24"/>
          <w:szCs w:val="24"/>
          <w:lang w:bidi="ar-SA"/>
        </w:rPr>
        <w:t>returning to our running application afterwards</w:t>
      </w:r>
    </w:p>
    <w:p w14:paraId="79F0B59D" w14:textId="3DC531A3" w:rsidR="002065B7" w:rsidRPr="00EE57FD" w:rsidRDefault="002065B7" w:rsidP="002065B7">
      <w:pPr>
        <w:pStyle w:val="ListParagraph"/>
        <w:numPr>
          <w:ilvl w:val="0"/>
          <w:numId w:val="2"/>
        </w:numPr>
      </w:pPr>
      <w:r w:rsidRPr="002065B7">
        <w:rPr>
          <w:rFonts w:ascii="Constantia" w:hAnsi="Constantia" w:cs="Constantia"/>
          <w:sz w:val="24"/>
          <w:szCs w:val="24"/>
          <w:lang w:bidi="ar-SA"/>
        </w:rPr>
        <w:t xml:space="preserve">And </w:t>
      </w:r>
      <w:proofErr w:type="gramStart"/>
      <w:r w:rsidRPr="002065B7">
        <w:rPr>
          <w:rFonts w:ascii="Constantia" w:hAnsi="Constantia" w:cs="Constantia"/>
          <w:sz w:val="24"/>
          <w:szCs w:val="24"/>
          <w:lang w:bidi="ar-SA"/>
        </w:rPr>
        <w:t>so</w:t>
      </w:r>
      <w:proofErr w:type="gramEnd"/>
      <w:r w:rsidRPr="002065B7">
        <w:rPr>
          <w:rFonts w:ascii="Constantia" w:hAnsi="Constantia" w:cs="Constantia"/>
          <w:sz w:val="24"/>
          <w:szCs w:val="24"/>
          <w:lang w:bidi="ar-SA"/>
        </w:rPr>
        <w:t xml:space="preserve"> on</w:t>
      </w:r>
    </w:p>
    <w:p w14:paraId="510E1541" w14:textId="4B106015" w:rsidR="00EE57FD" w:rsidRPr="00EE57FD" w:rsidRDefault="00EE57FD" w:rsidP="00EE57FD">
      <w:pPr>
        <w:jc w:val="center"/>
        <w:rPr>
          <w:b/>
          <w:bCs/>
          <w:sz w:val="30"/>
          <w:szCs w:val="30"/>
        </w:rPr>
      </w:pPr>
    </w:p>
    <w:p w14:paraId="5944AEF4" w14:textId="77777777" w:rsidR="00EE57FD" w:rsidRPr="00EE57FD" w:rsidRDefault="00EE57FD" w:rsidP="00EE57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Constantia"/>
          <w:b/>
          <w:bCs/>
          <w:sz w:val="32"/>
          <w:szCs w:val="32"/>
          <w:lang w:bidi="ar-SA"/>
        </w:rPr>
      </w:pPr>
      <w:r w:rsidRPr="00EE57FD">
        <w:rPr>
          <w:rFonts w:ascii="Constantia" w:hAnsi="Constantia" w:cs="Constantia"/>
          <w:b/>
          <w:bCs/>
          <w:sz w:val="32"/>
          <w:szCs w:val="32"/>
          <w:lang w:bidi="ar-SA"/>
        </w:rPr>
        <w:t>how to provide alternative resources for these different</w:t>
      </w:r>
    </w:p>
    <w:p w14:paraId="4E42F366" w14:textId="7178E619" w:rsidR="00EE57FD" w:rsidRDefault="00EE57FD" w:rsidP="00EE57FD">
      <w:pPr>
        <w:jc w:val="center"/>
        <w:rPr>
          <w:rFonts w:ascii="Constantia" w:hAnsi="Constantia" w:cs="Constantia"/>
          <w:b/>
          <w:bCs/>
          <w:sz w:val="32"/>
          <w:szCs w:val="32"/>
          <w:lang w:bidi="ar-SA"/>
        </w:rPr>
      </w:pPr>
      <w:r w:rsidRPr="00EE57FD">
        <w:rPr>
          <w:rFonts w:ascii="Constantia" w:hAnsi="Constantia" w:cs="Constantia"/>
          <w:b/>
          <w:bCs/>
          <w:sz w:val="32"/>
          <w:szCs w:val="32"/>
          <w:lang w:bidi="ar-SA"/>
        </w:rPr>
        <w:t>scenarios — called “configuration changes”</w:t>
      </w:r>
    </w:p>
    <w:p w14:paraId="46205441" w14:textId="614D0F2A" w:rsidR="00EE57FD" w:rsidRDefault="00EE57FD" w:rsidP="00EE57FD">
      <w:pPr>
        <w:jc w:val="center"/>
        <w:rPr>
          <w:rFonts w:ascii="Constantia" w:hAnsi="Constantia" w:cs="Constantia"/>
          <w:b/>
          <w:bCs/>
          <w:sz w:val="32"/>
          <w:szCs w:val="32"/>
          <w:lang w:bidi="ar-SA"/>
        </w:rPr>
      </w:pPr>
    </w:p>
    <w:p w14:paraId="4D3CB2D0" w14:textId="77777777" w:rsidR="00EE57FD" w:rsidRDefault="00EE57FD" w:rsidP="00EE57F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Different pieces of Android hardware can have different capabilities, such as:</w:t>
      </w:r>
    </w:p>
    <w:p w14:paraId="2CA4BD1D" w14:textId="1ED3DEFC" w:rsidR="00EE57FD" w:rsidRPr="0090245D" w:rsidRDefault="00EE57FD" w:rsidP="009024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Different screen sizes</w:t>
      </w:r>
    </w:p>
    <w:p w14:paraId="644B9805" w14:textId="34D6CA27" w:rsidR="00EE57FD" w:rsidRPr="0090245D" w:rsidRDefault="00EE57FD" w:rsidP="0090245D">
      <w:pPr>
        <w:pStyle w:val="ListParagraph"/>
        <w:numPr>
          <w:ilvl w:val="0"/>
          <w:numId w:val="2"/>
        </w:numPr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Different screen densities (dots per inch)</w:t>
      </w:r>
    </w:p>
    <w:p w14:paraId="6A794CF7" w14:textId="0731247B" w:rsidR="00EE57FD" w:rsidRPr="0090245D" w:rsidRDefault="00EE57FD" w:rsidP="009024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Different number and capabilities of cameras</w:t>
      </w:r>
    </w:p>
    <w:p w14:paraId="4A8AA135" w14:textId="6D0E2E85" w:rsidR="00EE57FD" w:rsidRPr="0090245D" w:rsidRDefault="00EE57FD" w:rsidP="009024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 xml:space="preserve">Different mix of radios (GSM? CDMA? GPS? Bluetooth? </w:t>
      </w:r>
      <w:proofErr w:type="spellStart"/>
      <w:r w:rsidRPr="0090245D">
        <w:rPr>
          <w:rFonts w:ascii="Constantia" w:hAnsi="Constantia" w:cs="Constantia"/>
          <w:sz w:val="24"/>
          <w:szCs w:val="24"/>
          <w:lang w:bidi="ar-SA"/>
        </w:rPr>
        <w:t>WiFi</w:t>
      </w:r>
      <w:proofErr w:type="spellEnd"/>
      <w:r w:rsidRPr="0090245D">
        <w:rPr>
          <w:rFonts w:ascii="Constantia" w:hAnsi="Constantia" w:cs="Constantia"/>
          <w:sz w:val="24"/>
          <w:szCs w:val="24"/>
          <w:lang w:bidi="ar-SA"/>
        </w:rPr>
        <w:t>? NFC?</w:t>
      </w:r>
    </w:p>
    <w:p w14:paraId="42BDCF3D" w14:textId="23ABCC46" w:rsidR="00EE57FD" w:rsidRDefault="00EE57FD" w:rsidP="0090245D">
      <w:pPr>
        <w:pStyle w:val="ListParagraph"/>
        <w:numPr>
          <w:ilvl w:val="0"/>
          <w:numId w:val="3"/>
        </w:numPr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something else?)</w:t>
      </w:r>
    </w:p>
    <w:p w14:paraId="10C855D3" w14:textId="2B5654AE" w:rsidR="0090245D" w:rsidRDefault="0090245D" w:rsidP="0090245D">
      <w:pPr>
        <w:rPr>
          <w:rFonts w:ascii="Constantia" w:hAnsi="Constantia" w:cs="Constantia"/>
          <w:b/>
          <w:bCs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cameras and Bluetooth and </w:t>
      </w:r>
      <w:proofErr w:type="spellStart"/>
      <w:r>
        <w:rPr>
          <w:rFonts w:ascii="Constantia" w:hAnsi="Constantia" w:cs="Constantia"/>
          <w:sz w:val="24"/>
          <w:szCs w:val="24"/>
          <w:lang w:bidi="ar-SA"/>
        </w:rPr>
        <w:t>WiFi</w:t>
      </w:r>
      <w:proofErr w:type="spellEnd"/>
      <w:r>
        <w:rPr>
          <w:rFonts w:ascii="Constantia" w:hAnsi="Constantia" w:cs="Constantia"/>
          <w:sz w:val="24"/>
          <w:szCs w:val="24"/>
          <w:lang w:bidi="ar-SA"/>
        </w:rPr>
        <w:t xml:space="preserve"> are </w:t>
      </w:r>
      <w:r w:rsidRPr="0090245D">
        <w:rPr>
          <w:rFonts w:ascii="Constantia" w:hAnsi="Constantia" w:cs="Constantia"/>
          <w:b/>
          <w:bCs/>
          <w:sz w:val="24"/>
          <w:szCs w:val="24"/>
          <w:lang w:bidi="ar-SA"/>
        </w:rPr>
        <w:t>features</w:t>
      </w:r>
    </w:p>
    <w:p w14:paraId="29FB5D45" w14:textId="2B35F38A" w:rsidR="0090245D" w:rsidRDefault="0090245D" w:rsidP="0090245D">
      <w:pPr>
        <w:rPr>
          <w:rFonts w:ascii="Constantia" w:hAnsi="Constantia" w:cs="Constantia"/>
          <w:b/>
          <w:bCs/>
          <w:sz w:val="24"/>
          <w:szCs w:val="24"/>
          <w:lang w:bidi="ar-SA"/>
        </w:rPr>
      </w:pPr>
    </w:p>
    <w:p w14:paraId="7CECF62B" w14:textId="77777777" w:rsidR="0090245D" w:rsidRDefault="0090245D" w:rsidP="0090245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That is not the only scenario where resources might need to differ, though. Here are</w:t>
      </w:r>
    </w:p>
    <w:p w14:paraId="29ACCC12" w14:textId="77777777" w:rsidR="0090245D" w:rsidRDefault="0090245D" w:rsidP="0090245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others:</w:t>
      </w:r>
    </w:p>
    <w:p w14:paraId="651D8DDA" w14:textId="6EA7BDA6" w:rsidR="0090245D" w:rsidRPr="0090245D" w:rsidRDefault="0090245D" w:rsidP="009024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>Screen orientation</w:t>
      </w:r>
      <w:r w:rsidRPr="0090245D">
        <w:rPr>
          <w:rFonts w:ascii="Constantia" w:hAnsi="Constantia" w:cs="Constantia"/>
          <w:sz w:val="24"/>
          <w:szCs w:val="24"/>
          <w:lang w:bidi="ar-SA"/>
        </w:rPr>
        <w:t>: is the screen in a portrait orientation? Landscape?</w:t>
      </w:r>
    </w:p>
    <w:p w14:paraId="39D7D0B1" w14:textId="6F505209" w:rsidR="0090245D" w:rsidRPr="0090245D" w:rsidRDefault="0090245D" w:rsidP="009024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>Screen size</w:t>
      </w:r>
      <w:r w:rsidRPr="0090245D">
        <w:rPr>
          <w:rFonts w:ascii="Constantia" w:hAnsi="Constantia" w:cs="Constantia"/>
          <w:sz w:val="24"/>
          <w:szCs w:val="24"/>
          <w:lang w:bidi="ar-SA"/>
        </w:rPr>
        <w:t>: is this something sized like a phone? A tablet? A television?</w:t>
      </w:r>
    </w:p>
    <w:p w14:paraId="276DF0BE" w14:textId="05353089" w:rsidR="0090245D" w:rsidRPr="0090245D" w:rsidRDefault="0090245D" w:rsidP="009024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>Screen density</w:t>
      </w:r>
      <w:r w:rsidRPr="0090245D">
        <w:rPr>
          <w:rFonts w:ascii="Constantia" w:hAnsi="Constantia" w:cs="Constantia"/>
          <w:sz w:val="24"/>
          <w:szCs w:val="24"/>
          <w:lang w:bidi="ar-SA"/>
        </w:rPr>
        <w:t>: how many dots per inch does the screen have? Will we need a</w:t>
      </w:r>
    </w:p>
    <w:p w14:paraId="3FB965B7" w14:textId="77777777" w:rsidR="0090245D" w:rsidRPr="0090245D" w:rsidRDefault="0090245D" w:rsidP="009024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higher-resolution edition of our icon so it does not appear too small?</w:t>
      </w:r>
    </w:p>
    <w:p w14:paraId="467FFC44" w14:textId="3CE84B3B" w:rsidR="0090245D" w:rsidRPr="0090245D" w:rsidRDefault="0090245D" w:rsidP="009024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>Keyboard</w:t>
      </w:r>
      <w:r w:rsidRPr="0090245D">
        <w:rPr>
          <w:rFonts w:ascii="Constantia" w:hAnsi="Constantia" w:cs="Constantia"/>
          <w:sz w:val="24"/>
          <w:szCs w:val="24"/>
          <w:lang w:bidi="ar-SA"/>
        </w:rPr>
        <w:t>: what keyboard does the user have (QWERTY, numeric, neither),</w:t>
      </w:r>
    </w:p>
    <w:p w14:paraId="36FD8DED" w14:textId="77777777" w:rsidR="0090245D" w:rsidRPr="0090245D" w:rsidRDefault="0090245D" w:rsidP="009024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" w:hAnsi="Constantia" w:cs="Constantia"/>
          <w:sz w:val="24"/>
          <w:szCs w:val="24"/>
          <w:lang w:bidi="ar-SA"/>
        </w:rPr>
        <w:t>either now or as an option?</w:t>
      </w:r>
    </w:p>
    <w:p w14:paraId="4FCCB5F2" w14:textId="0DC8A358" w:rsidR="0090245D" w:rsidRDefault="0090245D" w:rsidP="009024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 w:rsidRPr="0090245D"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>Other input</w:t>
      </w:r>
      <w:r w:rsidRPr="0090245D">
        <w:rPr>
          <w:rFonts w:ascii="Constantia" w:hAnsi="Constantia" w:cs="Constantia"/>
          <w:sz w:val="24"/>
          <w:szCs w:val="24"/>
          <w:lang w:bidi="ar-SA"/>
        </w:rPr>
        <w:t>: does the device have some other form of input, like a</w:t>
      </w:r>
      <w:r>
        <w:rPr>
          <w:rFonts w:ascii="Constantia" w:hAnsi="Constantia" w:cs="Constantia"/>
          <w:sz w:val="24"/>
          <w:szCs w:val="24"/>
          <w:lang w:bidi="ar-SA"/>
        </w:rPr>
        <w:t xml:space="preserve"> </w:t>
      </w:r>
      <w:r w:rsidRPr="0090245D">
        <w:rPr>
          <w:rFonts w:ascii="Constantia" w:hAnsi="Constantia" w:cs="Constantia"/>
          <w:sz w:val="24"/>
          <w:szCs w:val="24"/>
          <w:lang w:bidi="ar-SA"/>
        </w:rPr>
        <w:t>directional pad or click-wheel?</w:t>
      </w:r>
    </w:p>
    <w:p w14:paraId="652F290E" w14:textId="3F6BAB7F" w:rsidR="000945F8" w:rsidRDefault="000945F8" w:rsidP="000945F8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209F09D2" w14:textId="77777777" w:rsidR="000945F8" w:rsidRDefault="000945F8" w:rsidP="000945F8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3D468869" w14:textId="77777777" w:rsidR="000945F8" w:rsidRDefault="000945F8" w:rsidP="000945F8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  <w:lang w:bidi="ar-SA"/>
        </w:rPr>
      </w:pPr>
      <w:r>
        <w:rPr>
          <w:rFonts w:ascii="DroidSansMono" w:hAnsi="DroidSansMono" w:cs="DroidSansMono"/>
          <w:color w:val="000000"/>
          <w:sz w:val="20"/>
          <w:szCs w:val="20"/>
          <w:lang w:bidi="ar-SA"/>
        </w:rPr>
        <w:lastRenderedPageBreak/>
        <w:t>res/values/strings.xml</w:t>
      </w:r>
      <w:r>
        <w:rPr>
          <w:rFonts w:ascii="Constantia" w:hAnsi="Constantia" w:cs="Constantia"/>
          <w:color w:val="000000"/>
          <w:sz w:val="24"/>
          <w:szCs w:val="24"/>
          <w:lang w:bidi="ar-SA"/>
        </w:rPr>
        <w:t xml:space="preserve">. </w:t>
      </w:r>
    </w:p>
    <w:p w14:paraId="38821CD7" w14:textId="77777777" w:rsidR="000945F8" w:rsidRDefault="000945F8" w:rsidP="000945F8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  <w:lang w:bidi="ar-SA"/>
        </w:rPr>
      </w:pPr>
      <w:r>
        <w:rPr>
          <w:rFonts w:ascii="DroidSansMono" w:hAnsi="DroidSansMono" w:cs="DroidSansMono"/>
          <w:color w:val="000000"/>
          <w:sz w:val="20"/>
          <w:szCs w:val="20"/>
          <w:lang w:bidi="ar-SA"/>
        </w:rPr>
        <w:t>res/values-</w:t>
      </w:r>
      <w:proofErr w:type="spellStart"/>
      <w:r>
        <w:rPr>
          <w:rFonts w:ascii="DroidSansMono" w:hAnsi="DroidSansMono" w:cs="DroidSansMono"/>
          <w:color w:val="000000"/>
          <w:sz w:val="20"/>
          <w:szCs w:val="20"/>
          <w:lang w:bidi="ar-SA"/>
        </w:rPr>
        <w:t>en</w:t>
      </w:r>
      <w:proofErr w:type="spellEnd"/>
      <w:r>
        <w:rPr>
          <w:rFonts w:ascii="DroidSansMono" w:hAnsi="DroidSansMono" w:cs="DroidSansMono"/>
          <w:color w:val="000000"/>
          <w:sz w:val="20"/>
          <w:szCs w:val="20"/>
          <w:lang w:bidi="ar-SA"/>
        </w:rPr>
        <w:t xml:space="preserve">/ </w:t>
      </w:r>
      <w:r>
        <w:rPr>
          <w:rFonts w:ascii="Constantia" w:hAnsi="Constantia" w:cs="Constantia"/>
          <w:color w:val="000000"/>
          <w:sz w:val="24"/>
          <w:szCs w:val="24"/>
          <w:lang w:bidi="ar-SA"/>
        </w:rPr>
        <w:t xml:space="preserve">and </w:t>
      </w:r>
      <w:r>
        <w:rPr>
          <w:rFonts w:ascii="DroidSansMono" w:hAnsi="DroidSansMono" w:cs="DroidSansMono"/>
          <w:color w:val="000000"/>
          <w:sz w:val="20"/>
          <w:szCs w:val="20"/>
          <w:lang w:bidi="ar-SA"/>
        </w:rPr>
        <w:t>res/values-es/</w:t>
      </w:r>
      <w:r>
        <w:rPr>
          <w:rFonts w:ascii="Constantia" w:hAnsi="Constantia" w:cs="Constantia"/>
          <w:color w:val="000000"/>
          <w:sz w:val="24"/>
          <w:szCs w:val="24"/>
          <w:lang w:bidi="ar-SA"/>
        </w:rPr>
        <w:t xml:space="preserve">, </w:t>
      </w:r>
    </w:p>
    <w:p w14:paraId="099AD264" w14:textId="77777777" w:rsidR="000945F8" w:rsidRDefault="000945F8" w:rsidP="000945F8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  <w:lang w:bidi="ar-SA"/>
        </w:rPr>
      </w:pPr>
    </w:p>
    <w:p w14:paraId="1FDF75B8" w14:textId="3DAF174A" w:rsidR="00EE57FD" w:rsidRDefault="000945F8" w:rsidP="00EE57FD">
      <w:hyperlink r:id="rId5" w:history="1">
        <w:r>
          <w:rPr>
            <w:rStyle w:val="Hyperlink"/>
          </w:rPr>
          <w:t>https://en.wikipedia.org/wiki/ISO_639-1</w:t>
        </w:r>
      </w:hyperlink>
    </w:p>
    <w:p w14:paraId="788764AE" w14:textId="50DFC381" w:rsidR="006100BF" w:rsidRDefault="006100BF" w:rsidP="00EE57FD">
      <w:pPr>
        <w:rPr>
          <w:rFonts w:ascii="Arial-BoldMT" w:hAnsi="Arial-BoldMT" w:cs="Arial-BoldMT"/>
          <w:b/>
          <w:bCs/>
          <w:sz w:val="36"/>
          <w:szCs w:val="36"/>
          <w:lang w:bidi="ar-SA"/>
        </w:rPr>
      </w:pPr>
      <w:r>
        <w:rPr>
          <w:rFonts w:ascii="Arial-BoldMT" w:hAnsi="Arial-BoldMT" w:cs="Arial-BoldMT"/>
          <w:b/>
          <w:bCs/>
          <w:sz w:val="36"/>
          <w:szCs w:val="36"/>
          <w:lang w:bidi="ar-SA"/>
        </w:rPr>
        <w:t>Screen Size and Orientation</w:t>
      </w:r>
    </w:p>
    <w:p w14:paraId="642228C7" w14:textId="77777777" w:rsidR="006100BF" w:rsidRDefault="006100BF" w:rsidP="006100B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Here, “orientation” refers to how the</w:t>
      </w:r>
    </w:p>
    <w:p w14:paraId="335C0002" w14:textId="01FFF9A7" w:rsidR="006100BF" w:rsidRDefault="006100BF" w:rsidP="006100BF">
      <w:pPr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device is being held: portrait or landscape.</w:t>
      </w:r>
    </w:p>
    <w:p w14:paraId="34205BE7" w14:textId="2A1AB24D" w:rsidR="006100BF" w:rsidRDefault="006100BF" w:rsidP="006100BF">
      <w:pPr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use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-port </w:t>
      </w:r>
      <w:r>
        <w:rPr>
          <w:rFonts w:ascii="Constantia" w:hAnsi="Constantia" w:cs="Constantia"/>
          <w:sz w:val="24"/>
          <w:szCs w:val="24"/>
          <w:lang w:bidi="ar-SA"/>
        </w:rPr>
        <w:t xml:space="preserve">or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-land </w:t>
      </w:r>
      <w:r>
        <w:rPr>
          <w:rFonts w:ascii="Constantia" w:hAnsi="Constantia" w:cs="Constantia"/>
          <w:sz w:val="24"/>
          <w:szCs w:val="24"/>
          <w:lang w:bidi="ar-SA"/>
        </w:rPr>
        <w:t>as resource set qualifiers</w:t>
      </w:r>
    </w:p>
    <w:p w14:paraId="5D371035" w14:textId="37050727" w:rsidR="006100BF" w:rsidRDefault="006100BF" w:rsidP="006100BF">
      <w:pPr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e.g., </w:t>
      </w:r>
      <w:r>
        <w:rPr>
          <w:rFonts w:ascii="DroidSansMono" w:hAnsi="DroidSansMono" w:cs="DroidSansMono"/>
          <w:sz w:val="20"/>
          <w:szCs w:val="20"/>
          <w:lang w:bidi="ar-SA"/>
        </w:rPr>
        <w:t>res/layout-land/</w:t>
      </w:r>
      <w:r>
        <w:rPr>
          <w:rFonts w:ascii="Constantia" w:hAnsi="Constantia" w:cs="Constantia"/>
          <w:sz w:val="24"/>
          <w:szCs w:val="24"/>
          <w:lang w:bidi="ar-SA"/>
        </w:rPr>
        <w:t>)</w:t>
      </w:r>
    </w:p>
    <w:p w14:paraId="56F03151" w14:textId="57A0DB92" w:rsidR="006100BF" w:rsidRDefault="006100BF" w:rsidP="006100BF">
      <w:pPr>
        <w:rPr>
          <w:rFonts w:ascii="Constantia" w:hAnsi="Constantia" w:cs="Constantia"/>
          <w:sz w:val="24"/>
          <w:szCs w:val="24"/>
          <w:lang w:bidi="ar-SA"/>
        </w:rPr>
      </w:pPr>
    </w:p>
    <w:p w14:paraId="51146680" w14:textId="219D2274" w:rsidR="006100BF" w:rsidRDefault="006100BF" w:rsidP="006100BF">
      <w:pPr>
        <w:rPr>
          <w:rFonts w:ascii="Arial-BoldMT" w:hAnsi="Arial-BoldMT" w:cs="Arial-BoldMT"/>
          <w:b/>
          <w:bCs/>
          <w:sz w:val="28"/>
          <w:szCs w:val="28"/>
          <w:lang w:bidi="ar-SA"/>
        </w:rPr>
      </w:pPr>
      <w:r>
        <w:rPr>
          <w:rFonts w:ascii="Arial-BoldMT" w:hAnsi="Arial-BoldMT" w:cs="Arial-BoldMT"/>
          <w:b/>
          <w:bCs/>
          <w:sz w:val="28"/>
          <w:szCs w:val="28"/>
          <w:lang w:bidi="ar-SA"/>
        </w:rPr>
        <w:t>The Original: Android-Defined Buckets</w:t>
      </w:r>
    </w:p>
    <w:p w14:paraId="014A1D26" w14:textId="77777777" w:rsidR="006100BF" w:rsidRDefault="006100BF" w:rsidP="006100B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-small </w:t>
      </w:r>
      <w:r>
        <w:rPr>
          <w:rFonts w:ascii="Constantia" w:hAnsi="Constantia" w:cs="Constantia"/>
          <w:sz w:val="24"/>
          <w:szCs w:val="24"/>
          <w:lang w:bidi="ar-SA"/>
        </w:rPr>
        <w:t>for screens at or under 3” in diagonal size</w:t>
      </w:r>
    </w:p>
    <w:p w14:paraId="134CFB79" w14:textId="77777777" w:rsidR="006100BF" w:rsidRDefault="006100BF" w:rsidP="006100B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-normal </w:t>
      </w:r>
      <w:r>
        <w:rPr>
          <w:rFonts w:ascii="Constantia" w:hAnsi="Constantia" w:cs="Constantia"/>
          <w:sz w:val="24"/>
          <w:szCs w:val="24"/>
          <w:lang w:bidi="ar-SA"/>
        </w:rPr>
        <w:t>for screens between 3” and 5” in diagonal size</w:t>
      </w:r>
    </w:p>
    <w:p w14:paraId="0B57FB12" w14:textId="77777777" w:rsidR="006100BF" w:rsidRDefault="006100BF" w:rsidP="006100BF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-large </w:t>
      </w:r>
      <w:r>
        <w:rPr>
          <w:rFonts w:ascii="Constantia" w:hAnsi="Constantia" w:cs="Constantia"/>
          <w:sz w:val="24"/>
          <w:szCs w:val="24"/>
          <w:lang w:bidi="ar-SA"/>
        </w:rPr>
        <w:t>for screens between 5” and 10” in diagonal size</w:t>
      </w:r>
    </w:p>
    <w:p w14:paraId="243F8559" w14:textId="1B39C9F8" w:rsidR="006100BF" w:rsidRDefault="006100BF" w:rsidP="006100BF">
      <w:pPr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</w:t>
      </w:r>
      <w:r>
        <w:rPr>
          <w:rFonts w:ascii="DroidSansMono" w:hAnsi="DroidSansMono" w:cs="DroidSansMono"/>
          <w:sz w:val="20"/>
          <w:szCs w:val="20"/>
          <w:lang w:bidi="ar-SA"/>
        </w:rPr>
        <w:t>-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xlarge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 xml:space="preserve"> </w:t>
      </w:r>
      <w:r>
        <w:rPr>
          <w:rFonts w:ascii="Constantia" w:hAnsi="Constantia" w:cs="Constantia"/>
          <w:sz w:val="24"/>
          <w:szCs w:val="24"/>
          <w:lang w:bidi="ar-SA"/>
        </w:rPr>
        <w:t>for screens at or over 10” in diagonal size</w:t>
      </w:r>
    </w:p>
    <w:p w14:paraId="1305E7E4" w14:textId="63DA3B23" w:rsidR="000F1BEA" w:rsidRDefault="000F1BEA" w:rsidP="006100BF">
      <w:pPr>
        <w:rPr>
          <w:rFonts w:ascii="Constantia" w:hAnsi="Constantia" w:cs="Constantia"/>
          <w:sz w:val="24"/>
          <w:szCs w:val="24"/>
          <w:lang w:bidi="ar-SA"/>
        </w:rPr>
      </w:pPr>
    </w:p>
    <w:p w14:paraId="461B8FCC" w14:textId="2A685609" w:rsidR="000F1BEA" w:rsidRDefault="000F1BEA" w:rsidP="006100BF">
      <w:pPr>
        <w:rPr>
          <w:rFonts w:ascii="Constantia" w:hAnsi="Constantia" w:cs="Constantia"/>
          <w:sz w:val="24"/>
          <w:szCs w:val="24"/>
          <w:lang w:bidi="ar-SA"/>
        </w:rPr>
      </w:pPr>
    </w:p>
    <w:p w14:paraId="36E409E3" w14:textId="75A2C303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002051A4" w14:textId="72E8A451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61F4A9EA" w14:textId="02277338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3E7BCC76" w14:textId="2E5FAFA6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27E2498D" w14:textId="2F2C5C52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53DE952C" w14:textId="1D0D9B98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2E16CB32" w14:textId="3B7E00C0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6BEF9971" w14:textId="61DE8021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2FE66A66" w14:textId="358CA0EC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6F065DB7" w14:textId="62462978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38B1C154" w14:textId="16527A1A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7522EEF7" w14:textId="58366A6C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3A9D9244" w14:textId="4A011D29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72DC1BED" w14:textId="01284B96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</w:p>
    <w:p w14:paraId="01E86FF8" w14:textId="6AE6C9BC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  <w:lang w:bidi="ar-SA"/>
        </w:rPr>
      </w:pPr>
      <w:r>
        <w:rPr>
          <w:rFonts w:ascii="Arial-BoldMT" w:hAnsi="Arial-BoldMT" w:cs="Arial-BoldMT"/>
          <w:b/>
          <w:bCs/>
          <w:sz w:val="36"/>
          <w:szCs w:val="36"/>
          <w:lang w:bidi="ar-SA"/>
        </w:rPr>
        <w:lastRenderedPageBreak/>
        <w:t>Default Change Behavior</w:t>
      </w:r>
    </w:p>
    <w:p w14:paraId="66E67031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When you call methods in the Android SDK that load a resource (e.g., the</w:t>
      </w:r>
    </w:p>
    <w:p w14:paraId="316B0216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aforementioned 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setContentView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DroidSansMono" w:hAnsi="DroidSansMono" w:cs="DroidSansMono"/>
          <w:sz w:val="20"/>
          <w:szCs w:val="20"/>
          <w:lang w:bidi="ar-SA"/>
        </w:rPr>
        <w:t>R.layout</w:t>
      </w:r>
      <w:proofErr w:type="gramEnd"/>
      <w:r>
        <w:rPr>
          <w:rFonts w:ascii="DroidSansMono" w:hAnsi="DroidSansMono" w:cs="DroidSansMono"/>
          <w:sz w:val="20"/>
          <w:szCs w:val="20"/>
          <w:lang w:bidi="ar-SA"/>
        </w:rPr>
        <w:t>.main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)</w:t>
      </w:r>
      <w:r>
        <w:rPr>
          <w:rFonts w:ascii="Constantia" w:hAnsi="Constantia" w:cs="Constantia"/>
          <w:sz w:val="24"/>
          <w:szCs w:val="24"/>
          <w:lang w:bidi="ar-SA"/>
        </w:rPr>
        <w:t>), Android will walk through those</w:t>
      </w:r>
    </w:p>
    <w:p w14:paraId="713BCA40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resource sets, find the right resource for the given request, and use it.</w:t>
      </w:r>
    </w:p>
    <w:p w14:paraId="1DCAE54D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But what happens if the configuration changes </w:t>
      </w:r>
      <w:r>
        <w:rPr>
          <w:rFonts w:ascii="Constantia-Italic" w:hAnsi="Constantia-Italic" w:cs="Constantia-Italic"/>
          <w:i/>
          <w:iCs/>
          <w:sz w:val="24"/>
          <w:szCs w:val="24"/>
          <w:lang w:bidi="ar-SA"/>
        </w:rPr>
        <w:t xml:space="preserve">after </w:t>
      </w:r>
      <w:r>
        <w:rPr>
          <w:rFonts w:ascii="Constantia" w:hAnsi="Constantia" w:cs="Constantia"/>
          <w:sz w:val="24"/>
          <w:szCs w:val="24"/>
          <w:lang w:bidi="ar-SA"/>
        </w:rPr>
        <w:t>we asked for the resource? For</w:t>
      </w:r>
    </w:p>
    <w:p w14:paraId="0BCB6BC1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example, what if the user was holding their device in portrait mode, then rotates the</w:t>
      </w:r>
    </w:p>
    <w:p w14:paraId="15F1881C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screen to landscape? We would want a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-land </w:t>
      </w:r>
      <w:r>
        <w:rPr>
          <w:rFonts w:ascii="Constantia" w:hAnsi="Constantia" w:cs="Constantia"/>
          <w:sz w:val="24"/>
          <w:szCs w:val="24"/>
          <w:lang w:bidi="ar-SA"/>
        </w:rPr>
        <w:t>version of our layouts, if such versions</w:t>
      </w:r>
    </w:p>
    <w:p w14:paraId="6DFF481A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exist. And, since we already requested the resources, Android has no good way of</w:t>
      </w:r>
    </w:p>
    <w:p w14:paraId="757DF48B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handing us revised resources on the fly… except by forcing us to re-request those</w:t>
      </w:r>
    </w:p>
    <w:p w14:paraId="7C1B764C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resources.</w:t>
      </w:r>
    </w:p>
    <w:p w14:paraId="449640EA" w14:textId="7777777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So, this is what Android does, by default, to our foreground activity, when the</w:t>
      </w:r>
    </w:p>
    <w:p w14:paraId="32D629C8" w14:textId="1D4AB25F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configuration changes on the fly.</w:t>
      </w:r>
    </w:p>
    <w:p w14:paraId="55A9AC1E" w14:textId="693CF148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6201570F" w14:textId="10168F97" w:rsidR="000F1BEA" w:rsidRDefault="000F1BEA" w:rsidP="000F1BE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ar-SA"/>
        </w:rPr>
      </w:pPr>
      <w:r>
        <w:rPr>
          <w:rFonts w:ascii="Arial-BoldMT" w:hAnsi="Arial-BoldMT" w:cs="Arial-BoldMT"/>
          <w:b/>
          <w:bCs/>
          <w:sz w:val="28"/>
          <w:szCs w:val="28"/>
          <w:lang w:bidi="ar-SA"/>
        </w:rPr>
        <w:t>Destroy and Recreate the Activity</w:t>
      </w:r>
    </w:p>
    <w:p w14:paraId="2EE2FBB2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The biggest thing that Android does is destroy and recreate our activity. In other</w:t>
      </w:r>
    </w:p>
    <w:p w14:paraId="54DEB979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words:</w:t>
      </w:r>
    </w:p>
    <w:p w14:paraId="7F7E40AD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Android calls </w:t>
      </w:r>
      <w:proofErr w:type="spellStart"/>
      <w:proofErr w:type="gramStart"/>
      <w:r>
        <w:rPr>
          <w:rFonts w:ascii="DroidSansMono" w:hAnsi="DroidSansMono" w:cs="DroidSansMono"/>
          <w:sz w:val="20"/>
          <w:szCs w:val="20"/>
          <w:lang w:bidi="ar-SA"/>
        </w:rPr>
        <w:t>onPause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(</w:t>
      </w:r>
      <w:proofErr w:type="gramEnd"/>
      <w:r>
        <w:rPr>
          <w:rFonts w:ascii="DroidSansMono" w:hAnsi="DroidSansMono" w:cs="DroidSansMono"/>
          <w:sz w:val="20"/>
          <w:szCs w:val="20"/>
          <w:lang w:bidi="ar-SA"/>
        </w:rPr>
        <w:t>)</w:t>
      </w:r>
      <w:r>
        <w:rPr>
          <w:rFonts w:ascii="Constantia" w:hAnsi="Constantia" w:cs="Constantia"/>
          <w:sz w:val="24"/>
          <w:szCs w:val="24"/>
          <w:lang w:bidi="ar-SA"/>
        </w:rPr>
        <w:t xml:space="preserve">, 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onStop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()</w:t>
      </w:r>
      <w:r>
        <w:rPr>
          <w:rFonts w:ascii="Constantia" w:hAnsi="Constantia" w:cs="Constantia"/>
          <w:sz w:val="24"/>
          <w:szCs w:val="24"/>
          <w:lang w:bidi="ar-SA"/>
        </w:rPr>
        <w:t xml:space="preserve">, and 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onDestroy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 xml:space="preserve">() </w:t>
      </w:r>
      <w:r>
        <w:rPr>
          <w:rFonts w:ascii="Constantia" w:hAnsi="Constantia" w:cs="Constantia"/>
          <w:sz w:val="24"/>
          <w:szCs w:val="24"/>
          <w:lang w:bidi="ar-SA"/>
        </w:rPr>
        <w:t>on our original</w:t>
      </w:r>
    </w:p>
    <w:p w14:paraId="2984385E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instance of the activity</w:t>
      </w:r>
    </w:p>
    <w:p w14:paraId="50732A04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Android creates a </w:t>
      </w:r>
      <w:proofErr w:type="gramStart"/>
      <w:r>
        <w:rPr>
          <w:rFonts w:ascii="Constantia" w:hAnsi="Constantia" w:cs="Constantia"/>
          <w:sz w:val="24"/>
          <w:szCs w:val="24"/>
          <w:lang w:bidi="ar-SA"/>
        </w:rPr>
        <w:t>brand new</w:t>
      </w:r>
      <w:proofErr w:type="gramEnd"/>
      <w:r>
        <w:rPr>
          <w:rFonts w:ascii="Constantia" w:hAnsi="Constantia" w:cs="Constantia"/>
          <w:sz w:val="24"/>
          <w:szCs w:val="24"/>
          <w:lang w:bidi="ar-SA"/>
        </w:rPr>
        <w:t xml:space="preserve"> instance of the same activity class, using the</w:t>
      </w:r>
    </w:p>
    <w:p w14:paraId="6D1FBA4F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same </w:t>
      </w:r>
      <w:r>
        <w:rPr>
          <w:rFonts w:ascii="DroidSansMono" w:hAnsi="DroidSansMono" w:cs="DroidSansMono"/>
          <w:sz w:val="20"/>
          <w:szCs w:val="20"/>
          <w:lang w:bidi="ar-SA"/>
        </w:rPr>
        <w:t xml:space="preserve">Intent </w:t>
      </w:r>
      <w:r>
        <w:rPr>
          <w:rFonts w:ascii="Constantia" w:hAnsi="Constantia" w:cs="Constantia"/>
          <w:sz w:val="24"/>
          <w:szCs w:val="24"/>
          <w:lang w:bidi="ar-SA"/>
        </w:rPr>
        <w:t>that was used to create the original instance</w:t>
      </w:r>
    </w:p>
    <w:p w14:paraId="753B6740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 xml:space="preserve">• Android calls </w:t>
      </w:r>
      <w:proofErr w:type="spellStart"/>
      <w:proofErr w:type="gramStart"/>
      <w:r>
        <w:rPr>
          <w:rFonts w:ascii="DroidSansMono" w:hAnsi="DroidSansMono" w:cs="DroidSansMono"/>
          <w:sz w:val="20"/>
          <w:szCs w:val="20"/>
          <w:lang w:bidi="ar-SA"/>
        </w:rPr>
        <w:t>onCreate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(</w:t>
      </w:r>
      <w:proofErr w:type="gramEnd"/>
      <w:r>
        <w:rPr>
          <w:rFonts w:ascii="DroidSansMono" w:hAnsi="DroidSansMono" w:cs="DroidSansMono"/>
          <w:sz w:val="20"/>
          <w:szCs w:val="20"/>
          <w:lang w:bidi="ar-SA"/>
        </w:rPr>
        <w:t>)</w:t>
      </w:r>
      <w:r>
        <w:rPr>
          <w:rFonts w:ascii="Constantia" w:hAnsi="Constantia" w:cs="Constantia"/>
          <w:sz w:val="24"/>
          <w:szCs w:val="24"/>
          <w:lang w:bidi="ar-SA"/>
        </w:rPr>
        <w:t xml:space="preserve">, 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onStart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>()</w:t>
      </w:r>
      <w:r>
        <w:rPr>
          <w:rFonts w:ascii="Constantia" w:hAnsi="Constantia" w:cs="Constantia"/>
          <w:sz w:val="24"/>
          <w:szCs w:val="24"/>
          <w:lang w:bidi="ar-SA"/>
        </w:rPr>
        <w:t xml:space="preserve">, and </w:t>
      </w:r>
      <w:proofErr w:type="spellStart"/>
      <w:r>
        <w:rPr>
          <w:rFonts w:ascii="DroidSansMono" w:hAnsi="DroidSansMono" w:cs="DroidSansMono"/>
          <w:sz w:val="20"/>
          <w:szCs w:val="20"/>
          <w:lang w:bidi="ar-SA"/>
        </w:rPr>
        <w:t>onResume</w:t>
      </w:r>
      <w:proofErr w:type="spellEnd"/>
      <w:r>
        <w:rPr>
          <w:rFonts w:ascii="DroidSansMono" w:hAnsi="DroidSansMono" w:cs="DroidSansMono"/>
          <w:sz w:val="20"/>
          <w:szCs w:val="20"/>
          <w:lang w:bidi="ar-SA"/>
        </w:rPr>
        <w:t xml:space="preserve">() </w:t>
      </w:r>
      <w:r>
        <w:rPr>
          <w:rFonts w:ascii="Constantia" w:hAnsi="Constantia" w:cs="Constantia"/>
          <w:sz w:val="24"/>
          <w:szCs w:val="24"/>
          <w:lang w:bidi="ar-SA"/>
        </w:rPr>
        <w:t>of the new activity</w:t>
      </w:r>
    </w:p>
    <w:p w14:paraId="02F4FA84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instance</w:t>
      </w:r>
    </w:p>
    <w:p w14:paraId="0B3B3B99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• The new activity appears on the screen</w:t>
      </w:r>
    </w:p>
    <w:p w14:paraId="7A6A2569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This may seem… invasive. You might not expect that Android would wipe out a</w:t>
      </w:r>
    </w:p>
    <w:p w14:paraId="552A3341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perfectly good activity, just because the user flicked her wrist and rotated the screen</w:t>
      </w:r>
    </w:p>
    <w:p w14:paraId="4EFD3AED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of her phone. However, this is the only way Android has that guarantees that we will</w:t>
      </w:r>
    </w:p>
    <w:p w14:paraId="4C8F4755" w14:textId="671E4867" w:rsidR="000F1BEA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re-request all our resources.</w:t>
      </w:r>
    </w:p>
    <w:p w14:paraId="0FCC80EC" w14:textId="337A879F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7EB1A6D7" w14:textId="0CFB0549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ar-SA"/>
        </w:rPr>
      </w:pPr>
      <w:r>
        <w:rPr>
          <w:rFonts w:ascii="Arial-BoldMT" w:hAnsi="Arial-BoldMT" w:cs="Arial-BoldMT"/>
          <w:b/>
          <w:bCs/>
          <w:sz w:val="28"/>
          <w:szCs w:val="28"/>
          <w:lang w:bidi="ar-SA"/>
        </w:rPr>
        <w:t>Rebuild the Fragments</w:t>
      </w:r>
    </w:p>
    <w:p w14:paraId="1506785F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ar-SA"/>
        </w:rPr>
      </w:pPr>
    </w:p>
    <w:p w14:paraId="4C1DA665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If your activity is using fragments, the new instance of the activity will contain the</w:t>
      </w:r>
    </w:p>
    <w:p w14:paraId="28854D88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same fragments that the old instance of the activity does. This includes both static</w:t>
      </w:r>
    </w:p>
    <w:p w14:paraId="2C511040" w14:textId="3444867D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and dynamic fragments.</w:t>
      </w:r>
    </w:p>
    <w:p w14:paraId="43E8492B" w14:textId="414BD5B5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41C5F9C7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By default, Android destroys and recreates the fragments, just as it destroys and</w:t>
      </w:r>
    </w:p>
    <w:p w14:paraId="630C245A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recreates the activities. However, as we will see, we do have an option to tell Android</w:t>
      </w:r>
    </w:p>
    <w:p w14:paraId="63DB8176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to retain certain dynamic fragment instances — for those, it will have the new</w:t>
      </w:r>
    </w:p>
    <w:p w14:paraId="770273DD" w14:textId="77777777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instance use the same fragment instances as were used by the old activity, instead of</w:t>
      </w:r>
    </w:p>
    <w:p w14:paraId="1552477D" w14:textId="42E76D09" w:rsidR="00325A2D" w:rsidRDefault="00325A2D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Constantia" w:hAnsi="Constantia" w:cs="Constantia"/>
          <w:sz w:val="24"/>
          <w:szCs w:val="24"/>
          <w:lang w:bidi="ar-SA"/>
        </w:rPr>
        <w:t>creating new instances from scratch.</w:t>
      </w:r>
    </w:p>
    <w:p w14:paraId="434EBB06" w14:textId="3E69BD55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79912BC9" w14:textId="5149A9EA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1208656E" w14:textId="6727E442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006C93C5" w14:textId="606D8D3C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65D01821" w14:textId="7B3A8D6A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10501D23" w14:textId="6C7A847B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33394870" w14:textId="379CBDF0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132F8472" w14:textId="20F8BE3E" w:rsidR="00F46E89" w:rsidRDefault="00F46E89" w:rsidP="00325A2D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</w:p>
    <w:p w14:paraId="05357106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sz w:val="29"/>
          <w:szCs w:val="29"/>
          <w:lang w:bidi="ar-SA"/>
        </w:rPr>
      </w:pPr>
      <w:r>
        <w:rPr>
          <w:rFonts w:ascii="AvenirLTStd-Heavy" w:hAnsi="AvenirLTStd-Heavy" w:cs="AvenirLTStd-Heavy"/>
          <w:sz w:val="29"/>
          <w:szCs w:val="29"/>
          <w:lang w:bidi="ar-SA"/>
        </w:rPr>
        <w:t>Persisting State Information During Changes</w:t>
      </w:r>
    </w:p>
    <w:p w14:paraId="01A7062D" w14:textId="4DDBF074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sz w:val="29"/>
          <w:szCs w:val="29"/>
          <w:lang w:bidi="ar-SA"/>
        </w:rPr>
      </w:pPr>
      <w:r>
        <w:rPr>
          <w:rFonts w:ascii="AvenirLTStd-Heavy" w:hAnsi="AvenirLTStd-Heavy" w:cs="AvenirLTStd-Heavy"/>
          <w:sz w:val="29"/>
          <w:szCs w:val="29"/>
          <w:lang w:bidi="ar-SA"/>
        </w:rPr>
        <w:t>in Configuration</w:t>
      </w:r>
    </w:p>
    <w:p w14:paraId="09A47008" w14:textId="046A86E0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sz w:val="29"/>
          <w:szCs w:val="29"/>
          <w:lang w:bidi="ar-SA"/>
        </w:rPr>
      </w:pPr>
    </w:p>
    <w:p w14:paraId="46D4BF0F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So far, you have learned that changing screen orientation destroys an activity and re-creates it. Keep</w:t>
      </w:r>
    </w:p>
    <w:p w14:paraId="6AB28700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in mind that when an activity is re-created, its current state might be lost. When an activity is killed,</w:t>
      </w:r>
    </w:p>
    <w:p w14:paraId="5DF2020F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it fires one or both of the following methods:</w:t>
      </w:r>
    </w:p>
    <w:p w14:paraId="23713B12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6E6F71"/>
          <w:sz w:val="16"/>
          <w:szCs w:val="16"/>
          <w:lang w:bidi="ar-SA"/>
        </w:rPr>
      </w:pPr>
    </w:p>
    <w:p w14:paraId="2845EB58" w14:textId="51862CCB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egoe UI Symbol" w:hAnsi="Segoe UI Symbol" w:cs="Segoe UI Symbol"/>
          <w:color w:val="6E6F71"/>
          <w:sz w:val="16"/>
          <w:szCs w:val="16"/>
          <w:lang w:bidi="ar-SA"/>
        </w:rPr>
        <w:t>➤➤</w:t>
      </w:r>
      <w:r>
        <w:rPr>
          <w:rFonts w:ascii="ZapfDingbatsStd" w:hAnsi="ZapfDingbatsStd" w:cs="ZapfDingbatsStd"/>
          <w:color w:val="6E6F71"/>
          <w:sz w:val="16"/>
          <w:szCs w:val="16"/>
          <w:lang w:bidi="ar-SA"/>
        </w:rPr>
        <w:t xml:space="preserve"> </w:t>
      </w:r>
      <w:proofErr w:type="spellStart"/>
      <w:proofErr w:type="gramStart"/>
      <w:r>
        <w:rPr>
          <w:rFonts w:ascii="CourierStd" w:hAnsi="CourierStd" w:cs="CourierStd"/>
          <w:color w:val="000000"/>
          <w:sz w:val="17"/>
          <w:szCs w:val="17"/>
          <w:lang w:bidi="ar-SA"/>
        </w:rPr>
        <w:t>onPause</w:t>
      </w:r>
      <w:proofErr w:type="spellEnd"/>
      <w:r>
        <w:rPr>
          <w:rFonts w:ascii="CourierStd" w:hAnsi="CourierStd" w:cs="CourierStd"/>
          <w:color w:val="000000"/>
          <w:sz w:val="17"/>
          <w:szCs w:val="17"/>
          <w:lang w:bidi="ar-SA"/>
        </w:rPr>
        <w:t>(</w:t>
      </w:r>
      <w:proofErr w:type="gramEnd"/>
      <w:r>
        <w:rPr>
          <w:rFonts w:ascii="CourierStd" w:hAnsi="CourierStd" w:cs="CourierStd"/>
          <w:color w:val="000000"/>
          <w:sz w:val="17"/>
          <w:szCs w:val="17"/>
          <w:lang w:bidi="ar-SA"/>
        </w:rPr>
        <w:t>)</w:t>
      </w: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—This method is always fired whenever an activity is killed or pushed into the</w:t>
      </w:r>
    </w:p>
    <w:p w14:paraId="1D62460B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background.</w:t>
      </w:r>
    </w:p>
    <w:p w14:paraId="2A28CD29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6E6F71"/>
          <w:sz w:val="16"/>
          <w:szCs w:val="16"/>
          <w:lang w:bidi="ar-SA"/>
        </w:rPr>
      </w:pPr>
    </w:p>
    <w:p w14:paraId="5E25DAE0" w14:textId="49F3D46A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bookmarkStart w:id="0" w:name="_GoBack"/>
      <w:bookmarkEnd w:id="0"/>
      <w:r>
        <w:rPr>
          <w:rFonts w:ascii="Segoe UI Symbol" w:hAnsi="Segoe UI Symbol" w:cs="Segoe UI Symbol"/>
          <w:color w:val="6E6F71"/>
          <w:sz w:val="16"/>
          <w:szCs w:val="16"/>
          <w:lang w:bidi="ar-SA"/>
        </w:rPr>
        <w:t>➤➤</w:t>
      </w:r>
      <w:r>
        <w:rPr>
          <w:rFonts w:ascii="ZapfDingbatsStd" w:hAnsi="ZapfDingbatsStd" w:cs="ZapfDingbatsStd"/>
          <w:color w:val="6E6F71"/>
          <w:sz w:val="16"/>
          <w:szCs w:val="16"/>
          <w:lang w:bidi="ar-SA"/>
        </w:rPr>
        <w:t xml:space="preserve"> </w:t>
      </w:r>
      <w:proofErr w:type="spellStart"/>
      <w:proofErr w:type="gramStart"/>
      <w:r>
        <w:rPr>
          <w:rFonts w:ascii="CourierStd" w:hAnsi="CourierStd" w:cs="CourierStd"/>
          <w:color w:val="000000"/>
          <w:sz w:val="17"/>
          <w:szCs w:val="17"/>
          <w:lang w:bidi="ar-SA"/>
        </w:rPr>
        <w:t>onSaveInstanceState</w:t>
      </w:r>
      <w:proofErr w:type="spellEnd"/>
      <w:r>
        <w:rPr>
          <w:rFonts w:ascii="CourierStd" w:hAnsi="CourierStd" w:cs="CourierStd"/>
          <w:color w:val="000000"/>
          <w:sz w:val="17"/>
          <w:szCs w:val="17"/>
          <w:lang w:bidi="ar-SA"/>
        </w:rPr>
        <w:t>(</w:t>
      </w:r>
      <w:proofErr w:type="gramEnd"/>
      <w:r>
        <w:rPr>
          <w:rFonts w:ascii="CourierStd" w:hAnsi="CourierStd" w:cs="CourierStd"/>
          <w:color w:val="000000"/>
          <w:sz w:val="17"/>
          <w:szCs w:val="17"/>
          <w:lang w:bidi="ar-SA"/>
        </w:rPr>
        <w:t>)</w:t>
      </w: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—This method is also fired whenever an activity is about to be</w:t>
      </w:r>
    </w:p>
    <w:p w14:paraId="6D4ABD22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 xml:space="preserve">killed or put into the background (just like the </w:t>
      </w:r>
      <w:proofErr w:type="spellStart"/>
      <w:proofErr w:type="gramStart"/>
      <w:r>
        <w:rPr>
          <w:rFonts w:ascii="CourierStd" w:hAnsi="CourierStd" w:cs="CourierStd"/>
          <w:color w:val="000000"/>
          <w:sz w:val="17"/>
          <w:szCs w:val="17"/>
          <w:lang w:bidi="ar-SA"/>
        </w:rPr>
        <w:t>onPause</w:t>
      </w:r>
      <w:proofErr w:type="spellEnd"/>
      <w:r>
        <w:rPr>
          <w:rFonts w:ascii="CourierStd" w:hAnsi="CourierStd" w:cs="CourierStd"/>
          <w:color w:val="000000"/>
          <w:sz w:val="17"/>
          <w:szCs w:val="17"/>
          <w:lang w:bidi="ar-SA"/>
        </w:rPr>
        <w:t>(</w:t>
      </w:r>
      <w:proofErr w:type="gramEnd"/>
      <w:r>
        <w:rPr>
          <w:rFonts w:ascii="CourierStd" w:hAnsi="CourierStd" w:cs="CourierStd"/>
          <w:color w:val="000000"/>
          <w:sz w:val="17"/>
          <w:szCs w:val="17"/>
          <w:lang w:bidi="ar-SA"/>
        </w:rPr>
        <w:t xml:space="preserve">) </w:t>
      </w: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method). However, unlike the</w:t>
      </w:r>
    </w:p>
    <w:p w14:paraId="6746A18F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urierStd" w:hAnsi="CourierStd" w:cs="CourierStd"/>
          <w:color w:val="000000"/>
          <w:sz w:val="17"/>
          <w:szCs w:val="17"/>
          <w:lang w:bidi="ar-SA"/>
        </w:rPr>
        <w:t>onPause</w:t>
      </w:r>
      <w:proofErr w:type="spellEnd"/>
      <w:r>
        <w:rPr>
          <w:rFonts w:ascii="CourierStd" w:hAnsi="CourierStd" w:cs="CourierStd"/>
          <w:color w:val="000000"/>
          <w:sz w:val="17"/>
          <w:szCs w:val="17"/>
          <w:lang w:bidi="ar-SA"/>
        </w:rPr>
        <w:t>(</w:t>
      </w:r>
      <w:proofErr w:type="gramEnd"/>
      <w:r>
        <w:rPr>
          <w:rFonts w:ascii="CourierStd" w:hAnsi="CourierStd" w:cs="CourierStd"/>
          <w:color w:val="000000"/>
          <w:sz w:val="17"/>
          <w:szCs w:val="17"/>
          <w:lang w:bidi="ar-SA"/>
        </w:rPr>
        <w:t xml:space="preserve">) </w:t>
      </w: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 xml:space="preserve">method, the </w:t>
      </w:r>
      <w:proofErr w:type="spellStart"/>
      <w:r>
        <w:rPr>
          <w:rFonts w:ascii="CourierStd" w:hAnsi="CourierStd" w:cs="CourierStd"/>
          <w:color w:val="000000"/>
          <w:sz w:val="17"/>
          <w:szCs w:val="17"/>
          <w:lang w:bidi="ar-SA"/>
        </w:rPr>
        <w:t>onSaveInstanceState</w:t>
      </w:r>
      <w:proofErr w:type="spellEnd"/>
      <w:r>
        <w:rPr>
          <w:rFonts w:ascii="CourierStd" w:hAnsi="CourierStd" w:cs="CourierStd"/>
          <w:color w:val="000000"/>
          <w:sz w:val="17"/>
          <w:szCs w:val="17"/>
          <w:lang w:bidi="ar-SA"/>
        </w:rPr>
        <w:t xml:space="preserve">() </w:t>
      </w: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method is not fired when an activity</w:t>
      </w:r>
    </w:p>
    <w:p w14:paraId="1BB0CD7C" w14:textId="77777777" w:rsidR="00F46E89" w:rsidRDefault="00F46E89" w:rsidP="00F46E89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000000"/>
          <w:sz w:val="19"/>
          <w:szCs w:val="19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is being unloaded from the stack (such as when the user pressed the back button) because</w:t>
      </w:r>
    </w:p>
    <w:p w14:paraId="05C4FA0C" w14:textId="68C7BC0D" w:rsidR="00F46E89" w:rsidRPr="000F1BEA" w:rsidRDefault="00F46E89" w:rsidP="00F46E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lang w:bidi="ar-SA"/>
        </w:rPr>
      </w:pPr>
      <w:r>
        <w:rPr>
          <w:rFonts w:ascii="SabonLTStd-Roman" w:hAnsi="SabonLTStd-Roman" w:cs="SabonLTStd-Roman"/>
          <w:color w:val="000000"/>
          <w:sz w:val="19"/>
          <w:szCs w:val="19"/>
          <w:lang w:bidi="ar-SA"/>
        </w:rPr>
        <w:t>there is no need to restore its state later.</w:t>
      </w:r>
    </w:p>
    <w:sectPr w:rsidR="00F46E89" w:rsidRPr="000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tantia-Italic">
    <w:altName w:val="Constant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venirLTStd-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318D"/>
    <w:multiLevelType w:val="hybridMultilevel"/>
    <w:tmpl w:val="3070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6CC7"/>
    <w:multiLevelType w:val="hybridMultilevel"/>
    <w:tmpl w:val="D4C0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50CE"/>
    <w:multiLevelType w:val="hybridMultilevel"/>
    <w:tmpl w:val="0B2AC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3837"/>
    <w:multiLevelType w:val="hybridMultilevel"/>
    <w:tmpl w:val="B38C813C"/>
    <w:lvl w:ilvl="0" w:tplc="1848FDE8">
      <w:numFmt w:val="bullet"/>
      <w:lvlText w:val="•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B18F5"/>
    <w:multiLevelType w:val="hybridMultilevel"/>
    <w:tmpl w:val="6CB61078"/>
    <w:lvl w:ilvl="0" w:tplc="1848FDE8">
      <w:numFmt w:val="bullet"/>
      <w:lvlText w:val="•"/>
      <w:lvlJc w:val="left"/>
      <w:pPr>
        <w:ind w:left="720" w:hanging="360"/>
      </w:pPr>
      <w:rPr>
        <w:rFonts w:ascii="Constantia" w:eastAsiaTheme="minorHAnsi" w:hAnsi="Constantia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77"/>
    <w:rsid w:val="000945F8"/>
    <w:rsid w:val="000F1BEA"/>
    <w:rsid w:val="002065B7"/>
    <w:rsid w:val="00312730"/>
    <w:rsid w:val="00325A2D"/>
    <w:rsid w:val="005A5A16"/>
    <w:rsid w:val="006100BF"/>
    <w:rsid w:val="0090245D"/>
    <w:rsid w:val="00A86C77"/>
    <w:rsid w:val="00BF46E8"/>
    <w:rsid w:val="00D81400"/>
    <w:rsid w:val="00EE57FD"/>
    <w:rsid w:val="00F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C60"/>
  <w15:chartTrackingRefBased/>
  <w15:docId w15:val="{3DCADA6B-9E88-4C85-BFF4-5A9850F6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4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639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</cp:lastModifiedBy>
  <cp:revision>9</cp:revision>
  <dcterms:created xsi:type="dcterms:W3CDTF">2019-11-21T09:22:00Z</dcterms:created>
  <dcterms:modified xsi:type="dcterms:W3CDTF">2019-11-21T10:02:00Z</dcterms:modified>
</cp:coreProperties>
</file>