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0FC51" w14:textId="4B1AB18B" w:rsidR="00A13DC0" w:rsidRDefault="00936D7F" w:rsidP="00936D7F">
      <w:pPr>
        <w:jc w:val="center"/>
      </w:pPr>
      <w:r>
        <w:t xml:space="preserve">Estrutura </w:t>
      </w:r>
      <w:proofErr w:type="spellStart"/>
      <w:r>
        <w:t>os_selo</w:t>
      </w:r>
      <w:proofErr w:type="spellEnd"/>
    </w:p>
    <w:p w14:paraId="0E07AEC2" w14:textId="37BE9F38" w:rsidR="00936D7F" w:rsidRDefault="00936D7F" w:rsidP="00936D7F">
      <w:r>
        <w:t>Id</w:t>
      </w:r>
    </w:p>
    <w:p w14:paraId="26DE8BC2" w14:textId="78C6E2BC" w:rsidR="00936D7F" w:rsidRDefault="00936D7F" w:rsidP="00936D7F">
      <w:r>
        <w:t>Os</w:t>
      </w:r>
    </w:p>
    <w:p w14:paraId="7E165109" w14:textId="7DFC1A3F" w:rsidR="00936D7F" w:rsidRDefault="00936D7F" w:rsidP="00936D7F">
      <w:proofErr w:type="gramStart"/>
      <w:r>
        <w:t>Sequencia</w:t>
      </w:r>
      <w:proofErr w:type="gramEnd"/>
    </w:p>
    <w:p w14:paraId="2DB6A932" w14:textId="3F4EB907" w:rsidR="00936D7F" w:rsidRDefault="00936D7F" w:rsidP="00936D7F">
      <w:r>
        <w:t>Selo</w:t>
      </w:r>
    </w:p>
    <w:sectPr w:rsidR="00936D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D7F"/>
    <w:rsid w:val="00431490"/>
    <w:rsid w:val="00936D7F"/>
    <w:rsid w:val="00A13DC0"/>
    <w:rsid w:val="00E30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53732"/>
  <w15:chartTrackingRefBased/>
  <w15:docId w15:val="{133329A2-5A6B-4BBB-84B8-B2060BC2F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6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36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36D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36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6D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6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6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6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6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6D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36D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36D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36D7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6D7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6D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6D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6D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6D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6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6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6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6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6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6D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6D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6D7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6D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6D7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6D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33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Matos</dc:creator>
  <cp:keywords/>
  <dc:description/>
  <cp:lastModifiedBy>Lucas Matos</cp:lastModifiedBy>
  <cp:revision>1</cp:revision>
  <dcterms:created xsi:type="dcterms:W3CDTF">2026-01-18T01:44:00Z</dcterms:created>
  <dcterms:modified xsi:type="dcterms:W3CDTF">2026-01-18T01:45:00Z</dcterms:modified>
</cp:coreProperties>
</file>