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774DC" w14:textId="69DAC71F" w:rsidR="00665972" w:rsidRPr="00CE096D" w:rsidRDefault="00CE096D" w:rsidP="00031CB1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096D">
        <w:rPr>
          <w:rFonts w:ascii="Times New Roman" w:hAnsi="Times New Roman" w:cs="Times New Roman"/>
          <w:b/>
          <w:bCs/>
          <w:sz w:val="32"/>
          <w:szCs w:val="32"/>
          <w:u w:val="single"/>
        </w:rPr>
        <w:t>METHODS</w:t>
      </w:r>
    </w:p>
    <w:p w14:paraId="0915EBD2" w14:textId="29049EEC" w:rsidR="00CE096D" w:rsidRDefault="00CE096D" w:rsidP="00CE096D">
      <w:pPr>
        <w:rPr>
          <w:rFonts w:ascii="Times New Roman" w:hAnsi="Times New Roman" w:cs="Times New Roman"/>
        </w:rPr>
      </w:pPr>
    </w:p>
    <w:p w14:paraId="5C8576E1" w14:textId="072E834A" w:rsidR="00694504" w:rsidRDefault="00694504" w:rsidP="00CE096D">
      <w:pPr>
        <w:rPr>
          <w:rFonts w:ascii="Times New Roman" w:hAnsi="Times New Roman" w:cs="Times New Roman"/>
        </w:rPr>
      </w:pPr>
    </w:p>
    <w:p w14:paraId="1E6F506D" w14:textId="07A5AAD7" w:rsidR="00694504" w:rsidRDefault="00694504" w:rsidP="00CE0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14:paraId="5743675C" w14:textId="1A6A2AE9" w:rsidR="00B372BE" w:rsidRPr="00B372BE" w:rsidRDefault="00690E59" w:rsidP="00B37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372BE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</w:t>
      </w:r>
      <w:r w:rsidR="00B372BE">
        <w:rPr>
          <w:rFonts w:ascii="Times New Roman" w:hAnsi="Times New Roman" w:cs="Times New Roman"/>
        </w:rPr>
        <w:t>for all metrics is accurate and complete to the extent possible</w:t>
      </w:r>
      <w:r w:rsidR="00E966F3">
        <w:rPr>
          <w:rFonts w:ascii="Times New Roman" w:hAnsi="Times New Roman" w:cs="Times New Roman"/>
        </w:rPr>
        <w:t xml:space="preserve"> (i.e. relocations weren’t missed)</w:t>
      </w:r>
    </w:p>
    <w:p w14:paraId="2091F29A" w14:textId="4AAF7894" w:rsidR="00690E59" w:rsidRDefault="00690E59" w:rsidP="0069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100% of the birds that occurred were </w:t>
      </w:r>
      <w:r w:rsidR="00B372BE">
        <w:rPr>
          <w:rFonts w:ascii="Times New Roman" w:hAnsi="Times New Roman" w:cs="Times New Roman"/>
        </w:rPr>
        <w:t xml:space="preserve">present for </w:t>
      </w:r>
      <w:r>
        <w:rPr>
          <w:rFonts w:ascii="Times New Roman" w:hAnsi="Times New Roman" w:cs="Times New Roman"/>
        </w:rPr>
        <w:t xml:space="preserve">100% of </w:t>
      </w:r>
      <w:r w:rsidR="00B372BE">
        <w:rPr>
          <w:rFonts w:ascii="Times New Roman" w:hAnsi="Times New Roman" w:cs="Times New Roman"/>
        </w:rPr>
        <w:t xml:space="preserve">their stay within a </w:t>
      </w:r>
      <w:r w:rsidR="00E966F3">
        <w:rPr>
          <w:rFonts w:ascii="Times New Roman" w:hAnsi="Times New Roman" w:cs="Times New Roman"/>
        </w:rPr>
        <w:t>given home range</w:t>
      </w:r>
    </w:p>
    <w:p w14:paraId="6EB03939" w14:textId="2B05CB38" w:rsidR="00690E59" w:rsidRDefault="00690E59" w:rsidP="0069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days</w:t>
      </w:r>
      <w:r w:rsidR="002E573F">
        <w:rPr>
          <w:rFonts w:ascii="Times New Roman" w:hAnsi="Times New Roman" w:cs="Times New Roman"/>
        </w:rPr>
        <w:t xml:space="preserve"> and sites</w:t>
      </w:r>
      <w:r>
        <w:rPr>
          <w:rFonts w:ascii="Times New Roman" w:hAnsi="Times New Roman" w:cs="Times New Roman"/>
        </w:rPr>
        <w:t xml:space="preserve"> provide an equal </w:t>
      </w:r>
      <w:r w:rsidR="002E573F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opportunities to detect birds</w:t>
      </w:r>
    </w:p>
    <w:p w14:paraId="1851FA1D" w14:textId="7D8505A6" w:rsidR="00F96DE6" w:rsidRPr="00694504" w:rsidRDefault="00F96DE6" w:rsidP="0069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orientation, timing and distance of migrations in a population of a given species are normally distributed</w:t>
      </w:r>
    </w:p>
    <w:p w14:paraId="343DD803" w14:textId="77777777" w:rsidR="00694504" w:rsidRPr="00694504" w:rsidRDefault="00694504" w:rsidP="00CE096D">
      <w:pPr>
        <w:rPr>
          <w:rFonts w:ascii="Times New Roman" w:hAnsi="Times New Roman" w:cs="Times New Roman"/>
        </w:rPr>
      </w:pPr>
    </w:p>
    <w:p w14:paraId="1BDFB4D8" w14:textId="58C6C2FA" w:rsidR="00CE096D" w:rsidRDefault="00CE096D" w:rsidP="00CE096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0A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Group-Focused</w:t>
      </w:r>
    </w:p>
    <w:p w14:paraId="5C32D5BF" w14:textId="253EF3EE" w:rsidR="00707BE2" w:rsidRDefault="00707BE2" w:rsidP="00CE096D">
      <w:pPr>
        <w:rPr>
          <w:rFonts w:ascii="Times New Roman" w:hAnsi="Times New Roman" w:cs="Times New Roman"/>
        </w:rPr>
      </w:pPr>
    </w:p>
    <w:p w14:paraId="6EFB73BA" w14:textId="2C039F08" w:rsidR="00707BE2" w:rsidRDefault="00707BE2" w:rsidP="00707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and optimise model of occurrence for each group</w:t>
      </w:r>
      <w:r w:rsidR="00591F79">
        <w:rPr>
          <w:rFonts w:ascii="Times New Roman" w:hAnsi="Times New Roman" w:cs="Times New Roman"/>
        </w:rPr>
        <w:t xml:space="preserve"> where applicable</w:t>
      </w:r>
      <w:r>
        <w:rPr>
          <w:rFonts w:ascii="Times New Roman" w:hAnsi="Times New Roman" w:cs="Times New Roman"/>
        </w:rPr>
        <w:t xml:space="preserve"> (Nearctic landbirds, Nearctic waterbirds, wildfowl, </w:t>
      </w:r>
      <w:r w:rsidR="00591F79">
        <w:rPr>
          <w:rFonts w:ascii="Times New Roman" w:hAnsi="Times New Roman" w:cs="Times New Roman"/>
        </w:rPr>
        <w:t>seabirds, northern &amp; eastern Europe, Mediterranean and southern Europe, East Asia, Balkans and Central Asia, Pacific waterbirds, Arctic species)</w:t>
      </w:r>
    </w:p>
    <w:p w14:paraId="21F8BB38" w14:textId="00D1ABE7" w:rsidR="00591F79" w:rsidRPr="00707BE2" w:rsidRDefault="00591F79" w:rsidP="00707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potential mechanisms of arrival after modelling</w:t>
      </w:r>
    </w:p>
    <w:p w14:paraId="719B37C2" w14:textId="77777777" w:rsidR="00CE096D" w:rsidRDefault="00CE096D" w:rsidP="00CE096D">
      <w:pPr>
        <w:rPr>
          <w:rFonts w:ascii="Times New Roman" w:hAnsi="Times New Roman" w:cs="Times New Roman"/>
          <w:b/>
          <w:bCs/>
        </w:rPr>
      </w:pPr>
    </w:p>
    <w:p w14:paraId="31519016" w14:textId="75231BB4" w:rsidR="00CE096D" w:rsidRDefault="00CE096D" w:rsidP="00CE096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09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Species-Focused</w:t>
      </w:r>
    </w:p>
    <w:p w14:paraId="5EEABB1B" w14:textId="6E18D83E" w:rsidR="00CE096D" w:rsidRDefault="00CE096D" w:rsidP="00CE096D">
      <w:pPr>
        <w:rPr>
          <w:rFonts w:ascii="Times New Roman" w:hAnsi="Times New Roman" w:cs="Times New Roman"/>
        </w:rPr>
      </w:pPr>
    </w:p>
    <w:p w14:paraId="4A2CAFC5" w14:textId="04E881D3" w:rsidR="00CE096D" w:rsidRDefault="00CE096D" w:rsidP="00CE09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 A Glance</w:t>
      </w:r>
    </w:p>
    <w:p w14:paraId="66C92503" w14:textId="7C46E636" w:rsidR="00CE096D" w:rsidRDefault="00CE096D" w:rsidP="00CE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records – terminal numerical record ID </w:t>
      </w:r>
      <w:r w:rsidRPr="00472D52">
        <w:rPr>
          <w:rFonts w:ascii="Times New Roman" w:hAnsi="Times New Roman" w:cs="Times New Roman"/>
          <w:b/>
          <w:bCs/>
          <w:u w:val="single"/>
        </w:rPr>
        <w:t>or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BBRC value</w:t>
      </w:r>
    </w:p>
    <w:p w14:paraId="42277F5E" w14:textId="77777777" w:rsidR="00216DA4" w:rsidRDefault="00216DA4" w:rsidP="0021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 – regression analysis (linear/polynomial/other) of occurrence data and/or the rolling average dependent on evidence of cyclicality. Categorisation determined by significance level of the regression model.</w:t>
      </w:r>
    </w:p>
    <w:p w14:paraId="004E1B02" w14:textId="77777777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Decreasing – negative, p&lt;0.05</w:t>
      </w:r>
    </w:p>
    <w:p w14:paraId="4F6ED7BE" w14:textId="77777777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Probably decreasing – negative, 0.05&lt;p&lt;0.2</w:t>
      </w:r>
    </w:p>
    <w:p w14:paraId="6A5780D2" w14:textId="77777777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Uncertain, possibly decreasing – negative, 0.2&lt;p&lt;0.4</w:t>
      </w:r>
    </w:p>
    <w:p w14:paraId="39F5D6A0" w14:textId="77777777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Stable – linear, p&lt;0.05</w:t>
      </w:r>
    </w:p>
    <w:p w14:paraId="273785E7" w14:textId="77777777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Probably stable – linear, 0.05&lt;p&lt;0.2</w:t>
      </w:r>
    </w:p>
    <w:p w14:paraId="1818B73A" w14:textId="77777777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Uncertain, possibly stable – linear, 0.2&lt;p&lt;0.4</w:t>
      </w:r>
    </w:p>
    <w:p w14:paraId="0739EA6A" w14:textId="77777777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– positive, p&lt;0.05</w:t>
      </w:r>
    </w:p>
    <w:p w14:paraId="53E29CC7" w14:textId="77777777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Probably increasing – positive, 0.05&lt;p&lt;0.2</w:t>
      </w:r>
    </w:p>
    <w:p w14:paraId="37A567F1" w14:textId="77777777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Uncertain, possibly increasing – positive, 0.2&lt;p&lt;0.4</w:t>
      </w:r>
    </w:p>
    <w:p w14:paraId="5F9166BC" w14:textId="1EC40B2F" w:rsidR="00216DA4" w:rsidRDefault="00216DA4" w:rsidP="00216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None– p&gt;0.4</w:t>
      </w:r>
    </w:p>
    <w:p w14:paraId="1406C344" w14:textId="050566C9" w:rsidR="008E18BA" w:rsidRDefault="008E18BA" w:rsidP="008E1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Relocation coefficient (C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) – the probability of a given bird being relocated </w:t>
      </w:r>
      <w:r w:rsidR="00905BDE">
        <w:rPr>
          <w:rFonts w:ascii="Times New Roman" w:hAnsi="Times New Roman" w:cs="Times New Roman"/>
        </w:rPr>
        <w:t>a tangible distance away from the home range it initially occupies</w:t>
      </w:r>
      <w:r>
        <w:rPr>
          <w:rFonts w:ascii="Times New Roman" w:hAnsi="Times New Roman" w:cs="Times New Roman"/>
        </w:rPr>
        <w:t xml:space="preserve"> – involves total number of records, proportion of birds relocating at least once, and the mean number of relocations performed </w:t>
      </w:r>
      <w:r>
        <w:rPr>
          <w:rFonts w:ascii="Times New Roman" w:hAnsi="Times New Roman" w:cs="Times New Roman"/>
          <w:b/>
          <w:bCs/>
        </w:rPr>
        <w:t>by birds undergoing relocation</w:t>
      </w:r>
      <w:r>
        <w:rPr>
          <w:rFonts w:ascii="Times New Roman" w:hAnsi="Times New Roman" w:cs="Times New Roman"/>
        </w:rPr>
        <w:t xml:space="preserve">; excludes </w:t>
      </w:r>
      <w:r w:rsidR="00B372BE">
        <w:rPr>
          <w:rFonts w:ascii="Times New Roman" w:hAnsi="Times New Roman" w:cs="Times New Roman"/>
        </w:rPr>
        <w:t>bi</w:t>
      </w:r>
      <w:r w:rsidR="009B0A57">
        <w:rPr>
          <w:rFonts w:ascii="Times New Roman" w:hAnsi="Times New Roman" w:cs="Times New Roman"/>
        </w:rPr>
        <w:t xml:space="preserve">rds repeatedly returning to the same home range, and birds tracked on active migration (in this instance a relocation is counted per “migratory journey” it makes; the 2011 Sandhill Crane would have </w:t>
      </w:r>
      <w:r w:rsidR="0055713B">
        <w:rPr>
          <w:rFonts w:ascii="Times New Roman" w:hAnsi="Times New Roman" w:cs="Times New Roman"/>
        </w:rPr>
        <w:t>3</w:t>
      </w:r>
      <w:r w:rsidR="009B0A57">
        <w:rPr>
          <w:rFonts w:ascii="Times New Roman" w:hAnsi="Times New Roman" w:cs="Times New Roman"/>
        </w:rPr>
        <w:t xml:space="preserve"> relocations – Aberdeenshire to</w:t>
      </w:r>
      <w:r w:rsidR="0055713B">
        <w:rPr>
          <w:rFonts w:ascii="Times New Roman" w:hAnsi="Times New Roman" w:cs="Times New Roman"/>
        </w:rPr>
        <w:t xml:space="preserve"> Lothian, Lothian to</w:t>
      </w:r>
      <w:r w:rsidR="009B0A57">
        <w:rPr>
          <w:rFonts w:ascii="Times New Roman" w:hAnsi="Times New Roman" w:cs="Times New Roman"/>
        </w:rPr>
        <w:t xml:space="preserve"> Norfolk and Norfolk to Suffolk)</w:t>
      </w:r>
      <w:r w:rsidR="00B372BE">
        <w:rPr>
          <w:rFonts w:ascii="Times New Roman" w:hAnsi="Times New Roman" w:cs="Times New Roman"/>
        </w:rPr>
        <w:t>; includes birds which relocate to a different home range in a subsequent season or year</w:t>
      </w:r>
      <w:r w:rsidR="00EA7AF2">
        <w:rPr>
          <w:rFonts w:ascii="Times New Roman" w:hAnsi="Times New Roman" w:cs="Times New Roman"/>
        </w:rPr>
        <w:t xml:space="preserve"> (e.g. 1981/82 Hudsonian Godwit, 2021-23 Elegant Tern)</w:t>
      </w:r>
    </w:p>
    <w:p w14:paraId="1039D16A" w14:textId="4839013D" w:rsidR="00905BDE" w:rsidRDefault="00905BDE" w:rsidP="008E1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Fidelity coefficient (C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) – the probability of a given bird returning to the same home range in which it was initially discovered </w:t>
      </w:r>
      <w:r>
        <w:rPr>
          <w:rFonts w:ascii="Times New Roman" w:hAnsi="Times New Roman" w:cs="Times New Roman"/>
          <w:b/>
          <w:bCs/>
        </w:rPr>
        <w:t xml:space="preserve">in a year or season subsequent to the one </w:t>
      </w:r>
      <w:r>
        <w:rPr>
          <w:rFonts w:ascii="Times New Roman" w:hAnsi="Times New Roman" w:cs="Times New Roman"/>
          <w:b/>
          <w:bCs/>
        </w:rPr>
        <w:lastRenderedPageBreak/>
        <w:t>it was discovered in</w:t>
      </w:r>
      <w:r>
        <w:rPr>
          <w:rFonts w:ascii="Times New Roman" w:hAnsi="Times New Roman" w:cs="Times New Roman"/>
        </w:rPr>
        <w:t>; involves total number of birds, the proportion which return, the number of years they return for and the duration for which they return each time.</w:t>
      </w:r>
    </w:p>
    <w:p w14:paraId="3CC285DD" w14:textId="3B673B52" w:rsidR="008E18BA" w:rsidRDefault="008E18BA" w:rsidP="008E1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Stay length coefficient</w:t>
      </w:r>
      <w:r w:rsidR="00905BDE">
        <w:rPr>
          <w:rFonts w:ascii="Times New Roman" w:hAnsi="Times New Roman" w:cs="Times New Roman"/>
        </w:rPr>
        <w:t xml:space="preserve"> (C</w:t>
      </w:r>
      <w:r w:rsidR="00905BDE">
        <w:rPr>
          <w:rFonts w:ascii="Times New Roman" w:hAnsi="Times New Roman" w:cs="Times New Roman"/>
          <w:vertAlign w:val="subscript"/>
        </w:rPr>
        <w:t>D</w:t>
      </w:r>
      <w:r w:rsidR="00905B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mean stay length</w:t>
      </w:r>
      <w:r w:rsidR="00905BDE">
        <w:rPr>
          <w:rFonts w:ascii="Times New Roman" w:hAnsi="Times New Roman" w:cs="Times New Roman"/>
        </w:rPr>
        <w:t xml:space="preserve"> in a given home range</w:t>
      </w:r>
      <w:r>
        <w:rPr>
          <w:rFonts w:ascii="Times New Roman" w:hAnsi="Times New Roman" w:cs="Times New Roman"/>
        </w:rPr>
        <w:t xml:space="preserve"> weighted against the number of records and the relocation coefficient (C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>)</w:t>
      </w:r>
    </w:p>
    <w:p w14:paraId="46FAB208" w14:textId="3B84C8DB" w:rsidR="00CE096D" w:rsidRDefault="00CE096D" w:rsidP="00CE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Irruption coefficient (C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) – </w:t>
      </w:r>
      <w:r w:rsidR="003341AB">
        <w:rPr>
          <w:rFonts w:ascii="Times New Roman" w:hAnsi="Times New Roman" w:cs="Times New Roman"/>
        </w:rPr>
        <w:t>Shannon index value of records by year</w:t>
      </w:r>
    </w:p>
    <w:p w14:paraId="087F374D" w14:textId="7D1C94B2" w:rsidR="00CE096D" w:rsidRDefault="00CE096D" w:rsidP="00CE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Variability coefficient (C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) – standard deviation of yearly occurrence data divided by the mean</w:t>
      </w:r>
    </w:p>
    <w:p w14:paraId="078FEBF3" w14:textId="77777777" w:rsidR="008E18BA" w:rsidRDefault="008E18BA" w:rsidP="008E1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ratio – </w:t>
      </w:r>
      <w:proofErr w:type="spellStart"/>
      <w:r>
        <w:rPr>
          <w:rFonts w:ascii="Times New Roman" w:hAnsi="Times New Roman" w:cs="Times New Roman"/>
        </w:rPr>
        <w:t>male:female</w:t>
      </w:r>
      <w:proofErr w:type="spellEnd"/>
      <w:r>
        <w:rPr>
          <w:rFonts w:ascii="Times New Roman" w:hAnsi="Times New Roman" w:cs="Times New Roman"/>
        </w:rPr>
        <w:t xml:space="preserve"> ratio of birds successfully sexed (report total and ratio of predominant sex as a percentage)</w:t>
      </w:r>
    </w:p>
    <w:p w14:paraId="375B8E70" w14:textId="713008E7" w:rsidR="008E18BA" w:rsidRDefault="008E18BA" w:rsidP="008E1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Mortality coefficient (C</w:t>
      </w:r>
      <w:r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) – the probability that a given bird will be found dead over the course of its stay;</w:t>
      </w:r>
      <w:r w:rsidR="00905BDE">
        <w:rPr>
          <w:rFonts w:ascii="Times New Roman" w:hAnsi="Times New Roman" w:cs="Times New Roman"/>
        </w:rPr>
        <w:t xml:space="preserve"> involves total number of birds and an indeterminate metric</w:t>
      </w:r>
      <w:r>
        <w:rPr>
          <w:rFonts w:ascii="Times New Roman" w:hAnsi="Times New Roman" w:cs="Times New Roman"/>
        </w:rPr>
        <w:t xml:space="preserve"> account</w:t>
      </w:r>
      <w:r w:rsidR="00905BD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for</w:t>
      </w:r>
      <w:r w:rsidR="00905BDE">
        <w:rPr>
          <w:rFonts w:ascii="Times New Roman" w:hAnsi="Times New Roman" w:cs="Times New Roman"/>
        </w:rPr>
        <w:t xml:space="preserve"> whether</w:t>
      </w:r>
      <w:r>
        <w:rPr>
          <w:rFonts w:ascii="Times New Roman" w:hAnsi="Times New Roman" w:cs="Times New Roman"/>
        </w:rPr>
        <w:t xml:space="preserve"> birds</w:t>
      </w:r>
      <w:r w:rsidR="00905BDE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found dead, dying</w:t>
      </w:r>
      <w:r w:rsidR="00905BD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moribund</w:t>
      </w:r>
      <w:r w:rsidR="00905BDE">
        <w:rPr>
          <w:rFonts w:ascii="Times New Roman" w:hAnsi="Times New Roman" w:cs="Times New Roman"/>
        </w:rPr>
        <w:t>, or birds that die after a period of stay (which is itself accounted for)</w:t>
      </w:r>
      <w:r w:rsidR="00B372BE">
        <w:rPr>
          <w:rFonts w:ascii="Times New Roman" w:hAnsi="Times New Roman" w:cs="Times New Roman"/>
        </w:rPr>
        <w:t xml:space="preserve">; </w:t>
      </w:r>
      <w:r w:rsidR="00B372BE">
        <w:rPr>
          <w:rFonts w:ascii="Times New Roman" w:hAnsi="Times New Roman" w:cs="Times New Roman"/>
          <w:b/>
          <w:bCs/>
        </w:rPr>
        <w:t>only includes birds killed by natural causes</w:t>
      </w:r>
      <w:r w:rsidR="00B372BE">
        <w:rPr>
          <w:rFonts w:ascii="Times New Roman" w:hAnsi="Times New Roman" w:cs="Times New Roman"/>
        </w:rPr>
        <w:t>.</w:t>
      </w:r>
    </w:p>
    <w:p w14:paraId="122B7658" w14:textId="04741082" w:rsidR="003341AB" w:rsidRDefault="003341AB" w:rsidP="00334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Regional occurrence heterogeneity (H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>) – Shannon index of records by recording area</w:t>
      </w:r>
    </w:p>
    <w:p w14:paraId="73AA0F8F" w14:textId="33E321E5" w:rsidR="003341AB" w:rsidRDefault="003341AB" w:rsidP="00334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Site-specific occurrence heterogeneity (H</w:t>
      </w:r>
      <w:r w:rsidR="00694504">
        <w:rPr>
          <w:rFonts w:ascii="Times New Roman" w:hAnsi="Times New Roman" w:cs="Times New Roman"/>
          <w:vertAlign w:val="subscript"/>
        </w:rPr>
        <w:t>S</w:t>
      </w:r>
      <w:r w:rsidR="00694504">
        <w:rPr>
          <w:rFonts w:ascii="Times New Roman" w:hAnsi="Times New Roman" w:cs="Times New Roman"/>
        </w:rPr>
        <w:t>) – Shannon index of records by site/local area</w:t>
      </w:r>
    </w:p>
    <w:p w14:paraId="2B980CC2" w14:textId="7CA1616D" w:rsidR="00694504" w:rsidRDefault="00694504" w:rsidP="00334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Temporal occurrence heterogeneity (H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) – Shannon index of records by date</w:t>
      </w:r>
    </w:p>
    <w:p w14:paraId="513318A2" w14:textId="266B41BA" w:rsidR="00690E59" w:rsidRDefault="00690E59" w:rsidP="00690E59">
      <w:pPr>
        <w:rPr>
          <w:rFonts w:ascii="Times New Roman" w:hAnsi="Times New Roman" w:cs="Times New Roman"/>
        </w:rPr>
      </w:pPr>
    </w:p>
    <w:p w14:paraId="7BC548FE" w14:textId="70C640D7" w:rsidR="00690E59" w:rsidRDefault="002E573F" w:rsidP="00690E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 by Location</w:t>
      </w:r>
    </w:p>
    <w:p w14:paraId="676A91C5" w14:textId="170F79D5" w:rsidR="00690E59" w:rsidRDefault="00690E59" w:rsidP="00690E59">
      <w:pPr>
        <w:rPr>
          <w:rFonts w:ascii="Times New Roman" w:hAnsi="Times New Roman" w:cs="Times New Roman"/>
          <w:b/>
          <w:bCs/>
          <w:i/>
          <w:iCs/>
        </w:rPr>
      </w:pPr>
    </w:p>
    <w:p w14:paraId="47C19C9F" w14:textId="3A328DD2" w:rsidR="00690E59" w:rsidRDefault="00690E59" w:rsidP="00690E5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Records Map</w:t>
      </w:r>
      <w:r w:rsidR="002E573F">
        <w:rPr>
          <w:rFonts w:ascii="Times New Roman" w:hAnsi="Times New Roman" w:cs="Times New Roman"/>
          <w:b/>
          <w:bCs/>
          <w:i/>
          <w:iCs/>
        </w:rPr>
        <w:t>s</w:t>
      </w:r>
    </w:p>
    <w:p w14:paraId="1997CB54" w14:textId="3BFA2138" w:rsidR="00690E59" w:rsidRPr="009F4662" w:rsidRDefault="000B434D" w:rsidP="0055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highlight w:val="yellow"/>
        </w:rPr>
      </w:pPr>
      <w:r w:rsidRPr="009F4662">
        <w:rPr>
          <w:rFonts w:ascii="Times New Roman" w:hAnsi="Times New Roman" w:cs="Times New Roman"/>
          <w:b/>
          <w:bCs/>
          <w:highlight w:val="yellow"/>
        </w:rPr>
        <w:t>Interactive</w:t>
      </w:r>
      <w:r w:rsidR="00690E59" w:rsidRPr="009F4662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552072" w:rsidRPr="009F4662">
        <w:rPr>
          <w:rFonts w:ascii="Times New Roman" w:hAnsi="Times New Roman" w:cs="Times New Roman"/>
          <w:b/>
          <w:bCs/>
          <w:highlight w:val="yellow"/>
        </w:rPr>
        <w:t>map of all records</w:t>
      </w:r>
    </w:p>
    <w:p w14:paraId="7DE529C7" w14:textId="4BBAD266" w:rsidR="00690E59" w:rsidRPr="009F4662" w:rsidRDefault="009F4662" w:rsidP="00690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highlight w:val="yellow"/>
        </w:rPr>
      </w:pPr>
      <w:r w:rsidRPr="009F4662">
        <w:rPr>
          <w:rFonts w:ascii="Times New Roman" w:hAnsi="Times New Roman" w:cs="Times New Roman"/>
          <w:b/>
          <w:bCs/>
          <w:highlight w:val="yellow"/>
        </w:rPr>
        <w:t>Cluster map of records by recording area</w:t>
      </w:r>
    </w:p>
    <w:p w14:paraId="1FD23275" w14:textId="00579D83" w:rsidR="008E18BA" w:rsidRPr="009F4662" w:rsidRDefault="008E18BA" w:rsidP="00690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highlight w:val="yellow"/>
        </w:rPr>
      </w:pPr>
      <w:r w:rsidRPr="009F4662">
        <w:rPr>
          <w:rFonts w:ascii="Times New Roman" w:hAnsi="Times New Roman" w:cs="Times New Roman"/>
          <w:b/>
          <w:bCs/>
          <w:highlight w:val="yellow"/>
        </w:rPr>
        <w:t>Records List</w:t>
      </w:r>
    </w:p>
    <w:p w14:paraId="048CDE2F" w14:textId="151B51A1" w:rsidR="002E573F" w:rsidRDefault="002E573F" w:rsidP="002E573F">
      <w:pPr>
        <w:rPr>
          <w:rFonts w:ascii="Times New Roman" w:hAnsi="Times New Roman" w:cs="Times New Roman"/>
        </w:rPr>
      </w:pPr>
    </w:p>
    <w:p w14:paraId="541753C5" w14:textId="011B10E1" w:rsidR="002E573F" w:rsidRPr="002E573F" w:rsidRDefault="002E573F" w:rsidP="002E573F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Graphs</w:t>
      </w:r>
    </w:p>
    <w:p w14:paraId="597F034A" w14:textId="45309039" w:rsidR="002E573F" w:rsidRPr="00CE0B84" w:rsidRDefault="002E573F" w:rsidP="00690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CE0B84">
        <w:rPr>
          <w:rFonts w:ascii="Times New Roman" w:hAnsi="Times New Roman" w:cs="Times New Roman"/>
          <w:highlight w:val="yellow"/>
        </w:rPr>
        <w:t>Changes in latitude over time</w:t>
      </w:r>
    </w:p>
    <w:p w14:paraId="17388AA4" w14:textId="6948504B" w:rsidR="002E573F" w:rsidRPr="00CE0B84" w:rsidRDefault="002E573F" w:rsidP="00690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CE0B84">
        <w:rPr>
          <w:rFonts w:ascii="Times New Roman" w:hAnsi="Times New Roman" w:cs="Times New Roman"/>
          <w:highlight w:val="yellow"/>
        </w:rPr>
        <w:t>Changes in longitude over time</w:t>
      </w:r>
    </w:p>
    <w:p w14:paraId="75A94C1B" w14:textId="2D4F879F" w:rsidR="00F96DE6" w:rsidRDefault="00F96DE6" w:rsidP="00690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Forecasting</w:t>
      </w:r>
      <w:r w:rsidR="009F4662">
        <w:rPr>
          <w:rFonts w:ascii="Times New Roman" w:hAnsi="Times New Roman" w:cs="Times New Roman"/>
        </w:rPr>
        <w:t xml:space="preserve"> (for obvious trends)</w:t>
      </w:r>
    </w:p>
    <w:p w14:paraId="29872BC6" w14:textId="7AB10A29" w:rsidR="002E573F" w:rsidRDefault="002E573F" w:rsidP="002E573F">
      <w:pPr>
        <w:rPr>
          <w:rFonts w:ascii="Times New Roman" w:hAnsi="Times New Roman" w:cs="Times New Roman"/>
        </w:rPr>
      </w:pPr>
    </w:p>
    <w:p w14:paraId="74DFCBF7" w14:textId="49081930" w:rsidR="002E573F" w:rsidRDefault="002E573F" w:rsidP="002E57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 by Time</w:t>
      </w:r>
    </w:p>
    <w:p w14:paraId="7D83E64E" w14:textId="5E9E8C64" w:rsidR="00F96DE6" w:rsidRPr="009F4662" w:rsidRDefault="00F96DE6" w:rsidP="00F96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9F4662">
        <w:rPr>
          <w:rFonts w:ascii="Times New Roman" w:hAnsi="Times New Roman" w:cs="Times New Roman"/>
          <w:highlight w:val="yellow"/>
        </w:rPr>
        <w:t>Year graph</w:t>
      </w:r>
      <w:r w:rsidR="000B434D" w:rsidRPr="009F4662">
        <w:rPr>
          <w:rFonts w:ascii="Times New Roman" w:hAnsi="Times New Roman" w:cs="Times New Roman"/>
          <w:highlight w:val="yellow"/>
        </w:rPr>
        <w:t xml:space="preserve"> Tableau</w:t>
      </w:r>
    </w:p>
    <w:p w14:paraId="3973377D" w14:textId="15CDC694" w:rsidR="00216DA4" w:rsidRPr="009F4662" w:rsidRDefault="002E573F" w:rsidP="0021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9F4662">
        <w:rPr>
          <w:rFonts w:ascii="Times New Roman" w:hAnsi="Times New Roman" w:cs="Times New Roman"/>
          <w:highlight w:val="yellow"/>
        </w:rPr>
        <w:t>Arrival date graph</w:t>
      </w:r>
      <w:r w:rsidR="000B434D" w:rsidRPr="009F4662">
        <w:rPr>
          <w:rFonts w:ascii="Times New Roman" w:hAnsi="Times New Roman" w:cs="Times New Roman"/>
          <w:highlight w:val="yellow"/>
        </w:rPr>
        <w:t xml:space="preserve"> Tableau</w:t>
      </w:r>
    </w:p>
    <w:p w14:paraId="6F184AC8" w14:textId="7D529203" w:rsidR="002E573F" w:rsidRPr="009F4662" w:rsidRDefault="002E573F" w:rsidP="002E5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9F4662">
        <w:rPr>
          <w:rFonts w:ascii="Times New Roman" w:hAnsi="Times New Roman" w:cs="Times New Roman"/>
          <w:highlight w:val="yellow"/>
        </w:rPr>
        <w:t>Change in seasonal</w:t>
      </w:r>
      <w:r w:rsidR="00F96DE6" w:rsidRPr="009F4662">
        <w:rPr>
          <w:rFonts w:ascii="Times New Roman" w:hAnsi="Times New Roman" w:cs="Times New Roman"/>
          <w:highlight w:val="yellow"/>
        </w:rPr>
        <w:t xml:space="preserve"> and/or </w:t>
      </w:r>
      <w:r w:rsidRPr="009F4662">
        <w:rPr>
          <w:rFonts w:ascii="Times New Roman" w:hAnsi="Times New Roman" w:cs="Times New Roman"/>
          <w:highlight w:val="yellow"/>
        </w:rPr>
        <w:t>universal arrival date over time</w:t>
      </w:r>
      <w:r w:rsidR="000B434D" w:rsidRPr="009F4662">
        <w:rPr>
          <w:rFonts w:ascii="Times New Roman" w:hAnsi="Times New Roman" w:cs="Times New Roman"/>
          <w:highlight w:val="yellow"/>
        </w:rPr>
        <w:t xml:space="preserve"> R</w:t>
      </w:r>
    </w:p>
    <w:p w14:paraId="2A1522DD" w14:textId="0FE03557" w:rsidR="00F96DE6" w:rsidRPr="009F4662" w:rsidRDefault="00F96DE6" w:rsidP="002E5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9F4662">
        <w:rPr>
          <w:rFonts w:ascii="Times New Roman" w:hAnsi="Times New Roman" w:cs="Times New Roman"/>
          <w:highlight w:val="yellow"/>
        </w:rPr>
        <w:t>Change in arrival date by locatio</w:t>
      </w:r>
      <w:r w:rsidR="009F4662" w:rsidRPr="009F4662">
        <w:rPr>
          <w:rFonts w:ascii="Times New Roman" w:hAnsi="Times New Roman" w:cs="Times New Roman"/>
          <w:highlight w:val="yellow"/>
        </w:rPr>
        <w:t>n</w:t>
      </w:r>
    </w:p>
    <w:p w14:paraId="4E217D7E" w14:textId="7A9F1490" w:rsidR="00216DA4" w:rsidRDefault="00216DA4" w:rsidP="002E5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arrival date by age</w:t>
      </w:r>
    </w:p>
    <w:p w14:paraId="35252BF1" w14:textId="4D67A5D3" w:rsidR="00216DA4" w:rsidRDefault="00216DA4" w:rsidP="002E5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in arrival date by </w:t>
      </w:r>
      <w:r w:rsidR="00552072">
        <w:rPr>
          <w:rFonts w:ascii="Times New Roman" w:hAnsi="Times New Roman" w:cs="Times New Roman"/>
        </w:rPr>
        <w:t>sex</w:t>
      </w:r>
    </w:p>
    <w:p w14:paraId="4FAF8266" w14:textId="2D26094D" w:rsidR="00F96DE6" w:rsidRPr="009F4662" w:rsidRDefault="00F96DE6" w:rsidP="002E5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highlight w:val="yellow"/>
        </w:rPr>
      </w:pPr>
      <w:r w:rsidRPr="009F4662">
        <w:rPr>
          <w:rFonts w:ascii="Times New Roman" w:hAnsi="Times New Roman" w:cs="Times New Roman"/>
          <w:b/>
          <w:bCs/>
          <w:color w:val="002060"/>
          <w:highlight w:val="yellow"/>
        </w:rPr>
        <w:t>Forecastin</w:t>
      </w:r>
      <w:r w:rsidR="009F4662">
        <w:rPr>
          <w:rFonts w:ascii="Times New Roman" w:hAnsi="Times New Roman" w:cs="Times New Roman"/>
          <w:b/>
          <w:bCs/>
          <w:color w:val="002060"/>
          <w:highlight w:val="yellow"/>
        </w:rPr>
        <w:t>g</w:t>
      </w:r>
    </w:p>
    <w:p w14:paraId="69334593" w14:textId="647B303E" w:rsidR="00216DA4" w:rsidRDefault="00216DA4" w:rsidP="00216DA4">
      <w:pPr>
        <w:rPr>
          <w:rFonts w:ascii="Times New Roman" w:hAnsi="Times New Roman" w:cs="Times New Roman"/>
        </w:rPr>
      </w:pPr>
    </w:p>
    <w:p w14:paraId="64F6A106" w14:textId="1A7E7906" w:rsidR="00216DA4" w:rsidRDefault="00216DA4" w:rsidP="00216D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Length of Stay</w:t>
      </w:r>
    </w:p>
    <w:p w14:paraId="00F59182" w14:textId="2D7F38B5" w:rsidR="00216DA4" w:rsidRPr="000B434D" w:rsidRDefault="00216DA4" w:rsidP="0021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B434D">
        <w:rPr>
          <w:rFonts w:ascii="Times New Roman" w:hAnsi="Times New Roman" w:cs="Times New Roman"/>
          <w:b/>
          <w:bCs/>
        </w:rPr>
        <w:t>Length of stay graph</w:t>
      </w:r>
      <w:r w:rsidR="000B434D" w:rsidRPr="000B434D">
        <w:rPr>
          <w:rFonts w:ascii="Times New Roman" w:hAnsi="Times New Roman" w:cs="Times New Roman"/>
          <w:b/>
          <w:bCs/>
        </w:rPr>
        <w:t xml:space="preserve"> Tableau</w:t>
      </w:r>
    </w:p>
    <w:p w14:paraId="3254D2CF" w14:textId="29F43B7C" w:rsidR="00216DA4" w:rsidRDefault="00216DA4" w:rsidP="0021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length of stay over time</w:t>
      </w:r>
      <w:r w:rsidR="000B434D">
        <w:rPr>
          <w:rFonts w:ascii="Times New Roman" w:hAnsi="Times New Roman" w:cs="Times New Roman"/>
        </w:rPr>
        <w:t xml:space="preserve"> Tableau</w:t>
      </w:r>
    </w:p>
    <w:p w14:paraId="3A9886E5" w14:textId="20917792" w:rsidR="00216DA4" w:rsidRDefault="00216DA4" w:rsidP="0021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length of stay by location</w:t>
      </w:r>
      <w:r w:rsidR="000B434D">
        <w:rPr>
          <w:rFonts w:ascii="Times New Roman" w:hAnsi="Times New Roman" w:cs="Times New Roman"/>
        </w:rPr>
        <w:t xml:space="preserve"> (Tableau on map, R on graph)</w:t>
      </w:r>
    </w:p>
    <w:p w14:paraId="43CC67F7" w14:textId="78CB0BD2" w:rsidR="00216DA4" w:rsidRDefault="00216DA4" w:rsidP="0021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length of stay by age</w:t>
      </w:r>
    </w:p>
    <w:p w14:paraId="439AC119" w14:textId="69E238E7" w:rsidR="00216DA4" w:rsidRDefault="00216DA4" w:rsidP="0021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in length of stay by </w:t>
      </w:r>
      <w:r w:rsidR="00552072">
        <w:rPr>
          <w:rFonts w:ascii="Times New Roman" w:hAnsi="Times New Roman" w:cs="Times New Roman"/>
        </w:rPr>
        <w:t>sex</w:t>
      </w:r>
    </w:p>
    <w:p w14:paraId="3B036E88" w14:textId="32C5D74A" w:rsidR="008E18BA" w:rsidRDefault="008E18BA" w:rsidP="00216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Forecasting</w:t>
      </w:r>
      <w:r w:rsidR="000B434D">
        <w:rPr>
          <w:rFonts w:ascii="Times New Roman" w:hAnsi="Times New Roman" w:cs="Times New Roman"/>
        </w:rPr>
        <w:t xml:space="preserve"> Python</w:t>
      </w:r>
    </w:p>
    <w:p w14:paraId="6AE0F17F" w14:textId="0E9E9B09" w:rsidR="0055713B" w:rsidRDefault="0055713B" w:rsidP="0055713B">
      <w:pPr>
        <w:rPr>
          <w:rFonts w:ascii="Times New Roman" w:hAnsi="Times New Roman" w:cs="Times New Roman"/>
        </w:rPr>
      </w:pPr>
    </w:p>
    <w:p w14:paraId="75AE6FE6" w14:textId="0E0EEED2" w:rsidR="0055713B" w:rsidRPr="009F4662" w:rsidRDefault="0055713B" w:rsidP="0055713B">
      <w:pPr>
        <w:rPr>
          <w:rFonts w:ascii="Times New Roman" w:hAnsi="Times New Roman" w:cs="Times New Roman"/>
          <w:b/>
          <w:bCs/>
          <w:color w:val="002060"/>
          <w:highlight w:val="yellow"/>
        </w:rPr>
      </w:pPr>
      <w:r w:rsidRPr="009F4662">
        <w:rPr>
          <w:rFonts w:ascii="Times New Roman" w:hAnsi="Times New Roman" w:cs="Times New Roman"/>
          <w:b/>
          <w:bCs/>
          <w:color w:val="002060"/>
          <w:highlight w:val="yellow"/>
        </w:rPr>
        <w:t>Other</w:t>
      </w:r>
    </w:p>
    <w:p w14:paraId="6DEC9C4B" w14:textId="3F6F531B" w:rsidR="0055713B" w:rsidRPr="009F4662" w:rsidRDefault="0055713B" w:rsidP="0055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highlight w:val="yellow"/>
        </w:rPr>
      </w:pPr>
      <w:r w:rsidRPr="009F4662">
        <w:rPr>
          <w:rFonts w:ascii="Times New Roman" w:hAnsi="Times New Roman" w:cs="Times New Roman"/>
          <w:b/>
          <w:bCs/>
          <w:color w:val="002060"/>
          <w:highlight w:val="yellow"/>
        </w:rPr>
        <w:t>Graph by age Tableau</w:t>
      </w:r>
    </w:p>
    <w:p w14:paraId="2CD40B60" w14:textId="43B21475" w:rsidR="0055713B" w:rsidRPr="009F4662" w:rsidRDefault="0055713B" w:rsidP="0055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highlight w:val="yellow"/>
        </w:rPr>
      </w:pPr>
      <w:r w:rsidRPr="009F4662">
        <w:rPr>
          <w:rFonts w:ascii="Times New Roman" w:hAnsi="Times New Roman" w:cs="Times New Roman"/>
          <w:b/>
          <w:bCs/>
          <w:color w:val="002060"/>
          <w:highlight w:val="yellow"/>
        </w:rPr>
        <w:lastRenderedPageBreak/>
        <w:t>Graph by sex Tableau</w:t>
      </w:r>
    </w:p>
    <w:p w14:paraId="6161315F" w14:textId="2722218B" w:rsidR="0047123D" w:rsidRDefault="0047123D" w:rsidP="0047123D">
      <w:pPr>
        <w:rPr>
          <w:rFonts w:ascii="Times New Roman" w:hAnsi="Times New Roman" w:cs="Times New Roman"/>
        </w:rPr>
      </w:pPr>
    </w:p>
    <w:p w14:paraId="636D9A06" w14:textId="705DD20E" w:rsidR="0047123D" w:rsidRDefault="0047123D" w:rsidP="004712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p w14:paraId="144906A0" w14:textId="52D20C54" w:rsidR="0047123D" w:rsidRDefault="0047123D" w:rsidP="0047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cool back stories</w:t>
      </w:r>
      <w:r w:rsidR="00552072">
        <w:rPr>
          <w:rFonts w:ascii="Times New Roman" w:hAnsi="Times New Roman" w:cs="Times New Roman"/>
        </w:rPr>
        <w:t>/facts</w:t>
      </w:r>
      <w:r>
        <w:rPr>
          <w:rFonts w:ascii="Times New Roman" w:hAnsi="Times New Roman" w:cs="Times New Roman"/>
        </w:rPr>
        <w:t xml:space="preserve"> to </w:t>
      </w:r>
      <w:r w:rsidR="0055207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records</w:t>
      </w:r>
    </w:p>
    <w:p w14:paraId="7F6769A5" w14:textId="33FD597F" w:rsidR="009B0A57" w:rsidRDefault="009B0A57" w:rsidP="0047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Ringing recoveries</w:t>
      </w:r>
    </w:p>
    <w:p w14:paraId="5A5061F0" w14:textId="66DE60AD" w:rsidR="0047123D" w:rsidRDefault="0047123D" w:rsidP="00471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potential causes/underlying explanations for the trends</w:t>
      </w:r>
    </w:p>
    <w:p w14:paraId="7C2FB8D1" w14:textId="36F6F4D0" w:rsidR="00CE0B84" w:rsidRDefault="00CE0B84" w:rsidP="00CE0B84">
      <w:pPr>
        <w:rPr>
          <w:rFonts w:ascii="Times New Roman" w:hAnsi="Times New Roman" w:cs="Times New Roman"/>
        </w:rPr>
      </w:pPr>
    </w:p>
    <w:p w14:paraId="3B1AA13C" w14:textId="4FC35CC2" w:rsidR="00CE0B84" w:rsidRDefault="00CE0B84" w:rsidP="00CE0B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Tasks Tomorrow</w:t>
      </w:r>
    </w:p>
    <w:p w14:paraId="5AD18A01" w14:textId="47575C15" w:rsidR="00552072" w:rsidRDefault="00CE0B84" w:rsidP="0055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remaining statistics</w:t>
      </w:r>
    </w:p>
    <w:p w14:paraId="7D747881" w14:textId="5B9DECF3" w:rsidR="00A219A2" w:rsidRPr="00A219A2" w:rsidRDefault="00A219A2" w:rsidP="0055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of stay analysis</w:t>
      </w:r>
    </w:p>
    <w:p w14:paraId="175DB2C2" w14:textId="77777777" w:rsidR="00552072" w:rsidRPr="00552072" w:rsidRDefault="00552072" w:rsidP="00552072">
      <w:pPr>
        <w:rPr>
          <w:rFonts w:ascii="Times New Roman" w:hAnsi="Times New Roman" w:cs="Times New Roman"/>
        </w:rPr>
      </w:pPr>
    </w:p>
    <w:p w14:paraId="0BA5DD2F" w14:textId="77777777" w:rsidR="00CE096D" w:rsidRPr="00CE096D" w:rsidRDefault="00CE096D" w:rsidP="00CE096D">
      <w:pPr>
        <w:rPr>
          <w:rFonts w:ascii="Times New Roman" w:hAnsi="Times New Roman" w:cs="Times New Roman"/>
        </w:rPr>
      </w:pPr>
    </w:p>
    <w:sectPr w:rsidR="00CE096D" w:rsidRPr="00CE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65A3E"/>
    <w:multiLevelType w:val="hybridMultilevel"/>
    <w:tmpl w:val="F39C6180"/>
    <w:lvl w:ilvl="0" w:tplc="3B64FE56">
      <w:start w:val="75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2629C"/>
    <w:multiLevelType w:val="hybridMultilevel"/>
    <w:tmpl w:val="E0BAF33A"/>
    <w:lvl w:ilvl="0" w:tplc="3B64FE56">
      <w:start w:val="75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6D"/>
    <w:rsid w:val="0002461D"/>
    <w:rsid w:val="00031CB1"/>
    <w:rsid w:val="000B434D"/>
    <w:rsid w:val="001812AC"/>
    <w:rsid w:val="00216DA4"/>
    <w:rsid w:val="002E573F"/>
    <w:rsid w:val="003341AB"/>
    <w:rsid w:val="0047123D"/>
    <w:rsid w:val="00472D52"/>
    <w:rsid w:val="00550A11"/>
    <w:rsid w:val="00552072"/>
    <w:rsid w:val="0055713B"/>
    <w:rsid w:val="00591F79"/>
    <w:rsid w:val="005D1BFD"/>
    <w:rsid w:val="00665972"/>
    <w:rsid w:val="00690E59"/>
    <w:rsid w:val="00694504"/>
    <w:rsid w:val="00707BE2"/>
    <w:rsid w:val="008E18BA"/>
    <w:rsid w:val="00905BDE"/>
    <w:rsid w:val="009B0A57"/>
    <w:rsid w:val="009F4662"/>
    <w:rsid w:val="00A219A2"/>
    <w:rsid w:val="00B372BE"/>
    <w:rsid w:val="00CE096D"/>
    <w:rsid w:val="00CE0B84"/>
    <w:rsid w:val="00E966F3"/>
    <w:rsid w:val="00EA7AF2"/>
    <w:rsid w:val="00F64465"/>
    <w:rsid w:val="00F9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2381C"/>
  <w15:chartTrackingRefBased/>
  <w15:docId w15:val="{9D6160A4-64AA-4946-ACAA-6C1BA01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lnash1@btinternet.com</dc:creator>
  <cp:keywords/>
  <dc:description/>
  <cp:lastModifiedBy>lnash1@btinternet.com</cp:lastModifiedBy>
  <cp:revision>7</cp:revision>
  <dcterms:created xsi:type="dcterms:W3CDTF">2023-07-24T17:49:00Z</dcterms:created>
  <dcterms:modified xsi:type="dcterms:W3CDTF">2023-12-22T01:05:00Z</dcterms:modified>
</cp:coreProperties>
</file>