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Decisiones de Diseño Tomadas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</w:t>
      </w:r>
      <w:r w:rsidDel="00000000" w:rsidR="00000000" w:rsidRPr="00000000">
        <w:rPr>
          <w:sz w:val="24"/>
          <w:szCs w:val="24"/>
          <w:rtl w:val="0"/>
        </w:rPr>
        <w:t xml:space="preserve">: Tomamos la decisión de crear un objeto Persona ya que estos serán los que usarán la aplicación. Sus atributos nombre, apellido y mail vienen por enunciado, ID lo usaremos para identificarlos inequívocamente y comunidades será una lista que contendrá todas las comunidades a las que pertenece cada Persona.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funciones que podrá usar cada Persona serán unirseComunidad, registrarse, iniciarSesion, dejarComunidad, checkInfo, informar y EstadoServicio. Registrarse e iniciarSesion se usarán para que cada Persona se registre e inicie sesión en el sistema. UnirseComunidad y dejarComunidad serán las encargadas de interactuar con las comunidades. CheckInfo, Informar y EstadoServicio permitirán a la Persona aportar y recibir información acerca de los servicios que ofrece la aplicación.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Comunidad</w:t>
      </w:r>
      <w:r w:rsidDel="00000000" w:rsidR="00000000" w:rsidRPr="00000000">
        <w:rPr>
          <w:sz w:val="24"/>
          <w:szCs w:val="24"/>
          <w:rtl w:val="0"/>
        </w:rPr>
        <w:t xml:space="preserve">: La clase Comunidad contendrá la información de cada. Este objeto tendrá 2 listas que harán referencia a los miembros de la misma y a sus administradores. 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 funciones serán removerMiembro y promoverAdmin. RemoverMiembro le permitirá a las organizaciones expulsar miembros si así lo quisieran. PromoverAdmin chequeará si el posible nuevo administrador de la comunidad cumple los requisitos y  de cumplirlos lo promoverá.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Línea</w:t>
      </w:r>
      <w:r w:rsidDel="00000000" w:rsidR="00000000" w:rsidRPr="00000000">
        <w:rPr>
          <w:sz w:val="24"/>
          <w:szCs w:val="24"/>
          <w:rtl w:val="0"/>
        </w:rPr>
        <w:t xml:space="preserve">: La clase de Línea la utilizaremos para representar a las líneas de ferrocarril y de subte, ya que no encontramos diferencias en el comportamiento entre las mismas. Estas tendrán nombre, primeraEstacion, ultimaEstacion y estaciones. Las primeras 3 vienen por enunciado, y estaciones será una lista que contendrá todas las estaciones de cada Línea. Las líneas serán instancias distintas en ida y vuelta.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el momento no tendría funciones, ya que todavía no se tiene suficiente conocimiento del funcionamiento de la aplicación.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Estación</w:t>
      </w:r>
      <w:r w:rsidDel="00000000" w:rsidR="00000000" w:rsidRPr="00000000">
        <w:rPr>
          <w:sz w:val="24"/>
          <w:szCs w:val="24"/>
          <w:rtl w:val="0"/>
        </w:rPr>
        <w:t xml:space="preserve">: Cada Estación será representada con una instancia de su clase y tendrá los atributos nombre, ubicación y servicios. También tendrá la función estadoServicio, que mostrará el estado de todos los servicios de la Estación, permitiendo saber si están funcionales o no.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Servicio</w:t>
      </w:r>
      <w:r w:rsidDel="00000000" w:rsidR="00000000" w:rsidRPr="00000000">
        <w:rPr>
          <w:sz w:val="24"/>
          <w:szCs w:val="24"/>
          <w:rtl w:val="0"/>
        </w:rPr>
        <w:t xml:space="preserve">: Servicio será una clase abstracta que nos permitirá no repetir el código que comparten los distintos tipos de servicio, que serán sus clases hijas, (Escaleras, Baños y Ascensores) con respecto a si los mismos están en funcionamiento. Las distinciones son que Baños contiene el género del baño mientras que las Escaleras y los Ascensores tienen un atributo tramo que le permite indicar qué lugares de la estación conectan.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