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9D0D" w14:textId="3F573341" w:rsidR="00F23E1A" w:rsidRPr="00F23E1A" w:rsidRDefault="00F23E1A" w:rsidP="00F23E1A">
      <w:p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b/>
          <w:bCs/>
          <w:sz w:val="20"/>
          <w:szCs w:val="20"/>
        </w:rPr>
        <w:t xml:space="preserve">PDF </w:t>
      </w:r>
      <w:proofErr w:type="spellStart"/>
      <w:r>
        <w:rPr>
          <w:rFonts w:ascii="Roboto Light" w:hAnsi="Roboto Light"/>
          <w:b/>
          <w:bCs/>
          <w:sz w:val="20"/>
          <w:szCs w:val="20"/>
        </w:rPr>
        <w:t>merger</w:t>
      </w:r>
      <w:proofErr w:type="spellEnd"/>
      <w:r w:rsidRPr="00F23E1A">
        <w:rPr>
          <w:rFonts w:ascii="Roboto Light" w:hAnsi="Roboto Light"/>
          <w:b/>
          <w:bCs/>
          <w:sz w:val="20"/>
          <w:szCs w:val="20"/>
        </w:rPr>
        <w:t xml:space="preserve"> — </w:t>
      </w:r>
      <w:r>
        <w:rPr>
          <w:rFonts w:ascii="Roboto Light" w:hAnsi="Roboto Light"/>
          <w:b/>
          <w:bCs/>
          <w:sz w:val="20"/>
          <w:szCs w:val="20"/>
        </w:rPr>
        <w:t>Toelichting</w:t>
      </w:r>
    </w:p>
    <w:p w14:paraId="3215B57E" w14:textId="77777777" w:rsidR="00F23E1A" w:rsidRPr="00F23E1A" w:rsidRDefault="00000000" w:rsidP="00F23E1A">
      <w:pPr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pict w14:anchorId="29586631">
          <v:rect id="_x0000_i1025" style="width:0;height:1.5pt" o:hralign="center" o:hrstd="t" o:hr="t" fillcolor="#a0a0a0" stroked="f"/>
        </w:pict>
      </w:r>
    </w:p>
    <w:p w14:paraId="05E07E57" w14:textId="77777777" w:rsidR="00F23E1A" w:rsidRPr="00F23E1A" w:rsidRDefault="00F23E1A" w:rsidP="00F23E1A">
      <w:p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b/>
          <w:bCs/>
          <w:sz w:val="20"/>
          <w:szCs w:val="20"/>
        </w:rPr>
        <w:t>Functie en opbouw</w:t>
      </w:r>
    </w:p>
    <w:p w14:paraId="105B81BC" w14:textId="77777777" w:rsidR="00F23E1A" w:rsidRPr="00F23E1A" w:rsidRDefault="00F23E1A" w:rsidP="00F23E1A">
      <w:pPr>
        <w:pStyle w:val="Lijstalinea"/>
        <w:numPr>
          <w:ilvl w:val="0"/>
          <w:numId w:val="9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sz w:val="20"/>
          <w:szCs w:val="20"/>
        </w:rPr>
        <w:t>De tool voegt bijlage-</w:t>
      </w:r>
      <w:proofErr w:type="spellStart"/>
      <w:r w:rsidRPr="00F23E1A">
        <w:rPr>
          <w:rFonts w:ascii="Roboto Light" w:hAnsi="Roboto Light"/>
          <w:sz w:val="20"/>
          <w:szCs w:val="20"/>
        </w:rPr>
        <w:t>PDF's</w:t>
      </w:r>
      <w:proofErr w:type="spellEnd"/>
      <w:r w:rsidRPr="00F23E1A">
        <w:rPr>
          <w:rFonts w:ascii="Roboto Light" w:hAnsi="Roboto Light"/>
          <w:sz w:val="20"/>
          <w:szCs w:val="20"/>
        </w:rPr>
        <w:t xml:space="preserve"> automatisch op de juiste plek in een hoofddocument in — geen handmatig knippen en plakken meer</w:t>
      </w:r>
    </w:p>
    <w:p w14:paraId="218CD0A1" w14:textId="77777777" w:rsidR="00F23E1A" w:rsidRPr="00F23E1A" w:rsidRDefault="00F23E1A" w:rsidP="00F23E1A">
      <w:pPr>
        <w:pStyle w:val="Lijstalinea"/>
        <w:numPr>
          <w:ilvl w:val="0"/>
          <w:numId w:val="9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sz w:val="20"/>
          <w:szCs w:val="20"/>
        </w:rPr>
        <w:t xml:space="preserve">Werkt volledig via de browser: open het </w:t>
      </w:r>
      <w:proofErr w:type="spellStart"/>
      <w:r w:rsidRPr="00F23E1A">
        <w:rPr>
          <w:rFonts w:ascii="Roboto Light" w:hAnsi="Roboto Light"/>
          <w:sz w:val="20"/>
          <w:szCs w:val="20"/>
        </w:rPr>
        <w:t>HTML-bestand</w:t>
      </w:r>
      <w:proofErr w:type="spellEnd"/>
      <w:r w:rsidRPr="00F23E1A">
        <w:rPr>
          <w:rFonts w:ascii="Roboto Light" w:hAnsi="Roboto Light"/>
          <w:sz w:val="20"/>
          <w:szCs w:val="20"/>
        </w:rPr>
        <w:t>, sleep je bestanden erin en download het resultaat</w:t>
      </w:r>
    </w:p>
    <w:p w14:paraId="322C8755" w14:textId="77777777" w:rsidR="00F23E1A" w:rsidRPr="00F23E1A" w:rsidRDefault="00F23E1A" w:rsidP="00F23E1A">
      <w:pPr>
        <w:pStyle w:val="Lijstalinea"/>
        <w:numPr>
          <w:ilvl w:val="0"/>
          <w:numId w:val="9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sz w:val="20"/>
          <w:szCs w:val="20"/>
        </w:rPr>
        <w:t>Drie stappen: (1) hoofddocument laden, (2) bijlagen toevoegen, (3) analyseren en samenvoegen</w:t>
      </w:r>
    </w:p>
    <w:p w14:paraId="71508F5C" w14:textId="77777777" w:rsidR="00F23E1A" w:rsidRPr="00F23E1A" w:rsidRDefault="00F23E1A" w:rsidP="00F23E1A">
      <w:pPr>
        <w:pStyle w:val="Lijstalinea"/>
        <w:numPr>
          <w:ilvl w:val="0"/>
          <w:numId w:val="9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sz w:val="20"/>
          <w:szCs w:val="20"/>
        </w:rPr>
        <w:t>De tool koppelt bijlagen aan de bijbehorende kop in het hoofddocument op basis van het bijlagenummer in de bestandsnaam</w:t>
      </w:r>
    </w:p>
    <w:p w14:paraId="3A98A133" w14:textId="77777777" w:rsidR="00F23E1A" w:rsidRPr="00F23E1A" w:rsidRDefault="00F23E1A" w:rsidP="00F23E1A">
      <w:pPr>
        <w:pStyle w:val="Lijstalinea"/>
        <w:numPr>
          <w:ilvl w:val="0"/>
          <w:numId w:val="9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sz w:val="20"/>
          <w:szCs w:val="20"/>
        </w:rPr>
        <w:t>Interne hyperlinks en verwijzingen in het hoofddocument blijven na het samenvoegen gewoon werken</w:t>
      </w:r>
    </w:p>
    <w:p w14:paraId="0C6D0735" w14:textId="77777777" w:rsidR="00F23E1A" w:rsidRPr="00F23E1A" w:rsidRDefault="00000000" w:rsidP="00F23E1A">
      <w:pPr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pict w14:anchorId="3F5540D7">
          <v:rect id="_x0000_i1026" style="width:0;height:1.5pt" o:hralign="center" o:hrstd="t" o:hr="t" fillcolor="#a0a0a0" stroked="f"/>
        </w:pict>
      </w:r>
    </w:p>
    <w:p w14:paraId="4DBA4263" w14:textId="77777777" w:rsidR="00F23E1A" w:rsidRPr="00F23E1A" w:rsidRDefault="00F23E1A" w:rsidP="00F23E1A">
      <w:p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b/>
          <w:bCs/>
          <w:sz w:val="20"/>
          <w:szCs w:val="20"/>
        </w:rPr>
        <w:t>Vereisten hoofddocument</w:t>
      </w:r>
    </w:p>
    <w:p w14:paraId="7D91AA66" w14:textId="77777777" w:rsidR="00F23E1A" w:rsidRPr="00F23E1A" w:rsidRDefault="00F23E1A" w:rsidP="00F23E1A">
      <w:pPr>
        <w:pStyle w:val="Lijstalinea"/>
        <w:numPr>
          <w:ilvl w:val="0"/>
          <w:numId w:val="10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sz w:val="20"/>
          <w:szCs w:val="20"/>
        </w:rPr>
        <w:t xml:space="preserve">Het hoofddocument moet </w:t>
      </w:r>
      <w:r w:rsidRPr="00F23E1A">
        <w:rPr>
          <w:rFonts w:ascii="Roboto Light" w:hAnsi="Roboto Light"/>
          <w:b/>
          <w:bCs/>
          <w:sz w:val="20"/>
          <w:szCs w:val="20"/>
        </w:rPr>
        <w:t>PDF-bladwijzers</w:t>
      </w:r>
      <w:r w:rsidRPr="00F23E1A">
        <w:rPr>
          <w:rFonts w:ascii="Roboto Light" w:hAnsi="Roboto Light"/>
          <w:sz w:val="20"/>
          <w:szCs w:val="20"/>
        </w:rPr>
        <w:t xml:space="preserve"> (bookmarks/</w:t>
      </w:r>
      <w:proofErr w:type="spellStart"/>
      <w:r w:rsidRPr="00F23E1A">
        <w:rPr>
          <w:rFonts w:ascii="Roboto Light" w:hAnsi="Roboto Light"/>
          <w:sz w:val="20"/>
          <w:szCs w:val="20"/>
        </w:rPr>
        <w:t>outline</w:t>
      </w:r>
      <w:proofErr w:type="spellEnd"/>
      <w:r w:rsidRPr="00F23E1A">
        <w:rPr>
          <w:rFonts w:ascii="Roboto Light" w:hAnsi="Roboto Light"/>
          <w:sz w:val="20"/>
          <w:szCs w:val="20"/>
        </w:rPr>
        <w:t>) bevatten — dit zijn de klikbare koppen in het navigatiepaneel van een PDF-viewer</w:t>
      </w:r>
    </w:p>
    <w:p w14:paraId="58431479" w14:textId="77777777" w:rsidR="00F23E1A" w:rsidRPr="00F23E1A" w:rsidRDefault="00F23E1A" w:rsidP="00F23E1A">
      <w:pPr>
        <w:pStyle w:val="Lijstalinea"/>
        <w:numPr>
          <w:ilvl w:val="0"/>
          <w:numId w:val="10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sz w:val="20"/>
          <w:szCs w:val="20"/>
        </w:rPr>
        <w:t xml:space="preserve">Bij het exporteren vanuit Word: zorg dat </w:t>
      </w:r>
      <w:r w:rsidRPr="00F23E1A">
        <w:rPr>
          <w:rFonts w:ascii="Roboto Light" w:hAnsi="Roboto Light"/>
          <w:i/>
          <w:iCs/>
          <w:sz w:val="20"/>
          <w:szCs w:val="20"/>
        </w:rPr>
        <w:t>"Bladwijzers maken van"</w:t>
      </w:r>
      <w:r w:rsidRPr="00F23E1A">
        <w:rPr>
          <w:rFonts w:ascii="Roboto Light" w:hAnsi="Roboto Light"/>
          <w:sz w:val="20"/>
          <w:szCs w:val="20"/>
        </w:rPr>
        <w:t xml:space="preserve"> of </w:t>
      </w:r>
      <w:r w:rsidRPr="00F23E1A">
        <w:rPr>
          <w:rFonts w:ascii="Roboto Light" w:hAnsi="Roboto Light"/>
          <w:i/>
          <w:iCs/>
          <w:sz w:val="20"/>
          <w:szCs w:val="20"/>
        </w:rPr>
        <w:t>"Koppen opnemen"</w:t>
      </w:r>
      <w:r w:rsidRPr="00F23E1A">
        <w:rPr>
          <w:rFonts w:ascii="Roboto Light" w:hAnsi="Roboto Light"/>
          <w:sz w:val="20"/>
          <w:szCs w:val="20"/>
        </w:rPr>
        <w:t xml:space="preserve"> is aangevinkt bij Opslaan als PDF</w:t>
      </w:r>
    </w:p>
    <w:p w14:paraId="207544E5" w14:textId="77777777" w:rsidR="00F23E1A" w:rsidRPr="00F23E1A" w:rsidRDefault="00F23E1A" w:rsidP="00F23E1A">
      <w:pPr>
        <w:pStyle w:val="Lijstalinea"/>
        <w:numPr>
          <w:ilvl w:val="0"/>
          <w:numId w:val="10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sz w:val="20"/>
          <w:szCs w:val="20"/>
        </w:rPr>
        <w:t xml:space="preserve">De bladwijzers voor de bijlagen moeten de bijlagenummering bevatten, bv. </w:t>
      </w:r>
      <w:r w:rsidRPr="00F23E1A">
        <w:rPr>
          <w:rFonts w:ascii="Roboto Light" w:hAnsi="Roboto Light"/>
          <w:i/>
          <w:iCs/>
          <w:sz w:val="20"/>
          <w:szCs w:val="20"/>
        </w:rPr>
        <w:t>"Bijlage 1a — Geotechnisch onderzoek"</w:t>
      </w:r>
    </w:p>
    <w:p w14:paraId="4DE0BDFD" w14:textId="77777777" w:rsidR="00F23E1A" w:rsidRPr="00F23E1A" w:rsidRDefault="00F23E1A" w:rsidP="00F23E1A">
      <w:pPr>
        <w:pStyle w:val="Lijstalinea"/>
        <w:numPr>
          <w:ilvl w:val="0"/>
          <w:numId w:val="10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sz w:val="20"/>
          <w:szCs w:val="20"/>
        </w:rPr>
        <w:t>Zonder bladwijzers geeft de tool een melding en stopt de analyse</w:t>
      </w:r>
    </w:p>
    <w:p w14:paraId="41E5609C" w14:textId="77777777" w:rsidR="00F23E1A" w:rsidRPr="00F23E1A" w:rsidRDefault="00000000" w:rsidP="00F23E1A">
      <w:pPr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pict w14:anchorId="44A5462E">
          <v:rect id="_x0000_i1027" style="width:0;height:1.5pt" o:hralign="center" o:hrstd="t" o:hr="t" fillcolor="#a0a0a0" stroked="f"/>
        </w:pict>
      </w:r>
    </w:p>
    <w:p w14:paraId="17B82860" w14:textId="77777777" w:rsidR="00F23E1A" w:rsidRPr="00F23E1A" w:rsidRDefault="00F23E1A" w:rsidP="00F23E1A">
      <w:p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b/>
          <w:bCs/>
          <w:sz w:val="20"/>
          <w:szCs w:val="20"/>
        </w:rPr>
        <w:t>Ondersteunde nummeringen</w:t>
      </w:r>
    </w:p>
    <w:p w14:paraId="0EF1AD57" w14:textId="77777777" w:rsidR="00F23E1A" w:rsidRPr="00F23E1A" w:rsidRDefault="00F23E1A" w:rsidP="00F23E1A">
      <w:pPr>
        <w:pStyle w:val="Lijstalinea"/>
        <w:numPr>
          <w:ilvl w:val="0"/>
          <w:numId w:val="11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b/>
          <w:bCs/>
          <w:sz w:val="20"/>
          <w:szCs w:val="20"/>
        </w:rPr>
        <w:t>Numeriek</w:t>
      </w:r>
      <w:r w:rsidRPr="00F23E1A">
        <w:rPr>
          <w:rFonts w:ascii="Roboto Light" w:hAnsi="Roboto Light"/>
          <w:sz w:val="20"/>
          <w:szCs w:val="20"/>
        </w:rPr>
        <w:t xml:space="preserve"> — Bijlage 1, Bijlage 1a, Bijlage 1b</w:t>
      </w:r>
    </w:p>
    <w:p w14:paraId="68939A80" w14:textId="77777777" w:rsidR="00F23E1A" w:rsidRPr="00F23E1A" w:rsidRDefault="00F23E1A" w:rsidP="00F23E1A">
      <w:pPr>
        <w:pStyle w:val="Lijstalinea"/>
        <w:numPr>
          <w:ilvl w:val="0"/>
          <w:numId w:val="11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b/>
          <w:bCs/>
          <w:sz w:val="20"/>
          <w:szCs w:val="20"/>
        </w:rPr>
        <w:t>Letter</w:t>
      </w:r>
      <w:r w:rsidRPr="00F23E1A">
        <w:rPr>
          <w:rFonts w:ascii="Roboto Light" w:hAnsi="Roboto Light"/>
          <w:sz w:val="20"/>
          <w:szCs w:val="20"/>
        </w:rPr>
        <w:t xml:space="preserve"> — Bijlage A, Bijlage A.1, Bijlage A.2</w:t>
      </w:r>
    </w:p>
    <w:p w14:paraId="019B0DAD" w14:textId="77777777" w:rsidR="00F23E1A" w:rsidRPr="00F23E1A" w:rsidRDefault="00F23E1A" w:rsidP="00F23E1A">
      <w:pPr>
        <w:pStyle w:val="Lijstalinea"/>
        <w:numPr>
          <w:ilvl w:val="0"/>
          <w:numId w:val="11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b/>
          <w:bCs/>
          <w:sz w:val="20"/>
          <w:szCs w:val="20"/>
        </w:rPr>
        <w:t>Romeins</w:t>
      </w:r>
      <w:r w:rsidRPr="00F23E1A">
        <w:rPr>
          <w:rFonts w:ascii="Roboto Light" w:hAnsi="Roboto Light"/>
          <w:sz w:val="20"/>
          <w:szCs w:val="20"/>
        </w:rPr>
        <w:t xml:space="preserve"> — Bijlage I, Bijlage I.I, Bijlage I.II</w:t>
      </w:r>
    </w:p>
    <w:p w14:paraId="34684BEA" w14:textId="77777777" w:rsidR="00F23E1A" w:rsidRPr="00F23E1A" w:rsidRDefault="00F23E1A" w:rsidP="00F23E1A">
      <w:pPr>
        <w:pStyle w:val="Lijstalinea"/>
        <w:numPr>
          <w:ilvl w:val="0"/>
          <w:numId w:val="11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sz w:val="20"/>
          <w:szCs w:val="20"/>
        </w:rPr>
        <w:t>Bestandsnamen hoeven niet exact te matchen: Bijlage 1a - Geotechnisch onderzoek.pdf wordt automatisch herkend op het nummer 1a</w:t>
      </w:r>
    </w:p>
    <w:p w14:paraId="20350DFA" w14:textId="77777777" w:rsidR="00F23E1A" w:rsidRPr="00F23E1A" w:rsidRDefault="00F23E1A" w:rsidP="00F23E1A">
      <w:pPr>
        <w:pStyle w:val="Lijstalinea"/>
        <w:numPr>
          <w:ilvl w:val="0"/>
          <w:numId w:val="11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sz w:val="20"/>
          <w:szCs w:val="20"/>
        </w:rPr>
        <w:t>Hiërarchisch: een kop Bijlage A koppelt automatisch de bestanden A.1, A.2 etc. als er geen aparte bladwijzers voor die sub-nummers bestaan</w:t>
      </w:r>
    </w:p>
    <w:p w14:paraId="2E65F71E" w14:textId="77777777" w:rsidR="00F23E1A" w:rsidRPr="00F23E1A" w:rsidRDefault="00000000" w:rsidP="00F23E1A">
      <w:pPr>
        <w:rPr>
          <w:rFonts w:ascii="Roboto Light" w:hAnsi="Roboto Light"/>
          <w:sz w:val="20"/>
          <w:szCs w:val="20"/>
        </w:rPr>
      </w:pPr>
      <w:r>
        <w:rPr>
          <w:rFonts w:ascii="Roboto Light" w:hAnsi="Roboto Light"/>
          <w:sz w:val="20"/>
          <w:szCs w:val="20"/>
        </w:rPr>
        <w:pict w14:anchorId="138236E5">
          <v:rect id="_x0000_i1028" style="width:0;height:1.5pt" o:hralign="center" o:hrstd="t" o:hr="t" fillcolor="#a0a0a0" stroked="f"/>
        </w:pict>
      </w:r>
    </w:p>
    <w:p w14:paraId="18C5FA14" w14:textId="77777777" w:rsidR="00F23E1A" w:rsidRPr="00F23E1A" w:rsidRDefault="00F23E1A" w:rsidP="00F23E1A">
      <w:p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b/>
          <w:bCs/>
          <w:sz w:val="20"/>
          <w:szCs w:val="20"/>
        </w:rPr>
        <w:t>Veilig databeheer</w:t>
      </w:r>
    </w:p>
    <w:p w14:paraId="7E17879F" w14:textId="77777777" w:rsidR="00F23E1A" w:rsidRPr="00F23E1A" w:rsidRDefault="00F23E1A" w:rsidP="00F23E1A">
      <w:pPr>
        <w:pStyle w:val="Lijstalinea"/>
        <w:numPr>
          <w:ilvl w:val="0"/>
          <w:numId w:val="12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sz w:val="20"/>
          <w:szCs w:val="20"/>
        </w:rPr>
        <w:t xml:space="preserve">De tool draait volledig </w:t>
      </w:r>
      <w:r w:rsidRPr="00F23E1A">
        <w:rPr>
          <w:rFonts w:ascii="Roboto Light" w:hAnsi="Roboto Light"/>
          <w:b/>
          <w:bCs/>
          <w:sz w:val="20"/>
          <w:szCs w:val="20"/>
        </w:rPr>
        <w:t>offline en lokaal</w:t>
      </w:r>
      <w:r w:rsidRPr="00F23E1A">
        <w:rPr>
          <w:rFonts w:ascii="Roboto Light" w:hAnsi="Roboto Light"/>
          <w:sz w:val="20"/>
          <w:szCs w:val="20"/>
        </w:rPr>
        <w:t xml:space="preserve"> in de browser — er gaat geen enkel bestand of byte naar buiten</w:t>
      </w:r>
    </w:p>
    <w:p w14:paraId="67BAE9B7" w14:textId="77777777" w:rsidR="00F23E1A" w:rsidRPr="00F23E1A" w:rsidRDefault="00F23E1A" w:rsidP="00F23E1A">
      <w:pPr>
        <w:pStyle w:val="Lijstalinea"/>
        <w:numPr>
          <w:ilvl w:val="0"/>
          <w:numId w:val="12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sz w:val="20"/>
          <w:szCs w:val="20"/>
        </w:rPr>
        <w:t>Alle PDF-verwerking vindt plaats in het werkgeheugen van je eigen apparaat</w:t>
      </w:r>
    </w:p>
    <w:p w14:paraId="08A4F8F6" w14:textId="77777777" w:rsidR="00F23E1A" w:rsidRPr="00F23E1A" w:rsidRDefault="00F23E1A" w:rsidP="00F23E1A">
      <w:pPr>
        <w:pStyle w:val="Lijstalinea"/>
        <w:numPr>
          <w:ilvl w:val="0"/>
          <w:numId w:val="12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sz w:val="20"/>
          <w:szCs w:val="20"/>
        </w:rPr>
        <w:t>Er is geen server, geen database, geen cloudopslag en geen internetverbinding nodig na het openen van het bestand</w:t>
      </w:r>
    </w:p>
    <w:p w14:paraId="3BEFA2ED" w14:textId="77777777" w:rsidR="00F23E1A" w:rsidRPr="00F23E1A" w:rsidRDefault="00F23E1A" w:rsidP="00F23E1A">
      <w:pPr>
        <w:pStyle w:val="Lijstalinea"/>
        <w:numPr>
          <w:ilvl w:val="0"/>
          <w:numId w:val="12"/>
        </w:numPr>
        <w:rPr>
          <w:rFonts w:ascii="Roboto Light" w:hAnsi="Roboto Light"/>
          <w:sz w:val="20"/>
          <w:szCs w:val="20"/>
        </w:rPr>
      </w:pPr>
      <w:r w:rsidRPr="00F23E1A">
        <w:rPr>
          <w:rFonts w:ascii="Roboto Light" w:hAnsi="Roboto Light"/>
          <w:sz w:val="20"/>
          <w:szCs w:val="20"/>
        </w:rPr>
        <w:t xml:space="preserve">Het </w:t>
      </w:r>
      <w:proofErr w:type="spellStart"/>
      <w:r w:rsidRPr="00F23E1A">
        <w:rPr>
          <w:rFonts w:ascii="Roboto Light" w:hAnsi="Roboto Light"/>
          <w:sz w:val="20"/>
          <w:szCs w:val="20"/>
        </w:rPr>
        <w:t>HTML-bestand</w:t>
      </w:r>
      <w:proofErr w:type="spellEnd"/>
      <w:r w:rsidRPr="00F23E1A">
        <w:rPr>
          <w:rFonts w:ascii="Roboto Light" w:hAnsi="Roboto Light"/>
          <w:sz w:val="20"/>
          <w:szCs w:val="20"/>
        </w:rPr>
        <w:t xml:space="preserve"> (PDF </w:t>
      </w:r>
      <w:proofErr w:type="spellStart"/>
      <w:r w:rsidRPr="00F23E1A">
        <w:rPr>
          <w:rFonts w:ascii="Roboto Light" w:hAnsi="Roboto Light"/>
          <w:sz w:val="20"/>
          <w:szCs w:val="20"/>
        </w:rPr>
        <w:t>merger</w:t>
      </w:r>
      <w:proofErr w:type="spellEnd"/>
      <w:r w:rsidRPr="00F23E1A">
        <w:rPr>
          <w:rFonts w:ascii="Roboto Light" w:hAnsi="Roboto Light"/>
          <w:sz w:val="20"/>
          <w:szCs w:val="20"/>
        </w:rPr>
        <w:t xml:space="preserve"> (offline).html) is volledig zelfstandig: alle benodigde software is ingebakken in één bestand van ~2 MB</w:t>
      </w:r>
    </w:p>
    <w:p w14:paraId="06E6B5E0" w14:textId="77777777" w:rsidR="00282BF2" w:rsidRPr="00F23E1A" w:rsidRDefault="00282BF2">
      <w:pPr>
        <w:rPr>
          <w:rFonts w:ascii="Roboto Light" w:hAnsi="Roboto Light"/>
          <w:sz w:val="20"/>
          <w:szCs w:val="20"/>
        </w:rPr>
      </w:pPr>
    </w:p>
    <w:sectPr w:rsidR="00282BF2" w:rsidRPr="00F23E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A72"/>
    <w:multiLevelType w:val="multilevel"/>
    <w:tmpl w:val="091C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8435D"/>
    <w:multiLevelType w:val="hybridMultilevel"/>
    <w:tmpl w:val="177EB98C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5423A2"/>
    <w:multiLevelType w:val="multilevel"/>
    <w:tmpl w:val="7664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D1856"/>
    <w:multiLevelType w:val="multilevel"/>
    <w:tmpl w:val="C2D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B6436"/>
    <w:multiLevelType w:val="hybridMultilevel"/>
    <w:tmpl w:val="94366104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8B23B4"/>
    <w:multiLevelType w:val="multilevel"/>
    <w:tmpl w:val="CD4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43C04"/>
    <w:multiLevelType w:val="hybridMultilevel"/>
    <w:tmpl w:val="3FB2E18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EAD230F"/>
    <w:multiLevelType w:val="hybridMultilevel"/>
    <w:tmpl w:val="65E8EA2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787972"/>
    <w:multiLevelType w:val="multilevel"/>
    <w:tmpl w:val="B706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F046D"/>
    <w:multiLevelType w:val="multilevel"/>
    <w:tmpl w:val="FD0C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45CE4"/>
    <w:multiLevelType w:val="multilevel"/>
    <w:tmpl w:val="AAEC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F3BB3"/>
    <w:multiLevelType w:val="multilevel"/>
    <w:tmpl w:val="E99E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085976">
    <w:abstractNumId w:val="8"/>
  </w:num>
  <w:num w:numId="2" w16cid:durableId="703871102">
    <w:abstractNumId w:val="10"/>
  </w:num>
  <w:num w:numId="3" w16cid:durableId="1668365686">
    <w:abstractNumId w:val="0"/>
  </w:num>
  <w:num w:numId="4" w16cid:durableId="305551609">
    <w:abstractNumId w:val="3"/>
  </w:num>
  <w:num w:numId="5" w16cid:durableId="1412967463">
    <w:abstractNumId w:val="9"/>
  </w:num>
  <w:num w:numId="6" w16cid:durableId="547688685">
    <w:abstractNumId w:val="5"/>
  </w:num>
  <w:num w:numId="7" w16cid:durableId="775635690">
    <w:abstractNumId w:val="2"/>
  </w:num>
  <w:num w:numId="8" w16cid:durableId="1637031759">
    <w:abstractNumId w:val="11"/>
  </w:num>
  <w:num w:numId="9" w16cid:durableId="1455979261">
    <w:abstractNumId w:val="4"/>
  </w:num>
  <w:num w:numId="10" w16cid:durableId="494955517">
    <w:abstractNumId w:val="7"/>
  </w:num>
  <w:num w:numId="11" w16cid:durableId="939021120">
    <w:abstractNumId w:val="1"/>
  </w:num>
  <w:num w:numId="12" w16cid:durableId="11596145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1A"/>
    <w:rsid w:val="00282BF2"/>
    <w:rsid w:val="003A74C7"/>
    <w:rsid w:val="003D03CB"/>
    <w:rsid w:val="00406D6A"/>
    <w:rsid w:val="004778F8"/>
    <w:rsid w:val="0057059F"/>
    <w:rsid w:val="00791496"/>
    <w:rsid w:val="007F347A"/>
    <w:rsid w:val="008B2BFE"/>
    <w:rsid w:val="008E5452"/>
    <w:rsid w:val="009A69EA"/>
    <w:rsid w:val="009B7DB4"/>
    <w:rsid w:val="00AE5D0D"/>
    <w:rsid w:val="00AE75ED"/>
    <w:rsid w:val="00B55BC3"/>
    <w:rsid w:val="00D0009D"/>
    <w:rsid w:val="00D66668"/>
    <w:rsid w:val="00E6790B"/>
    <w:rsid w:val="00F06828"/>
    <w:rsid w:val="00F23E1A"/>
    <w:rsid w:val="00FD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2728A"/>
  <w15:chartTrackingRefBased/>
  <w15:docId w15:val="{81F8C97D-8FA7-45B8-96CE-6F1CD0E1A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23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23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23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23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23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23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23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23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23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23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23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23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23E1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23E1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23E1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23E1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23E1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23E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23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23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23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23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23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23E1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23E1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23E1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23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23E1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23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279</Words>
  <Characters>1643</Characters>
  <Application>Microsoft Office Word</Application>
  <DocSecurity>0</DocSecurity>
  <Lines>39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Rowbottom</dc:creator>
  <cp:keywords/>
  <dc:description/>
  <cp:lastModifiedBy>Luke Rowbottom</cp:lastModifiedBy>
  <cp:revision>3</cp:revision>
  <dcterms:created xsi:type="dcterms:W3CDTF">2026-04-13T13:05:00Z</dcterms:created>
  <dcterms:modified xsi:type="dcterms:W3CDTF">2026-04-14T07:46:00Z</dcterms:modified>
</cp:coreProperties>
</file>