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534CCEF4" w:rsidR="00D367D3" w:rsidRPr="00026C9A" w:rsidRDefault="0001616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6" w:history="1">
              <w:r w:rsidRPr="00FB613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https://github.com/LukeShead/Probability-and-Mathematic-Expressions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0878EFE2" w:rsidR="00D367D3" w:rsidRPr="00017AE4" w:rsidRDefault="00017AE4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07940753" w:rsidR="00D367D3" w:rsidRPr="00026C9A" w:rsidRDefault="00017A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FB613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https://github.com/LukeShead/Probability-and-Mathematic-Expressions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16878200" w:rsidR="00D367D3" w:rsidRPr="00026C9A" w:rsidRDefault="00017AE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Examples of events with probability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444DEEEA" w:rsidR="00D367D3" w:rsidRPr="00026C9A" w:rsidRDefault="00017A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FB613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https://github.com/LukeShead/Probability-and-Mathematic-Expressions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0FF72A7A" w14:textId="236C017E" w:rsidR="00D367D3" w:rsidRPr="00026C9A" w:rsidRDefault="00017AE4" w:rsidP="00017AE4">
            <w:pPr>
              <w:rPr>
                <w:rFonts w:ascii="Arial" w:hAnsi="Arial" w:cs="Arial"/>
                <w:sz w:val="22"/>
                <w:szCs w:val="22"/>
              </w:rPr>
            </w:pPr>
            <w:r w:rsidRPr="00017AE4">
              <w:rPr>
                <w:rFonts w:ascii="Arial" w:hAnsi="Arial" w:cs="Arial"/>
                <w:color w:val="FF0000"/>
                <w:sz w:val="22"/>
                <w:szCs w:val="22"/>
              </w:rPr>
              <w:t>To add more evidence in repo</w:t>
            </w: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02909A70" w:rsidR="00D367D3" w:rsidRPr="00017AE4" w:rsidRDefault="00017AE4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DO,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4B43C36D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5A9912DA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6DB6413F" w14:textId="23DA94C0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TO DO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369217EA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67006E22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8E0EC8" w14:textId="488ED76E" w:rsidR="00017AE4" w:rsidRDefault="00017AE4" w:rsidP="002D6464">
      <w:pPr>
        <w:rPr>
          <w:rFonts w:ascii="Arial" w:hAnsi="Arial" w:cs="Arial"/>
          <w:b/>
          <w:sz w:val="22"/>
          <w:szCs w:val="22"/>
        </w:rPr>
      </w:pPr>
    </w:p>
    <w:p w14:paraId="2AEB6C02" w14:textId="77777777" w:rsidR="00017AE4" w:rsidRDefault="00017AE4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4F9008DF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4BCEB1DE" w:rsidR="00D367D3" w:rsidRPr="00026C9A" w:rsidRDefault="00C419E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FB613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https://github.com/LukeShead/Project-01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50C70E1A" w14:textId="0E27F436" w:rsidR="00D367D3" w:rsidRPr="00026C9A" w:rsidRDefault="00C419EC" w:rsidP="00C419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repository, I explain how I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was able 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make an NPC follow certain coordinates of </w:t>
            </w:r>
            <w:r w:rsidR="00017AE4">
              <w:rPr>
                <w:rFonts w:ascii="Arial" w:hAnsi="Arial" w:cs="Arial"/>
                <w:sz w:val="22"/>
                <w:szCs w:val="22"/>
              </w:rPr>
              <w:t>a user’s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mouse, this justifies the criteria as the project uses coordinates to run therefore is a correct system for the criteria.</w:t>
            </w: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0E4ED5F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1613BC8A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0E34B57B" w14:textId="77777777" w:rsidR="00C419EC" w:rsidRDefault="00C419EC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386D2EC2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0177EEBF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7F8126D4" w14:textId="5E9A6545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74E06029" w14:textId="37B03F82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7C82335D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0"/>
      <w:footerReference w:type="even" r:id="rId11"/>
      <w:footerReference w:type="defaul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47E1F8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17AE4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>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6163"/>
    <w:rsid w:val="00017AE4"/>
    <w:rsid w:val="00026C9A"/>
    <w:rsid w:val="002D6464"/>
    <w:rsid w:val="0038797D"/>
    <w:rsid w:val="004314F4"/>
    <w:rsid w:val="0055439E"/>
    <w:rsid w:val="00673B18"/>
    <w:rsid w:val="00714B7F"/>
    <w:rsid w:val="00734F37"/>
    <w:rsid w:val="007401D5"/>
    <w:rsid w:val="008C0B07"/>
    <w:rsid w:val="008D1223"/>
    <w:rsid w:val="00A62149"/>
    <w:rsid w:val="00AD7358"/>
    <w:rsid w:val="00B25FE0"/>
    <w:rsid w:val="00B51805"/>
    <w:rsid w:val="00C419EC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C41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9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Probability-and-Mathematic-Expressio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keShead/Probability-and-Mathematic-Expression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Probability-and-Mathematic-Expression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Project-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3</cp:revision>
  <dcterms:created xsi:type="dcterms:W3CDTF">2018-01-26T00:32:00Z</dcterms:created>
  <dcterms:modified xsi:type="dcterms:W3CDTF">2018-01-26T01:20:00Z</dcterms:modified>
</cp:coreProperties>
</file>