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media/image2.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footer5.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0" w:before="0" w:line="256" w:lineRule="auto"/>
        <w:ind w:hanging="0" w:left="0" w:right="0"/>
      </w:pPr>
      <w:r>
        <w:rPr/>
        <w:t xml:space="preserve"> </w:t>
      </w:r>
    </w:p>
    <w:p>
      <w:pPr>
        <w:pStyle w:val="style0"/>
        <w:spacing w:after="652" w:before="0" w:line="256" w:lineRule="auto"/>
        <w:ind w:hanging="0" w:left="0" w:right="0"/>
      </w:pPr>
      <w:r>
        <w:rPr/>
        <w:t xml:space="preserve"> </w:t>
      </w:r>
    </w:p>
    <w:p>
      <w:pPr>
        <w:pStyle w:val="style0"/>
        <w:spacing w:after="0" w:before="0" w:line="256" w:lineRule="auto"/>
        <w:ind w:hanging="0" w:left="840" w:right="0"/>
      </w:pPr>
      <w:r>
        <w:rPr>
          <w:sz w:val="96"/>
        </w:rPr>
        <w:t xml:space="preserve">Design Document  </w:t>
      </w:r>
    </w:p>
    <w:p>
      <w:pPr>
        <w:pStyle w:val="style0"/>
        <w:spacing w:line="256" w:lineRule="auto"/>
        <w:jc w:val="center"/>
      </w:pPr>
      <w:r>
        <w:rPr>
          <w:sz w:val="36"/>
        </w:rPr>
        <w:t xml:space="preserve">Version 1.0 – 2014.02.09 </w:t>
      </w:r>
    </w:p>
    <w:p>
      <w:pPr>
        <w:pStyle w:val="style0"/>
        <w:spacing w:after="86" w:before="0" w:line="256" w:lineRule="auto"/>
        <w:ind w:hanging="0" w:left="0" w:right="1"/>
        <w:jc w:val="center"/>
      </w:pPr>
      <w:r>
        <w:rPr>
          <w:i/>
        </w:rPr>
        <w:t xml:space="preserve">Created 2014.02.09 </w:t>
      </w:r>
    </w:p>
    <w:p>
      <w:pPr>
        <w:pStyle w:val="style0"/>
        <w:spacing w:after="0" w:before="0" w:line="256" w:lineRule="auto"/>
        <w:ind w:hanging="0" w:left="87" w:right="0"/>
        <w:jc w:val="center"/>
      </w:pPr>
      <w:r>
        <w:rPr>
          <w:sz w:val="36"/>
        </w:rPr>
        <w:t xml:space="preserve"> </w:t>
      </w:r>
    </w:p>
    <w:p>
      <w:pPr>
        <w:pStyle w:val="style0"/>
        <w:spacing w:after="0" w:before="0" w:line="256" w:lineRule="auto"/>
        <w:ind w:hanging="0" w:left="0" w:right="4"/>
        <w:jc w:val="center"/>
      </w:pPr>
      <w:r>
        <w:rPr>
          <w:sz w:val="36"/>
          <w:u w:val="single"/>
        </w:rPr>
        <w:t>Leaguer</w:t>
      </w:r>
    </w:p>
    <w:p>
      <w:pPr>
        <w:pStyle w:val="style0"/>
        <w:spacing w:line="256" w:lineRule="auto"/>
        <w:jc w:val="center"/>
      </w:pPr>
      <w:r>
        <w:rPr>
          <w:sz w:val="36"/>
        </w:rPr>
        <w:t>Nathaniel Foy</w:t>
      </w:r>
    </w:p>
    <w:p>
      <w:pPr>
        <w:pStyle w:val="style0"/>
        <w:spacing w:line="256" w:lineRule="auto"/>
        <w:ind w:hanging="0" w:left="10" w:right="3"/>
        <w:jc w:val="center"/>
      </w:pPr>
      <w:r>
        <w:rPr>
          <w:sz w:val="36"/>
        </w:rPr>
        <w:t>Guntas Grewal</w:t>
      </w:r>
    </w:p>
    <w:p>
      <w:pPr>
        <w:pStyle w:val="style0"/>
        <w:spacing w:line="256" w:lineRule="auto"/>
        <w:ind w:hanging="0" w:left="10" w:right="3"/>
        <w:jc w:val="center"/>
      </w:pPr>
      <w:r>
        <w:rPr>
          <w:sz w:val="36"/>
        </w:rPr>
        <w:t>Tomer Kimia</w:t>
      </w:r>
    </w:p>
    <w:p>
      <w:pPr>
        <w:pStyle w:val="style0"/>
        <w:spacing w:line="256" w:lineRule="auto"/>
        <w:ind w:hanging="0" w:left="10" w:right="3"/>
        <w:jc w:val="center"/>
      </w:pPr>
      <w:r>
        <w:rPr>
          <w:sz w:val="36"/>
        </w:rPr>
        <w:t>Andrew Murell</w:t>
      </w:r>
    </w:p>
    <w:p>
      <w:pPr>
        <w:pStyle w:val="style0"/>
        <w:spacing w:line="256" w:lineRule="auto"/>
        <w:ind w:hanging="0" w:left="10" w:right="3"/>
        <w:jc w:val="center"/>
      </w:pPr>
      <w:r>
        <w:rPr>
          <w:sz w:val="36"/>
        </w:rPr>
        <w:t>Luke Shumaker</w:t>
      </w:r>
    </w:p>
    <w:p>
      <w:pPr>
        <w:pStyle w:val="style0"/>
        <w:spacing w:line="256" w:lineRule="auto"/>
        <w:ind w:hanging="0" w:left="10" w:right="3"/>
        <w:jc w:val="center"/>
      </w:pPr>
      <w:r>
        <w:rPr>
          <w:sz w:val="36"/>
        </w:rPr>
        <w:t>Davis Webb</w:t>
      </w:r>
    </w:p>
    <w:p>
      <w:pPr>
        <w:pStyle w:val="style0"/>
        <w:spacing w:line="256" w:lineRule="auto"/>
        <w:ind w:hanging="0" w:left="10" w:right="3"/>
        <w:jc w:val="center"/>
      </w:pPr>
      <w:r>
        <w:rPr/>
      </w:r>
    </w:p>
    <w:p>
      <w:pPr>
        <w:pStyle w:val="style0"/>
        <w:spacing w:line="256" w:lineRule="auto"/>
        <w:ind w:hanging="0" w:left="10" w:right="3"/>
        <w:jc w:val="center"/>
      </w:pPr>
      <w:r>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sectPr>
          <w:footerReference r:id="rId2" w:type="first"/>
          <w:type w:val="nextPage"/>
          <w:pgSz w:h="15840" w:w="12240"/>
          <w:pgMar w:bottom="873" w:footer="816" w:gutter="0" w:header="0" w:left="1800" w:right="1797" w:top="1491"/>
          <w:pgNumType w:fmt="decimal"/>
          <w:formProt w:val="false"/>
          <w:titlePg/>
          <w:textDirection w:val="lrTb"/>
          <w:docGrid w:charSpace="0" w:linePitch="240" w:type="default"/>
        </w:sectPr>
        <w:pStyle w:val="style0"/>
        <w:spacing w:line="256" w:lineRule="auto"/>
        <w:jc w:val="center"/>
      </w:pPr>
      <w:r>
        <w:rPr>
          <w:sz w:val="36"/>
        </w:rPr>
      </w:r>
    </w:p>
    <w:p>
      <w:pPr>
        <w:sectPr>
          <w:footerReference r:id="rId3" w:type="even"/>
          <w:footerReference r:id="rId4" w:type="default"/>
          <w:type w:val="nextPage"/>
          <w:pgSz w:h="15840" w:w="12240"/>
          <w:pgMar w:bottom="1536" w:footer="720" w:gutter="0" w:header="0" w:left="1800" w:right="1797" w:top="1491"/>
          <w:pgNumType w:fmt="decimal"/>
          <w:formProt w:val="false"/>
          <w:textDirection w:val="lrTb"/>
          <w:docGrid w:charSpace="0" w:linePitch="240" w:type="default"/>
        </w:sect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r>
    </w:p>
    <w:p>
      <w:pPr>
        <w:pStyle w:val="style0"/>
        <w:spacing w:line="256" w:lineRule="auto"/>
        <w:jc w:val="center"/>
      </w:pPr>
      <w:r>
        <w:rPr>
          <w:sz w:val="36"/>
        </w:rPr>
        <w:t xml:space="preserve"> </w:t>
      </w:r>
    </w:p>
    <w:p>
      <w:pPr>
        <w:pStyle w:val="style34"/>
      </w:pPr>
      <w:r>
        <w:rPr/>
        <w:t>Contents</w:t>
      </w:r>
    </w:p>
    <w:p>
      <w:pPr>
        <w:sectPr>
          <w:footerReference r:id="rId5" w:type="even"/>
          <w:footerReference r:id="rId6" w:type="default"/>
          <w:type w:val="nextPage"/>
          <w:pgSz w:h="15840" w:w="12240"/>
          <w:pgMar w:bottom="1536" w:footer="720" w:gutter="0" w:header="0" w:left="1800" w:right="1797" w:top="1491"/>
          <w:pgNumType w:fmt="decimal"/>
          <w:formProt w:val="false"/>
          <w:textDirection w:val="lrTb"/>
          <w:docGrid w:charSpace="0" w:linePitch="240" w:type="default"/>
        </w:sectPr>
      </w:pPr>
    </w:p>
    <w:p>
      <w:pPr>
        <w:pStyle w:val="style31"/>
        <w:tabs>
          <w:tab w:leader="dot" w:pos="8668" w:val="right"/>
        </w:tabs>
      </w:pPr>
      <w:r>
        <w:fldChar w:fldCharType="begin"/>
      </w:r>
      <w:r>
        <w:instrText> TOC </w:instrText>
      </w:r>
      <w:r>
        <w:fldChar w:fldCharType="separate"/>
      </w:r>
      <w:hyperlink w:anchor="__RefHeading__282_532651186">
        <w:r>
          <w:rPr>
            <w:rStyle w:val="style24"/>
          </w:rPr>
          <w:t>Purpose</w:t>
          <w:tab/>
          <w:t>3</w:t>
        </w:r>
      </w:hyperlink>
    </w:p>
    <w:p>
      <w:pPr>
        <w:pStyle w:val="style31"/>
        <w:tabs>
          <w:tab w:leader="dot" w:pos="8668" w:val="right"/>
        </w:tabs>
      </w:pPr>
      <w:hyperlink w:anchor="__RefHeading__284_532651186">
        <w:r>
          <w:rPr>
            <w:rStyle w:val="style24"/>
          </w:rPr>
          <w:t>Non-Functional Requirements</w:t>
          <w:tab/>
          <w:t>3</w:t>
        </w:r>
      </w:hyperlink>
    </w:p>
    <w:p>
      <w:pPr>
        <w:pStyle w:val="style31"/>
        <w:tabs>
          <w:tab w:leader="dot" w:pos="8668" w:val="right"/>
        </w:tabs>
      </w:pPr>
      <w:hyperlink w:anchor="__RefHeading__286_532651186">
        <w:r>
          <w:rPr>
            <w:rStyle w:val="style24"/>
          </w:rPr>
          <w:t xml:space="preserve">Design Outlines </w:t>
          <w:tab/>
          <w:t>3</w:t>
        </w:r>
      </w:hyperlink>
    </w:p>
    <w:p>
      <w:pPr>
        <w:pStyle w:val="style32"/>
        <w:tabs>
          <w:tab w:leader="dot" w:pos="8908" w:val="right"/>
        </w:tabs>
      </w:pPr>
      <w:hyperlink w:anchor="__RefHeading__288_532651186">
        <w:r>
          <w:rPr>
            <w:rStyle w:val="style24"/>
          </w:rPr>
          <w:t xml:space="preserve">Design Decisions and Components </w:t>
          <w:tab/>
          <w:t>3</w:t>
        </w:r>
      </w:hyperlink>
    </w:p>
    <w:p>
      <w:pPr>
        <w:pStyle w:val="style32"/>
        <w:tabs>
          <w:tab w:leader="dot" w:pos="8908" w:val="right"/>
        </w:tabs>
      </w:pPr>
      <w:hyperlink w:anchor="__RefHeading__290_532651186">
        <w:r>
          <w:rPr>
            <w:rStyle w:val="style24"/>
          </w:rPr>
          <w:t>Component Interaction</w:t>
          <w:tab/>
          <w:t>3</w:t>
        </w:r>
      </w:hyperlink>
    </w:p>
    <w:p>
      <w:pPr>
        <w:pStyle w:val="style31"/>
        <w:tabs>
          <w:tab w:leader="dot" w:pos="8668" w:val="right"/>
        </w:tabs>
      </w:pPr>
      <w:hyperlink w:anchor="__RefHeading__292_532651186">
        <w:r>
          <w:rPr>
            <w:rStyle w:val="style24"/>
          </w:rPr>
          <w:t>Design Issues</w:t>
          <w:tab/>
          <w:t>3</w:t>
        </w:r>
      </w:hyperlink>
    </w:p>
    <w:p>
      <w:pPr>
        <w:pStyle w:val="style32"/>
        <w:tabs>
          <w:tab w:leader="dot" w:pos="8908" w:val="right"/>
        </w:tabs>
      </w:pPr>
      <w:hyperlink w:anchor="__RefHeading__294_532651186">
        <w:r>
          <w:rPr>
            <w:rStyle w:val="style24"/>
          </w:rPr>
          <w:t>Scoring Algorithm</w:t>
          <w:tab/>
          <w:t>3</w:t>
        </w:r>
      </w:hyperlink>
    </w:p>
    <w:p>
      <w:pPr>
        <w:pStyle w:val="style32"/>
        <w:tabs>
          <w:tab w:leader="dot" w:pos="8908" w:val="right"/>
        </w:tabs>
      </w:pPr>
      <w:hyperlink w:anchor="__RefHeading__296_532651186">
        <w:r>
          <w:rPr>
            <w:rStyle w:val="style24"/>
          </w:rPr>
          <w:t>Offline Data Management</w:t>
          <w:tab/>
          <w:t>3</w:t>
        </w:r>
      </w:hyperlink>
    </w:p>
    <w:p>
      <w:pPr>
        <w:pStyle w:val="style32"/>
        <w:tabs>
          <w:tab w:leader="dot" w:pos="8908" w:val="right"/>
        </w:tabs>
      </w:pPr>
      <w:hyperlink w:anchor="__RefHeading__298_532651186">
        <w:r>
          <w:rPr>
            <w:rStyle w:val="style24"/>
          </w:rPr>
          <w:t>Fetching Data from Games</w:t>
          <w:tab/>
          <w:t>3</w:t>
        </w:r>
      </w:hyperlink>
    </w:p>
    <w:p>
      <w:pPr>
        <w:pStyle w:val="style31"/>
        <w:tabs>
          <w:tab w:leader="dot" w:pos="8668" w:val="right"/>
        </w:tabs>
      </w:pPr>
      <w:hyperlink w:anchor="__RefHeading__300_532651186">
        <w:r>
          <w:rPr>
            <w:rStyle w:val="style24"/>
          </w:rPr>
          <w:t>Design Details</w:t>
          <w:tab/>
          <w:t>4</w:t>
        </w:r>
      </w:hyperlink>
    </w:p>
    <w:p>
      <w:pPr>
        <w:pStyle w:val="style32"/>
        <w:tabs>
          <w:tab w:leader="dot" w:pos="8908" w:val="right"/>
        </w:tabs>
      </w:pPr>
      <w:hyperlink w:anchor="__RefHeading__302_532651186">
        <w:r>
          <w:rPr>
            <w:rStyle w:val="style24"/>
          </w:rPr>
          <w:t>Class Descriptions and Interactions</w:t>
          <w:tab/>
          <w:t>4</w:t>
        </w:r>
      </w:hyperlink>
    </w:p>
    <w:p>
      <w:pPr>
        <w:pStyle w:val="style32"/>
        <w:tabs>
          <w:tab w:leader="dot" w:pos="8908" w:val="right"/>
        </w:tabs>
      </w:pPr>
      <w:hyperlink w:anchor="__RefHeading__304_532651186">
        <w:r>
          <w:rPr>
            <w:rStyle w:val="style24"/>
          </w:rPr>
          <w:t>UML Diagram of Classes</w:t>
          <w:tab/>
          <w:t>4</w:t>
        </w:r>
        <w:r>
          <w:fldChar w:fldCharType="end"/>
        </w:r>
      </w:hyperlink>
    </w:p>
    <w:p>
      <w:pPr>
        <w:sectPr>
          <w:type w:val="continuous"/>
          <w:pgSz w:h="15840" w:w="12240"/>
          <w:pgMar w:bottom="1536" w:footer="720" w:gutter="0" w:header="0" w:left="1800" w:right="1797" w:top="1491"/>
          <w:formProt/>
          <w:textDirection w:val="lrTb"/>
          <w:docGrid w:charSpace="0" w:linePitch="240" w:type="default"/>
        </w:sectPr>
      </w:pPr>
    </w:p>
    <w:p>
      <w:pPr>
        <w:pStyle w:val="style0"/>
      </w:pPr>
      <w:hyperlink w:anchor="_Toc379754535">
        <w:r>
          <w:rPr/>
        </w:r>
      </w:hyperlink>
    </w:p>
    <w:p>
      <w:pPr>
        <w:pStyle w:val="style0"/>
        <w:spacing w:after="0" w:before="0" w:line="256" w:lineRule="auto"/>
        <w:ind w:hanging="0" w:left="0" w:right="0"/>
      </w:pPr>
      <w:r>
        <w:rPr/>
        <w:t xml:space="preserve"> </w:t>
      </w:r>
    </w:p>
    <w:p>
      <w:pPr>
        <w:pStyle w:val="style1"/>
        <w:pageBreakBefore/>
        <w:spacing w:line="100" w:lineRule="atLeast"/>
        <w:ind w:hanging="432" w:left="418" w:right="0"/>
      </w:pPr>
      <w:bookmarkStart w:id="0" w:name="__RefHeading__282_532651186"/>
      <w:bookmarkStart w:id="1" w:name="_Toc379754535"/>
      <w:bookmarkEnd w:id="0"/>
      <w:bookmarkEnd w:id="1"/>
      <w:r>
        <w:rPr/>
        <w:t>Purpose</w:t>
      </w:r>
    </w:p>
    <w:p>
      <w:pPr>
        <w:pStyle w:val="style0"/>
      </w:pPr>
      <w:r>
        <w:rPr/>
        <w:t>This document describes all components of the Leaguer Tournament management system. Leaguer is a software to be installed and run on a server. TODO. ANDREW COMPLETE THIS.</w:t>
      </w:r>
    </w:p>
    <w:p>
      <w:pPr>
        <w:pStyle w:val="style0"/>
      </w:pPr>
      <w:r>
        <w:rPr/>
        <w:t xml:space="preserve"> </w:t>
      </w:r>
    </w:p>
    <w:p>
      <w:pPr>
        <w:pStyle w:val="style1"/>
        <w:ind w:hanging="432" w:left="417" w:right="0"/>
      </w:pPr>
      <w:bookmarkStart w:id="2" w:name="__RefHeading__284_532651186"/>
      <w:bookmarkStart w:id="3" w:name="_Toc379754536"/>
      <w:bookmarkEnd w:id="2"/>
      <w:bookmarkEnd w:id="3"/>
      <w:r>
        <w:rPr/>
        <w:t>Non-Functional Requirements</w:t>
      </w:r>
    </w:p>
    <w:p>
      <w:pPr>
        <w:pStyle w:val="style0"/>
      </w:pPr>
      <w:r>
        <w:rPr/>
        <w:t xml:space="preserve">TODO Guntas. Email dunsmore and marco about this, then fill it out. </w:t>
      </w:r>
    </w:p>
    <w:p>
      <w:pPr>
        <w:pStyle w:val="style0"/>
      </w:pPr>
      <w:r>
        <w:rPr/>
      </w:r>
    </w:p>
    <w:p>
      <w:pPr>
        <w:pStyle w:val="style1"/>
        <w:spacing w:after="175" w:before="240"/>
        <w:ind w:hanging="432" w:left="417" w:right="0"/>
      </w:pPr>
      <w:bookmarkStart w:id="4" w:name="__RefHeading__286_532651186"/>
      <w:bookmarkStart w:id="5" w:name="_Toc379754537"/>
      <w:bookmarkEnd w:id="4"/>
      <w:r>
        <w:rPr/>
        <w:t>Design Outlines</w:t>
      </w:r>
      <w:bookmarkEnd w:id="5"/>
      <w:r>
        <w:rPr/>
        <w:t xml:space="preserve"> </w:t>
      </w:r>
    </w:p>
    <w:p>
      <w:pPr>
        <w:pStyle w:val="style2"/>
        <w:numPr>
          <w:ilvl w:val="1"/>
          <w:numId w:val="1"/>
        </w:numPr>
        <w:ind w:hanging="577" w:left="562" w:right="0"/>
      </w:pPr>
      <w:bookmarkStart w:id="6" w:name="__RefHeading__288_532651186"/>
      <w:bookmarkStart w:id="7" w:name="_Toc379754538"/>
      <w:bookmarkEnd w:id="6"/>
      <w:r>
        <w:rPr/>
        <w:t>Design Decisions and Components</w:t>
      </w:r>
      <w:bookmarkEnd w:id="7"/>
      <w:r>
        <w:rPr/>
        <w:t xml:space="preserve"> </w:t>
      </w:r>
    </w:p>
    <w:p>
      <w:pPr>
        <w:pStyle w:val="style0"/>
        <w:spacing w:after="273" w:before="0"/>
        <w:ind w:hanging="10" w:left="-5" w:right="0"/>
      </w:pPr>
      <w:r>
        <w:rPr/>
        <w:t xml:space="preserve">Our system will on the </w:t>
      </w:r>
      <w:hyperlink r:id="rId7">
        <w:r>
          <w:rPr>
            <w:rStyle w:val="style19"/>
          </w:rPr>
          <w:t>Model 2</w:t>
        </w:r>
      </w:hyperlink>
      <w:r>
        <w:rPr/>
        <w:t xml:space="preserve"> design pattern/architecture. TODO: Davis – add the purpose of EACH component as a list.</w:t>
        <w:drawing>
          <wp:anchor allowOverlap="1" behindDoc="1" distB="0" distL="0" distR="0" distT="0" layoutInCell="1" locked="0" relativeHeight="0" simplePos="0">
            <wp:simplePos x="0" y="0"/>
            <wp:positionH relativeFrom="character">
              <wp:posOffset>186690</wp:posOffset>
            </wp:positionH>
            <wp:positionV relativeFrom="line">
              <wp:posOffset>384175</wp:posOffset>
            </wp:positionV>
            <wp:extent cx="5114925" cy="28765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114925" cy="2876550"/>
                    </a:xfrm>
                    <a:prstGeom prst="rect">
                      <a:avLst/>
                    </a:prstGeom>
                    <a:noFill/>
                    <a:ln w="9525">
                      <a:noFill/>
                      <a:miter lim="800000"/>
                      <a:headEnd/>
                      <a:tailEnd/>
                    </a:ln>
                  </pic:spPr>
                </pic:pic>
              </a:graphicData>
            </a:graphic>
          </wp:anchor>
        </w:drawing>
      </w:r>
    </w:p>
    <w:p>
      <w:pPr>
        <w:pStyle w:val="style33"/>
        <w:numPr>
          <w:ilvl w:val="0"/>
          <w:numId w:val="2"/>
        </w:numPr>
        <w:spacing w:after="273" w:before="0"/>
      </w:pPr>
      <w:r>
        <w:rPr/>
        <w:t>Controllers – These will be….</w:t>
      </w:r>
    </w:p>
    <w:p>
      <w:pPr>
        <w:pStyle w:val="style33"/>
        <w:numPr>
          <w:ilvl w:val="0"/>
          <w:numId w:val="2"/>
        </w:numPr>
        <w:spacing w:after="273" w:before="0"/>
      </w:pPr>
      <w:r>
        <w:rPr/>
        <w:t>Models – The classes in the  UML document below will residee in the model…</w:t>
      </w:r>
    </w:p>
    <w:p>
      <w:pPr>
        <w:pStyle w:val="style33"/>
        <w:numPr>
          <w:ilvl w:val="0"/>
          <w:numId w:val="2"/>
        </w:numPr>
        <w:spacing w:after="273" w:before="0"/>
      </w:pPr>
      <w:r>
        <w:rPr/>
        <w:t xml:space="preserve">Views – Views will be the HTML pages for Leaguer, and will </w:t>
      </w:r>
    </w:p>
    <w:p>
      <w:pPr>
        <w:pStyle w:val="style2"/>
        <w:numPr>
          <w:ilvl w:val="1"/>
          <w:numId w:val="1"/>
        </w:numPr>
        <w:ind w:hanging="577" w:left="562" w:right="0"/>
      </w:pPr>
      <w:bookmarkStart w:id="8" w:name="__RefHeading__290_532651186"/>
      <w:bookmarkStart w:id="9" w:name="_Toc379754539"/>
      <w:bookmarkEnd w:id="8"/>
      <w:bookmarkEnd w:id="9"/>
      <w:r>
        <w:rPr/>
        <w:t>Component Interaction</w:t>
      </w:r>
    </w:p>
    <w:p>
      <w:pPr>
        <w:pStyle w:val="style0"/>
        <w:spacing w:after="273" w:before="0"/>
        <w:ind w:hanging="10" w:left="-5" w:right="0"/>
      </w:pPr>
      <w:r>
        <w:rPr/>
        <w:t>TODO – Luke you know more about Model 2. Help Davis with his section.</w:t>
      </w:r>
    </w:p>
    <w:p>
      <w:pPr>
        <w:pStyle w:val="style0"/>
        <w:spacing w:after="273" w:before="0"/>
        <w:ind w:hanging="10" w:left="-5" w:right="0"/>
      </w:pPr>
      <w:r>
        <w:rPr/>
        <w:tab/>
        <w:t>The basic set up of our project will be the Model 2 design pattern for web applications.  This is broken up into five distinct parts:</w:t>
      </w:r>
    </w:p>
    <w:p>
      <w:pPr>
        <w:pStyle w:val="style0"/>
        <w:spacing w:after="273" w:before="0"/>
        <w:ind w:hanging="10" w:left="-5" w:right="0"/>
      </w:pPr>
      <w:r>
        <w:rPr/>
        <w:t>1.  Controllers</w:t>
      </w:r>
    </w:p>
    <w:p>
      <w:pPr>
        <w:pStyle w:val="style0"/>
        <w:spacing w:after="273" w:before="0"/>
        <w:ind w:hanging="10" w:left="-5" w:right="0"/>
      </w:pPr>
      <w:r>
        <w:rPr/>
        <w:t xml:space="preserve">    </w:t>
      </w:r>
      <w:r>
        <w:rPr/>
        <w:t>The controller sections of the Model 2 design performs any logic necessary to obtain the correct content for display.  It then places the content in the request and decides which view it will pass the request to.  We will be implementing seven controllers into Leaguer.  Those will be:</w:t>
      </w:r>
    </w:p>
    <w:p>
      <w:pPr>
        <w:pStyle w:val="style0"/>
        <w:spacing w:after="273" w:before="0"/>
        <w:ind w:hanging="10" w:left="-5" w:right="0"/>
      </w:pPr>
      <w:r>
        <w:rPr/>
        <w:t>I.  PM &amp; Alerts – This controller will be used to handle private messages to the host of the tournament and alerts created by the host for the players/spectators to see.</w:t>
      </w:r>
    </w:p>
    <w:p>
      <w:pPr>
        <w:pStyle w:val="style0"/>
        <w:spacing w:after="273" w:before="0"/>
        <w:ind w:hanging="10" w:left="-5" w:right="0"/>
      </w:pPr>
      <w:r>
        <w:rPr/>
        <w:t>II.  Homepage – Used to handle the front page interactions with the website.</w:t>
      </w:r>
    </w:p>
    <w:p>
      <w:pPr>
        <w:pStyle w:val="style0"/>
        <w:spacing w:after="273" w:before="0"/>
        <w:ind w:hanging="10" w:left="-5" w:right="0"/>
      </w:pPr>
      <w:r>
        <w:rPr/>
        <w:t>III.  Login – When the users prompts for this, they will be taken to a separate login page</w:t>
      </w:r>
    </w:p>
    <w:p>
      <w:pPr>
        <w:pStyle w:val="style0"/>
        <w:spacing w:after="273" w:before="0"/>
        <w:ind w:hanging="10" w:left="-5" w:right="0"/>
      </w:pPr>
      <w:r>
        <w:rPr/>
        <w:t>IV.  Search – This controller will be used to search the web-base for on going tournaments, players and past tournaments</w:t>
      </w:r>
    </w:p>
    <w:p>
      <w:pPr>
        <w:pStyle w:val="style0"/>
        <w:spacing w:after="273" w:before="0"/>
        <w:ind w:hanging="10" w:left="-5" w:right="0"/>
      </w:pPr>
      <w:r>
        <w:rPr/>
        <w:t>V.  Tournament – Used for setting up a tournament.  This will be restricted to the host of the tournament.</w:t>
      </w:r>
    </w:p>
    <w:p>
      <w:pPr>
        <w:pStyle w:val="style0"/>
        <w:spacing w:after="273" w:before="0"/>
        <w:ind w:hanging="10" w:left="-5" w:right="0"/>
      </w:pPr>
      <w:r>
        <w:rPr/>
        <w:t>VI.  User – The controller that will take each user to their own profile.</w:t>
      </w:r>
    </w:p>
    <w:p>
      <w:pPr>
        <w:pStyle w:val="style0"/>
        <w:spacing w:after="273" w:before="0"/>
        <w:ind w:hanging="10" w:left="-5" w:right="0"/>
      </w:pPr>
      <w:r>
        <w:rPr/>
        <w:t>VII.  Match/Peer Review – used for gather game statistics and the separate player reviews.</w:t>
      </w:r>
    </w:p>
    <w:p>
      <w:pPr>
        <w:pStyle w:val="style0"/>
        <w:spacing w:after="273" w:before="0"/>
        <w:ind w:hanging="10" w:left="-5" w:right="0"/>
      </w:pPr>
      <w:r>
        <w:rPr/>
        <w:t>2. View</w:t>
      </w:r>
    </w:p>
    <w:p>
      <w:pPr>
        <w:pStyle w:val="style0"/>
        <w:spacing w:after="273" w:before="0"/>
        <w:ind w:hanging="10" w:left="-5" w:right="0"/>
      </w:pPr>
      <w:r>
        <w:rPr/>
        <w:t xml:space="preserve">    </w:t>
      </w:r>
      <w:r>
        <w:rPr/>
        <w:t xml:space="preserve">The view is used to render the content passed by the controller.  In Leaguer, this will be the separate web pages of the tournament website.  </w:t>
      </w:r>
    </w:p>
    <w:p>
      <w:pPr>
        <w:pStyle w:val="style0"/>
        <w:spacing w:after="273" w:before="0"/>
        <w:ind w:hanging="10" w:left="-5" w:right="0"/>
      </w:pPr>
      <w:r>
        <w:rPr/>
        <w:t>3. Model</w:t>
      </w:r>
    </w:p>
    <w:p>
      <w:pPr>
        <w:pStyle w:val="style0"/>
        <w:spacing w:after="273" w:before="0"/>
        <w:ind w:hanging="10" w:left="-5" w:right="0"/>
      </w:pPr>
      <w:r>
        <w:rPr/>
        <w:t>4. Database</w:t>
      </w:r>
    </w:p>
    <w:p>
      <w:pPr>
        <w:pStyle w:val="style0"/>
        <w:spacing w:after="273" w:before="0"/>
        <w:ind w:hanging="0" w:left="-15" w:right="0"/>
      </w:pPr>
      <w:r>
        <w:rPr/>
        <w:t xml:space="preserve">   </w:t>
      </w:r>
      <w:r>
        <w:rPr/>
        <w:t xml:space="preserve">This will be the leaguer server which will be used to back up and store tournament information.  This will be built by the host of the tournaments.  </w:t>
      </w:r>
    </w:p>
    <w:p>
      <w:pPr>
        <w:pStyle w:val="style0"/>
        <w:spacing w:after="273" w:before="0"/>
        <w:ind w:hanging="0" w:left="-15" w:right="0"/>
      </w:pPr>
      <w:r>
        <w:rPr/>
        <w:t>5.  Web Browser</w:t>
      </w:r>
    </w:p>
    <w:p>
      <w:pPr>
        <w:pStyle w:val="style0"/>
        <w:spacing w:after="273" w:before="0"/>
        <w:ind w:hanging="0" w:left="-15" w:right="0"/>
      </w:pPr>
      <w:r>
        <w:rPr/>
        <w:t xml:space="preserve">    </w:t>
      </w:r>
      <w:r>
        <w:rPr/>
        <w:t>I really am not sure what to put here.</w:t>
      </w:r>
    </w:p>
    <w:p>
      <w:pPr>
        <w:pStyle w:val="style1"/>
        <w:ind w:hanging="432" w:left="417" w:right="0"/>
      </w:pPr>
      <w:bookmarkStart w:id="10" w:name="__RefHeading__292_532651186"/>
      <w:bookmarkStart w:id="11" w:name="_Toc379754540"/>
      <w:bookmarkEnd w:id="10"/>
      <w:bookmarkEnd w:id="11"/>
      <w:r>
        <w:rPr/>
        <w:t>Design Issues</w:t>
      </w:r>
    </w:p>
    <w:p>
      <w:pPr>
        <w:pStyle w:val="style0"/>
        <w:ind w:hanging="10" w:left="-5" w:right="0"/>
      </w:pPr>
      <w:r>
        <w:rPr/>
        <w:t xml:space="preserve"> </w:t>
      </w:r>
    </w:p>
    <w:p>
      <w:pPr>
        <w:pStyle w:val="style2"/>
        <w:numPr>
          <w:ilvl w:val="1"/>
          <w:numId w:val="1"/>
        </w:numPr>
        <w:ind w:hanging="577" w:left="562" w:right="0"/>
      </w:pPr>
      <w:bookmarkStart w:id="12" w:name="__RefHeading__294_532651186"/>
      <w:bookmarkStart w:id="13" w:name="_Toc379754541"/>
      <w:bookmarkEnd w:id="12"/>
      <w:bookmarkEnd w:id="13"/>
      <w:r>
        <w:rPr/>
        <w:t>Scoring Algorithm</w:t>
      </w:r>
    </w:p>
    <w:p>
      <w:pPr>
        <w:pStyle w:val="style0"/>
      </w:pPr>
      <w:r>
        <w:rPr/>
        <w:t>In an effort to keep our system broad, one of our requirements is that Leaguer is adaptable to many competitions, not just League of Legends. How do we assure that the different scoring systems of different sports are represented in Leaguer?</w:t>
      </w:r>
    </w:p>
    <w:p>
      <w:pPr>
        <w:pStyle w:val="style0"/>
      </w:pPr>
      <w:r>
        <w:rPr>
          <w:b/>
        </w:rPr>
        <w:t xml:space="preserve">Option 1: </w:t>
      </w:r>
      <w:r>
        <w:rPr/>
        <w:t xml:space="preserve">One of our interfaces could be “Scoring System” which will be implemented by many classes with common scoring systems. For example there would be a implementing class in which the highest score wins, and one in which the lowest score wins. This is likely to be the winning option, as there are not too many obscure scoring systems that we could not think of. </w:t>
      </w:r>
    </w:p>
    <w:p>
      <w:pPr>
        <w:pStyle w:val="style0"/>
      </w:pPr>
      <w:r>
        <w:rPr/>
      </w:r>
    </w:p>
    <w:p>
      <w:pPr>
        <w:pStyle w:val="style0"/>
      </w:pPr>
      <w:r>
        <w:rPr>
          <w:b/>
        </w:rPr>
        <w:t>Option 2:</w:t>
      </w:r>
      <w:r>
        <w:rPr/>
        <w:t xml:space="preserve"> We could design an API in which the host writes a method to update the scoring. This is pretty complex, and while it would allow more customization, it is hard to imagine completing this task without first completing option 1.</w:t>
      </w:r>
    </w:p>
    <w:p>
      <w:pPr>
        <w:pStyle w:val="style0"/>
      </w:pPr>
      <w:r>
        <w:rPr/>
      </w:r>
    </w:p>
    <w:p>
      <w:pPr>
        <w:pStyle w:val="style2"/>
        <w:numPr>
          <w:ilvl w:val="1"/>
          <w:numId w:val="1"/>
        </w:numPr>
        <w:ind w:hanging="577" w:left="562" w:right="0"/>
      </w:pPr>
      <w:bookmarkStart w:id="14" w:name="__RefHeading__296_532651186"/>
      <w:bookmarkStart w:id="15" w:name="_Toc379754542"/>
      <w:bookmarkEnd w:id="14"/>
      <w:bookmarkEnd w:id="15"/>
      <w:r>
        <w:rPr/>
        <w:t>Offline Data Management</w:t>
      </w:r>
    </w:p>
    <w:p>
      <w:pPr>
        <w:pStyle w:val="style0"/>
        <w:spacing w:after="273" w:before="0"/>
        <w:ind w:hanging="10" w:left="-5" w:right="0"/>
      </w:pPr>
      <w:r>
        <w:rPr/>
        <w:t>TODO – Nathniel write this</w:t>
      </w:r>
    </w:p>
    <w:p>
      <w:pPr>
        <w:pStyle w:val="style2"/>
        <w:numPr>
          <w:ilvl w:val="1"/>
          <w:numId w:val="1"/>
        </w:numPr>
        <w:ind w:hanging="577" w:left="562" w:right="0"/>
      </w:pPr>
      <w:bookmarkStart w:id="16" w:name="__RefHeading__298_532651186"/>
      <w:bookmarkStart w:id="17" w:name="_Toc379754543"/>
      <w:bookmarkEnd w:id="16"/>
      <w:bookmarkEnd w:id="17"/>
      <w:r>
        <w:rPr/>
        <w:t>Fetching Data from Games</w:t>
      </w:r>
    </w:p>
    <w:p>
      <w:pPr>
        <w:pStyle w:val="style0"/>
        <w:spacing w:after="273" w:before="0"/>
        <w:ind w:hanging="10" w:left="-5" w:right="0"/>
      </w:pPr>
      <w:r>
        <w:rPr/>
        <w:t>TODO – Nathaniel write this.</w:t>
      </w:r>
    </w:p>
    <w:p>
      <w:pPr>
        <w:pStyle w:val="style0"/>
        <w:ind w:hanging="10" w:left="-5" w:right="0"/>
      </w:pPr>
      <w:r>
        <w:rPr/>
      </w:r>
    </w:p>
    <w:p>
      <w:pPr>
        <w:pStyle w:val="style1"/>
        <w:ind w:hanging="432" w:left="417" w:right="0"/>
      </w:pPr>
      <w:bookmarkStart w:id="18" w:name="__RefHeading__300_532651186"/>
      <w:bookmarkStart w:id="19" w:name="_Toc379754544"/>
      <w:bookmarkEnd w:id="18"/>
      <w:bookmarkEnd w:id="19"/>
      <w:r>
        <w:rPr/>
        <w:t>Design Details</w:t>
      </w:r>
    </w:p>
    <w:p>
      <w:pPr>
        <w:pStyle w:val="style2"/>
        <w:numPr>
          <w:ilvl w:val="1"/>
          <w:numId w:val="1"/>
        </w:numPr>
        <w:ind w:hanging="577" w:left="562" w:right="0"/>
      </w:pPr>
      <w:bookmarkStart w:id="20" w:name="__RefHeading__302_532651186"/>
      <w:bookmarkStart w:id="21" w:name="_Toc379754545"/>
      <w:bookmarkEnd w:id="20"/>
      <w:bookmarkEnd w:id="21"/>
      <w:r>
        <w:rPr/>
        <w:t>Class Descriptions and Interactions</w:t>
      </w:r>
    </w:p>
    <w:p>
      <w:pPr>
        <w:pStyle w:val="style0"/>
        <w:spacing w:after="273" w:before="0"/>
        <w:ind w:hanging="10" w:left="-5" w:right="0"/>
      </w:pPr>
      <w:r>
        <w:rPr/>
        <w:t>TODO – I will do this, but Andrew you will guide me through some of the ideas</w:t>
      </w:r>
    </w:p>
    <w:p>
      <w:pPr>
        <w:pStyle w:val="style0"/>
        <w:spacing w:after="273" w:before="0"/>
        <w:ind w:hanging="10" w:left="-5" w:right="0"/>
      </w:pPr>
      <w:bookmarkStart w:id="22" w:name="_GoBack"/>
      <w:bookmarkEnd w:id="22"/>
      <w:r>
        <w:rPr/>
        <w:t>Note – All of these classes are represented in the “Model” part of the Model 2 software pattern.</w:t>
      </w:r>
    </w:p>
    <w:p>
      <w:pPr>
        <w:pStyle w:val="style0"/>
        <w:spacing w:after="273" w:before="0"/>
        <w:ind w:hanging="10" w:left="-5" w:right="0"/>
      </w:pPr>
      <w:r>
        <w:rPr>
          <w:b/>
        </w:rPr>
        <w:t xml:space="preserve">Server: </w:t>
      </w:r>
      <w:r>
        <w:rPr/>
        <w:t>Rails’ Server class handles all HTTP events. Our Server class is the class that is the main program. It instantiates other classes, manages requests from Views, and runs static methods.</w:t>
      </w:r>
    </w:p>
    <w:p>
      <w:pPr>
        <w:pStyle w:val="style0"/>
        <w:spacing w:after="273" w:before="0"/>
        <w:ind w:hanging="10" w:left="-5" w:right="0"/>
      </w:pPr>
      <w:r>
        <w:rPr>
          <w:b/>
        </w:rPr>
        <w:t>User:</w:t>
      </w:r>
      <w:r>
        <w:rPr/>
        <w:t xml:space="preserve"> A class that represents someone using the Views (HTML, javascript) the user is in competitions and </w:t>
        <w:br/>
        <w:tab/>
        <w:tab/>
      </w:r>
    </w:p>
    <w:p>
      <w:pPr>
        <w:pStyle w:val="style0"/>
        <w:spacing w:after="273" w:before="0"/>
        <w:ind w:hanging="10" w:left="-5" w:right="0"/>
      </w:pPr>
      <w:r>
        <w:rPr/>
      </w:r>
    </w:p>
    <w:p>
      <w:pPr>
        <w:pStyle w:val="style2"/>
        <w:numPr>
          <w:ilvl w:val="1"/>
          <w:numId w:val="1"/>
        </w:numPr>
        <w:ind w:hanging="577" w:left="562" w:right="0"/>
      </w:pPr>
      <w:bookmarkStart w:id="23" w:name="__RefHeading__304_532651186"/>
      <w:bookmarkStart w:id="24" w:name="_Toc379754546"/>
      <w:bookmarkEnd w:id="23"/>
      <w:bookmarkEnd w:id="24"/>
      <w:r>
        <w:rPr/>
        <w:t>UML Diagram of Classes</w:t>
      </w:r>
    </w:p>
    <w:p>
      <w:pPr>
        <w:pStyle w:val="style0"/>
        <w:spacing w:after="273" w:before="0"/>
        <w:ind w:hanging="10" w:left="-5" w:right="0"/>
      </w:pPr>
      <w:r>
        <w:rPr/>
        <w:t>TODO – I’m working on this</w:t>
      </w:r>
    </w:p>
    <w:p>
      <w:pPr>
        <w:pStyle w:val="style0"/>
        <w:spacing w:after="3" w:before="0"/>
        <w:ind w:hanging="10" w:left="-5" w:right="0"/>
      </w:pPr>
      <w:r>
        <w:rPr/>
      </w:r>
    </w:p>
    <w:sectPr>
      <w:type w:val="continuous"/>
      <w:pgSz w:h="15840" w:w="12240"/>
      <w:pgMar w:bottom="1536" w:footer="720" w:gutter="0" w:header="0" w:left="1800" w:right="1797" w:top="1491"/>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6" w:lineRule="auto"/>
      <w:ind w:hanging="0" w:left="0" w:right="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s>
      <w:spacing w:after="0" w:before="0" w:line="256" w:lineRule="auto"/>
      <w:ind w:hanging="0" w:left="0" w:right="0"/>
    </w:pPr>
    <w:r>
      <w:rPr/>
      <w:t xml:space="preserve"> </w:t>
    </w:r>
    <w:r>
      <w:rPr/>
      <w:tab/>
    </w:r>
    <w:r>
      <w:rPr/>
      <w:fldChar w:fldCharType="begin"/>
    </w:r>
    <w:r>
      <w:instrText> PAGE </w:instrText>
    </w:r>
    <w:r>
      <w:fldChar w:fldCharType="separate"/>
    </w:r>
    <w:r>
      <w:t>4</w:t>
    </w:r>
    <w: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s>
      <w:spacing w:after="0" w:before="0" w:line="256" w:lineRule="auto"/>
      <w:ind w:hanging="0" w:left="0" w:right="0"/>
    </w:pPr>
    <w:r>
      <w:rPr/>
      <w:t xml:space="preserve"> </w:t>
    </w:r>
    <w:r>
      <w:rPr/>
      <w:tab/>
    </w:r>
    <w:r>
      <w:rPr/>
      <w:fldChar w:fldCharType="begin"/>
    </w:r>
    <w:r>
      <w:instrText> PAGE </w:instrText>
    </w:r>
    <w:r>
      <w:fldChar w:fldCharType="separate"/>
    </w:r>
    <w:r>
      <w:t>5</w:t>
    </w:r>
    <w:r>
      <w:fldChar w:fldCharType="end"/>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s>
      <w:spacing w:after="0" w:before="0" w:line="256" w:lineRule="auto"/>
      <w:ind w:hanging="0" w:left="0" w:right="0"/>
    </w:pPr>
    <w:r>
      <w:rPr/>
      <w:t xml:space="preserve"> </w:t>
    </w:r>
    <w:r>
      <w:rPr/>
      <w:tab/>
    </w:r>
    <w:r>
      <w:rPr/>
      <w:fldChar w:fldCharType="begin"/>
    </w:r>
    <w:r>
      <w:instrText> PAGE </w:instrText>
    </w:r>
    <w:r>
      <w:fldChar w:fldCharType="separate"/>
    </w:r>
    <w:r>
      <w:t>4</w:t>
    </w:r>
    <w:r>
      <w:fldChar w:fldCharType="end"/>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s>
      <w:spacing w:after="0" w:before="0" w:line="256" w:lineRule="auto"/>
      <w:ind w:hanging="0" w:left="0" w:right="0"/>
    </w:pPr>
    <w:r>
      <w:rPr/>
      <w:t xml:space="preserve"> </w:t>
    </w:r>
    <w:r>
      <w:rPr/>
      <w:tab/>
    </w:r>
    <w:r>
      <w:rPr/>
      <w:fldChar w:fldCharType="begin"/>
    </w:r>
    <w:r>
      <w:instrText> PAGE </w:instrText>
    </w:r>
    <w:r>
      <w:fldChar w:fldCharType="separate"/>
    </w:r>
    <w:r>
      <w:t>5</w:t>
    </w:r>
    <w:r>
      <w:fldChar w:fldCharType="end"/>
    </w:r>
    <w:r>
      <w:rPr/>
      <w:t xml:space="preserve">  </w:t>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5"/>
      <w:numFmt w:val="bullet"/>
      <w:lvlText w:val=""/>
      <w:lvlJc w:val="left"/>
      <w:pPr>
        <w:ind w:hanging="360" w:left="345"/>
      </w:pPr>
      <w:rPr>
        <w:rFonts w:ascii="Symbol" w:cs="Symbol" w:hAnsi="Symbol" w:hint="default"/>
      </w:rPr>
    </w:lvl>
    <w:lvl w:ilvl="1">
      <w:start w:val="1"/>
      <w:numFmt w:val="bullet"/>
      <w:lvlText w:val="o"/>
      <w:lvlJc w:val="left"/>
      <w:pPr>
        <w:ind w:hanging="360" w:left="1065"/>
      </w:pPr>
      <w:rPr>
        <w:rFonts w:ascii="Courier New" w:cs="Courier New" w:hAnsi="Courier New" w:hint="default"/>
      </w:rPr>
    </w:lvl>
    <w:lvl w:ilvl="2">
      <w:start w:val="1"/>
      <w:numFmt w:val="bullet"/>
      <w:lvlText w:val=""/>
      <w:lvlJc w:val="left"/>
      <w:pPr>
        <w:ind w:hanging="360" w:left="1785"/>
      </w:pPr>
      <w:rPr>
        <w:rFonts w:ascii="Wingdings" w:cs="Wingdings" w:hAnsi="Wingdings" w:hint="default"/>
      </w:rPr>
    </w:lvl>
    <w:lvl w:ilvl="3">
      <w:start w:val="1"/>
      <w:numFmt w:val="bullet"/>
      <w:lvlText w:val=""/>
      <w:lvlJc w:val="left"/>
      <w:pPr>
        <w:ind w:hanging="360" w:left="2505"/>
      </w:pPr>
      <w:rPr>
        <w:rFonts w:ascii="Symbol" w:cs="Symbol" w:hAnsi="Symbol" w:hint="default"/>
      </w:rPr>
    </w:lvl>
    <w:lvl w:ilvl="4">
      <w:start w:val="1"/>
      <w:numFmt w:val="bullet"/>
      <w:lvlText w:val="o"/>
      <w:lvlJc w:val="left"/>
      <w:pPr>
        <w:ind w:hanging="360" w:left="3225"/>
      </w:pPr>
      <w:rPr>
        <w:rFonts w:ascii="Courier New" w:cs="Courier New" w:hAnsi="Courier New" w:hint="default"/>
      </w:rPr>
    </w:lvl>
    <w:lvl w:ilvl="5">
      <w:start w:val="1"/>
      <w:numFmt w:val="bullet"/>
      <w:lvlText w:val=""/>
      <w:lvlJc w:val="left"/>
      <w:pPr>
        <w:ind w:hanging="360" w:left="3945"/>
      </w:pPr>
      <w:rPr>
        <w:rFonts w:ascii="Wingdings" w:cs="Wingdings" w:hAnsi="Wingdings" w:hint="default"/>
      </w:rPr>
    </w:lvl>
    <w:lvl w:ilvl="6">
      <w:start w:val="1"/>
      <w:numFmt w:val="bullet"/>
      <w:lvlText w:val=""/>
      <w:lvlJc w:val="left"/>
      <w:pPr>
        <w:ind w:hanging="360" w:left="4665"/>
      </w:pPr>
      <w:rPr>
        <w:rFonts w:ascii="Symbol" w:cs="Symbol" w:hAnsi="Symbol" w:hint="default"/>
      </w:rPr>
    </w:lvl>
    <w:lvl w:ilvl="7">
      <w:start w:val="1"/>
      <w:numFmt w:val="bullet"/>
      <w:lvlText w:val="o"/>
      <w:lvlJc w:val="left"/>
      <w:pPr>
        <w:ind w:hanging="360" w:left="5385"/>
      </w:pPr>
      <w:rPr>
        <w:rFonts w:ascii="Courier New" w:cs="Courier New" w:hAnsi="Courier New" w:hint="default"/>
      </w:rPr>
    </w:lvl>
    <w:lvl w:ilvl="8">
      <w:start w:val="1"/>
      <w:numFmt w:val="bullet"/>
      <w:lvlText w:val=""/>
      <w:lvlJc w:val="left"/>
      <w:pPr>
        <w:ind w:hanging="360" w:left="6105"/>
      </w:pPr>
      <w:rPr>
        <w:rFonts w:ascii="Wingdings" w:cs="Wingdings" w:hAnsi="Wingdings" w:hint="default"/>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30" w:val="left"/>
      </w:tabs>
      <w:suppressAutoHyphens w:val="true"/>
      <w:spacing w:after="3" w:before="0" w:line="247" w:lineRule="auto"/>
      <w:ind w:hanging="10" w:left="10" w:right="0"/>
    </w:pPr>
    <w:rPr>
      <w:rFonts w:ascii="Times New Roman" w:cs="Times New Roman" w:eastAsia="Times New Roman" w:hAnsi="Times New Roman"/>
      <w:color w:val="000000"/>
      <w:sz w:val="24"/>
      <w:szCs w:val="22"/>
      <w:lang w:bidi="ar-SA" w:eastAsia="en-US" w:val="en-US"/>
    </w:rPr>
  </w:style>
  <w:style w:styleId="style1" w:type="paragraph">
    <w:name w:val="Heading 1"/>
    <w:basedOn w:val="style26"/>
    <w:next w:val="style27"/>
    <w:pPr>
      <w:keepNext/>
      <w:keepLines/>
      <w:widowControl/>
      <w:spacing w:after="0" w:before="240"/>
      <w:ind w:hanging="10" w:left="10" w:right="0"/>
    </w:pPr>
    <w:rPr>
      <w:rFonts w:ascii="Arial" w:cs="Arial" w:eastAsia="Arial" w:hAnsi="Arial"/>
      <w:b/>
      <w:color w:val="000000"/>
      <w:sz w:val="32"/>
    </w:rPr>
  </w:style>
  <w:style w:styleId="style2" w:type="paragraph">
    <w:name w:val="Heading 2"/>
    <w:basedOn w:val="style26"/>
    <w:next w:val="style27"/>
    <w:pPr>
      <w:keepNext/>
      <w:keepLines/>
      <w:widowControl/>
      <w:numPr>
        <w:ilvl w:val="1"/>
        <w:numId w:val="1"/>
      </w:numPr>
      <w:spacing w:after="0" w:before="240"/>
      <w:ind w:hanging="10" w:left="10" w:right="0"/>
      <w:outlineLvl w:val="1"/>
    </w:pPr>
    <w:rPr>
      <w:rFonts w:ascii="Arial" w:cs="Arial" w:eastAsia="Arial" w:hAnsi="Arial"/>
      <w:b/>
      <w:i/>
      <w:color w:val="000000"/>
      <w:sz w:val="28"/>
    </w:rPr>
  </w:style>
  <w:style w:styleId="style3" w:type="paragraph">
    <w:name w:val="Heading 3"/>
    <w:basedOn w:val="style26"/>
    <w:next w:val="style27"/>
    <w:pPr>
      <w:keepNext/>
      <w:keepLines/>
      <w:widowControl/>
      <w:numPr>
        <w:ilvl w:val="2"/>
        <w:numId w:val="1"/>
      </w:numPr>
      <w:spacing w:after="131" w:before="240"/>
      <w:ind w:hanging="10" w:left="10" w:right="0"/>
      <w:outlineLvl w:val="2"/>
    </w:pPr>
    <w:rPr>
      <w:rFonts w:ascii="Times New Roman" w:cs="Times New Roman" w:eastAsia="Times New Roman" w:hAnsi="Times New Roman"/>
      <w:b/>
      <w:color w:val="000000"/>
      <w:sz w:val="20"/>
    </w:rPr>
  </w:style>
  <w:style w:styleId="style15" w:type="character">
    <w:name w:val="Default Paragraph Font"/>
    <w:next w:val="style15"/>
    <w:rPr/>
  </w:style>
  <w:style w:styleId="style16" w:type="character">
    <w:name w:val="Heading 3 Char"/>
    <w:next w:val="style16"/>
    <w:rPr>
      <w:rFonts w:ascii="Times New Roman" w:cs="Times New Roman" w:eastAsia="Times New Roman" w:hAnsi="Times New Roman"/>
      <w:b/>
      <w:color w:val="000000"/>
      <w:sz w:val="20"/>
    </w:rPr>
  </w:style>
  <w:style w:styleId="style17" w:type="character">
    <w:name w:val="Heading 2 Char"/>
    <w:next w:val="style17"/>
    <w:rPr>
      <w:rFonts w:ascii="Arial" w:cs="Arial" w:eastAsia="Arial" w:hAnsi="Arial"/>
      <w:b/>
      <w:i/>
      <w:color w:val="000000"/>
      <w:sz w:val="28"/>
    </w:rPr>
  </w:style>
  <w:style w:styleId="style18" w:type="character">
    <w:name w:val="Heading 1 Char"/>
    <w:next w:val="style18"/>
    <w:rPr>
      <w:rFonts w:ascii="Arial" w:cs="Arial" w:eastAsia="Arial" w:hAnsi="Arial"/>
      <w:b/>
      <w:color w:val="000000"/>
      <w:sz w:val="32"/>
    </w:rPr>
  </w:style>
  <w:style w:styleId="style19" w:type="character">
    <w:name w:val="Internet Link"/>
    <w:basedOn w:val="style15"/>
    <w:next w:val="style19"/>
    <w:rPr>
      <w:color w:val="0563C1"/>
      <w:u w:val="single"/>
      <w:lang w:bidi="en-US" w:eastAsia="en-US" w:val="en-US"/>
    </w:rPr>
  </w:style>
  <w:style w:styleId="style20" w:type="character">
    <w:name w:val="FollowedHyperlink"/>
    <w:basedOn w:val="style15"/>
    <w:next w:val="style20"/>
    <w:rPr>
      <w:color w:val="954F72"/>
      <w:u w:val="single"/>
    </w:rPr>
  </w:style>
  <w:style w:styleId="style21" w:type="character">
    <w:name w:val="ListLabel 1"/>
    <w:next w:val="style21"/>
    <w:rPr>
      <w:rFonts w:cs="Arial" w:eastAsia="Arial"/>
      <w:b/>
      <w:bCs/>
      <w:i w:val="false"/>
      <w:strike w:val="false"/>
      <w:dstrike w:val="false"/>
      <w:color w:val="000000"/>
      <w:position w:val="0"/>
      <w:sz w:val="32"/>
      <w:sz w:val="32"/>
      <w:szCs w:val="32"/>
      <w:u w:val="none"/>
      <w:shd w:fill="FFFFFF" w:val="clear"/>
      <w:vertAlign w:val="baseline"/>
    </w:rPr>
  </w:style>
  <w:style w:styleId="style22" w:type="character">
    <w:name w:val="ListLabel 2"/>
    <w:next w:val="style22"/>
    <w:rPr>
      <w:rFonts w:cs="Times New Roman" w:eastAsia="Times New Roman"/>
    </w:rPr>
  </w:style>
  <w:style w:styleId="style23" w:type="character">
    <w:name w:val="ListLabel 3"/>
    <w:next w:val="style23"/>
    <w:rPr>
      <w:rFonts w:cs="Courier New"/>
    </w:rPr>
  </w:style>
  <w:style w:styleId="style24" w:type="character">
    <w:name w:val="Index Link"/>
    <w:next w:val="style24"/>
    <w:rPr/>
  </w:style>
  <w:style w:styleId="style25" w:type="character">
    <w:name w:val="Numbering Symbols"/>
    <w:next w:val="style25"/>
    <w:rPr/>
  </w:style>
  <w:style w:styleId="style26" w:type="paragraph">
    <w:name w:val="Heading"/>
    <w:basedOn w:val="style0"/>
    <w:next w:val="style27"/>
    <w:pPr>
      <w:keepNext/>
      <w:spacing w:after="120" w:before="240"/>
    </w:pPr>
    <w:rPr>
      <w:rFonts w:ascii="Liberation Sans" w:cs="Lohit Hindi" w:eastAsia="Droid Sans Fallback"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Contents 1"/>
    <w:basedOn w:val="style30"/>
    <w:next w:val="style31"/>
    <w:pPr>
      <w:widowControl/>
      <w:tabs>
        <w:tab w:leader="dot" w:pos="9997" w:val="right"/>
      </w:tabs>
      <w:spacing w:after="131" w:before="0"/>
      <w:ind w:hanging="10" w:left="25" w:right="20"/>
    </w:pPr>
    <w:rPr>
      <w:rFonts w:ascii="Times New Roman" w:cs="Times New Roman" w:eastAsia="Times New Roman" w:hAnsi="Times New Roman"/>
      <w:b/>
      <w:color w:val="000000"/>
      <w:sz w:val="20"/>
    </w:rPr>
  </w:style>
  <w:style w:styleId="style32" w:type="paragraph">
    <w:name w:val="Contents 2"/>
    <w:basedOn w:val="style30"/>
    <w:next w:val="style32"/>
    <w:pPr>
      <w:widowControl/>
      <w:tabs>
        <w:tab w:leader="dot" w:pos="9954" w:val="right"/>
      </w:tabs>
      <w:spacing w:after="9" w:before="0"/>
      <w:ind w:hanging="10" w:left="265" w:right="20"/>
    </w:pPr>
    <w:rPr>
      <w:rFonts w:ascii="Times New Roman" w:cs="Times New Roman" w:eastAsia="Times New Roman" w:hAnsi="Times New Roman"/>
      <w:color w:val="000000"/>
      <w:sz w:val="20"/>
    </w:rPr>
  </w:style>
  <w:style w:styleId="style33" w:type="paragraph">
    <w:name w:val="List Paragraph"/>
    <w:basedOn w:val="style0"/>
    <w:next w:val="style33"/>
    <w:pPr>
      <w:ind w:hanging="10" w:left="720" w:right="0"/>
    </w:pPr>
    <w:rPr/>
  </w:style>
  <w:style w:styleId="style34" w:type="paragraph">
    <w:name w:val="Contents Heading"/>
    <w:basedOn w:val="style1"/>
    <w:next w:val="style34"/>
    <w:pPr>
      <w:suppressLineNumbers/>
      <w:spacing w:after="0" w:before="240"/>
    </w:pPr>
    <w:rPr>
      <w:rFonts w:ascii="Calibri Light" w:cs="" w:hAnsi="Calibri Light"/>
      <w:b w:val="false"/>
      <w:bCs/>
      <w:color w:val="2E74B5"/>
      <w:sz w:val="32"/>
      <w:szCs w:val="32"/>
    </w:rPr>
  </w:style>
  <w:style w:styleId="style35" w:type="paragraph">
    <w:name w:val="Footer"/>
    <w:basedOn w:val="style0"/>
    <w:next w:val="style35"/>
    <w:pPr>
      <w:suppressLineNumbers/>
      <w:tabs>
        <w:tab w:leader="none" w:pos="4996" w:val="center"/>
        <w:tab w:leader="none" w:pos="998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hyperlink" Target="http://en.wikipedia.org/wiki/Model_2" TargetMode="External"/><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2014-02-10T05:13:00.00Z</dcterms:created>
  <dc:creator>Admin</dc:creator>
  <cp:lastModifiedBy>Tomer Kimia</cp:lastModifiedBy>
  <dcterms:modified xsi:type="dcterms:W3CDTF">2014-02-10T06:11:00.00Z</dcterms:modified>
  <cp:revision>5</cp:revision>
  <dc:title>Microsoft Word - Design Document Format.doc</dc:title>
</cp:coreProperties>
</file>