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DC313B" w:rsidRDefault="00E40BF5" w:rsidP="002642FE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EF34F4" w:rsidRPr="00DC313B">
        <w:rPr>
          <w:rStyle w:val="notranslate"/>
          <w:b/>
          <w:color w:val="000000"/>
          <w:szCs w:val="24"/>
          <w:lang w:val="en-US"/>
        </w:rPr>
        <w:t>8</w:t>
      </w:r>
    </w:p>
    <w:p w:rsidR="00E3717D" w:rsidRDefault="00F717BB" w:rsidP="002642FE">
      <w:pPr>
        <w:pStyle w:val="Default"/>
        <w:jc w:val="center"/>
        <w:rPr>
          <w:rStyle w:val="notranslate"/>
          <w:rFonts w:eastAsia="MS Mincho"/>
          <w:b/>
          <w:lang w:val="en-US" w:eastAsia="ja-JP"/>
        </w:rPr>
      </w:pPr>
      <w:r>
        <w:rPr>
          <w:rStyle w:val="notranslate"/>
          <w:rFonts w:eastAsia="MS Mincho"/>
          <w:b/>
          <w:lang w:val="en-US" w:eastAsia="ja-JP"/>
        </w:rPr>
        <w:t xml:space="preserve">Development of tracking filter of a moving object </w:t>
      </w:r>
      <w:r w:rsidR="002B487B">
        <w:rPr>
          <w:rStyle w:val="notranslate"/>
          <w:rFonts w:eastAsia="MS Mincho"/>
          <w:b/>
          <w:lang w:val="en-US" w:eastAsia="ja-JP"/>
        </w:rPr>
        <w:br/>
      </w:r>
      <w:r>
        <w:rPr>
          <w:rStyle w:val="notranslate"/>
          <w:rFonts w:eastAsia="MS Mincho"/>
          <w:b/>
          <w:lang w:val="en-US" w:eastAsia="ja-JP"/>
        </w:rPr>
        <w:t xml:space="preserve">when measurements and </w:t>
      </w:r>
      <w:r w:rsidR="00A059BC">
        <w:rPr>
          <w:rStyle w:val="notranslate"/>
          <w:rFonts w:eastAsia="MS Mincho"/>
          <w:b/>
          <w:lang w:val="en-US" w:eastAsia="ja-JP"/>
        </w:rPr>
        <w:t>motion model are in different coordinate systems</w:t>
      </w:r>
    </w:p>
    <w:p w:rsidR="00F717BB" w:rsidRPr="00AA1125" w:rsidRDefault="00F717BB" w:rsidP="002642FE">
      <w:pPr>
        <w:pStyle w:val="Default"/>
        <w:jc w:val="center"/>
        <w:rPr>
          <w:lang w:val="en-US"/>
        </w:rPr>
      </w:pPr>
    </w:p>
    <w:p w:rsidR="00E40BF5" w:rsidRPr="00AA1125" w:rsidRDefault="001F75E7" w:rsidP="002642FE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0D1178">
        <w:rPr>
          <w:lang w:val="en-US"/>
        </w:rPr>
        <w:t xml:space="preserve"> </w:t>
      </w:r>
      <w:r w:rsidR="00A02E92">
        <w:rPr>
          <w:lang w:val="en-US"/>
        </w:rPr>
        <w:t>Tuesday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43269E">
        <w:rPr>
          <w:lang w:val="en-US"/>
        </w:rPr>
        <w:t>2</w:t>
      </w:r>
      <w:r w:rsidR="00A02E92">
        <w:rPr>
          <w:lang w:val="en-US"/>
        </w:rPr>
        <w:t>6</w:t>
      </w:r>
      <w:r w:rsidR="00E40BF5" w:rsidRPr="00AA1125">
        <w:rPr>
          <w:lang w:val="en-US"/>
        </w:rPr>
        <w:t>, 2016</w:t>
      </w:r>
    </w:p>
    <w:p w:rsidR="001F75E7" w:rsidRDefault="001F75E7" w:rsidP="002642FE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845670" w:rsidRPr="00845670">
        <w:rPr>
          <w:lang w:val="en-US"/>
        </w:rPr>
        <w:t xml:space="preserve"> </w:t>
      </w:r>
      <w:r w:rsidR="00A02E92" w:rsidRPr="00A02E92">
        <w:rPr>
          <w:highlight w:val="yellow"/>
          <w:lang w:val="en-US"/>
        </w:rPr>
        <w:t>TBD</w:t>
      </w:r>
    </w:p>
    <w:p w:rsidR="003300E7" w:rsidRPr="00AA1125" w:rsidRDefault="003300E7" w:rsidP="002642FE">
      <w:pPr>
        <w:jc w:val="both"/>
        <w:rPr>
          <w:lang w:val="en-US"/>
        </w:rPr>
      </w:pPr>
    </w:p>
    <w:p w:rsidR="00410EC8" w:rsidRDefault="001F75E7" w:rsidP="00C765CC">
      <w:pPr>
        <w:pStyle w:val="Default"/>
        <w:ind w:firstLine="708"/>
        <w:jc w:val="both"/>
        <w:rPr>
          <w:lang w:val="en-US"/>
        </w:rPr>
      </w:pPr>
      <w:r w:rsidRPr="001E5DA8">
        <w:rPr>
          <w:lang w:val="en-US"/>
        </w:rPr>
        <w:t xml:space="preserve">The objective of this </w:t>
      </w:r>
      <w:r w:rsidR="00C34075" w:rsidRPr="001E5DA8">
        <w:rPr>
          <w:lang w:val="en-US"/>
        </w:rPr>
        <w:t>laboratory work</w:t>
      </w:r>
      <w:r w:rsidRPr="001E5DA8">
        <w:rPr>
          <w:lang w:val="en-US"/>
        </w:rPr>
        <w:t xml:space="preserve"> is to</w:t>
      </w:r>
      <w:r w:rsidR="001E5DA8">
        <w:rPr>
          <w:lang w:val="en-US"/>
        </w:rPr>
        <w:t xml:space="preserve"> develop a tracking filter </w:t>
      </w:r>
      <w:r w:rsidR="0053477A" w:rsidRPr="0053477A">
        <w:rPr>
          <w:lang w:val="en-US"/>
        </w:rPr>
        <w:t xml:space="preserve">of a moving object </w:t>
      </w:r>
      <w:r w:rsidR="0053477A" w:rsidRPr="0053477A">
        <w:rPr>
          <w:lang w:val="en-US"/>
        </w:rPr>
        <w:br/>
        <w:t>when measurements and motion model are in different coordinate systems</w:t>
      </w:r>
      <w:r w:rsidR="00A85B14">
        <w:rPr>
          <w:lang w:val="en-US"/>
        </w:rPr>
        <w:t xml:space="preserve">. This problem is typical </w:t>
      </w:r>
      <w:r w:rsidR="0053477A">
        <w:rPr>
          <w:lang w:val="en-US"/>
        </w:rPr>
        <w:t>for radio navigation systems</w:t>
      </w:r>
      <w:r w:rsidR="00D62993">
        <w:rPr>
          <w:lang w:val="en-US"/>
        </w:rPr>
        <w:t xml:space="preserve">. </w:t>
      </w:r>
      <w:r w:rsidR="00A85B14">
        <w:rPr>
          <w:lang w:val="en-US"/>
        </w:rPr>
        <w:t xml:space="preserve">Important outcome of this exercise is to detect main </w:t>
      </w:r>
      <w:r w:rsidR="00E54766">
        <w:rPr>
          <w:lang w:val="en-US"/>
        </w:rPr>
        <w:t xml:space="preserve">difficulties </w:t>
      </w:r>
      <w:r w:rsidR="00A85B14" w:rsidRPr="001E5DA8">
        <w:rPr>
          <w:lang w:val="en-US"/>
        </w:rPr>
        <w:t>of practical Kalman filter implementation</w:t>
      </w:r>
      <w:r w:rsidR="00A85B14">
        <w:rPr>
          <w:lang w:val="en-US"/>
        </w:rPr>
        <w:t xml:space="preserve"> related with </w:t>
      </w:r>
      <w:r w:rsidR="00E54766">
        <w:rPr>
          <w:rFonts w:eastAsia="MS Mincho"/>
          <w:color w:val="00000A"/>
          <w:szCs w:val="20"/>
          <w:lang w:val="en-US" w:eastAsia="ja-JP"/>
        </w:rPr>
        <w:t>i</w:t>
      </w:r>
      <w:r w:rsidR="00A85B14" w:rsidRPr="001F5F88">
        <w:rPr>
          <w:rFonts w:eastAsia="MS Mincho"/>
          <w:color w:val="00000A"/>
          <w:szCs w:val="20"/>
          <w:lang w:val="en-US" w:eastAsia="ja-JP"/>
        </w:rPr>
        <w:t>nstability zone of a tracking filter</w:t>
      </w:r>
      <w:r w:rsidR="0059421A">
        <w:rPr>
          <w:rFonts w:eastAsia="MS Mincho"/>
          <w:color w:val="00000A"/>
          <w:szCs w:val="20"/>
          <w:lang w:val="en-US" w:eastAsia="ja-JP"/>
        </w:rPr>
        <w:t xml:space="preserve">, </w:t>
      </w:r>
      <w:r w:rsidR="000D3981">
        <w:rPr>
          <w:rFonts w:eastAsia="MS Mincho"/>
          <w:color w:val="00000A"/>
          <w:szCs w:val="20"/>
          <w:lang w:val="en-US" w:eastAsia="ja-JP"/>
        </w:rPr>
        <w:t xml:space="preserve">and to </w:t>
      </w:r>
      <w:r w:rsidR="0059421A">
        <w:rPr>
          <w:rFonts w:eastAsia="MS Mincho"/>
          <w:color w:val="00000A"/>
          <w:szCs w:val="20"/>
          <w:lang w:val="en-US" w:eastAsia="ja-JP"/>
        </w:rPr>
        <w:t xml:space="preserve">analyze conditions </w:t>
      </w:r>
      <w:r w:rsidR="000D3981">
        <w:rPr>
          <w:rFonts w:eastAsia="MS Mincho"/>
          <w:color w:val="00000A"/>
          <w:szCs w:val="20"/>
          <w:lang w:val="en-US" w:eastAsia="ja-JP"/>
        </w:rPr>
        <w:t xml:space="preserve">under which </w:t>
      </w:r>
      <w:r w:rsidR="00E54766">
        <w:rPr>
          <w:rFonts w:eastAsia="MS Mincho"/>
          <w:color w:val="00000A"/>
          <w:szCs w:val="20"/>
          <w:lang w:val="en-US" w:eastAsia="ja-JP"/>
        </w:rPr>
        <w:t>navigation system</w:t>
      </w:r>
      <w:r w:rsidR="00B42CB1">
        <w:rPr>
          <w:rFonts w:eastAsia="MS Mincho"/>
          <w:color w:val="00000A"/>
          <w:szCs w:val="20"/>
          <w:lang w:val="en-US" w:eastAsia="ja-JP"/>
        </w:rPr>
        <w:t xml:space="preserve"> may become</w:t>
      </w:r>
      <w:r w:rsidR="00E54766">
        <w:rPr>
          <w:rFonts w:eastAsia="MS Mincho"/>
          <w:color w:val="00000A"/>
          <w:szCs w:val="20"/>
          <w:lang w:val="en-US" w:eastAsia="ja-JP"/>
        </w:rPr>
        <w:t xml:space="preserve"> blind</w:t>
      </w:r>
      <w:r w:rsidR="000D3981">
        <w:rPr>
          <w:rFonts w:eastAsia="MS Mincho"/>
          <w:color w:val="00000A"/>
          <w:szCs w:val="20"/>
          <w:lang w:val="en-US" w:eastAsia="ja-JP"/>
        </w:rPr>
        <w:t xml:space="preserve"> and filter diverges</w:t>
      </w:r>
      <w:r w:rsidR="00E54766">
        <w:rPr>
          <w:rFonts w:eastAsia="MS Mincho"/>
          <w:color w:val="00000A"/>
          <w:szCs w:val="20"/>
          <w:lang w:val="en-US" w:eastAsia="ja-JP"/>
        </w:rPr>
        <w:t>.</w:t>
      </w:r>
      <w:r w:rsidR="00410EC8">
        <w:rPr>
          <w:rFonts w:eastAsia="MS Mincho"/>
          <w:color w:val="00000A"/>
          <w:szCs w:val="20"/>
          <w:lang w:val="en-US" w:eastAsia="ja-JP"/>
        </w:rPr>
        <w:t xml:space="preserve"> </w:t>
      </w:r>
      <w:r w:rsidR="00410EC8" w:rsidRPr="001E5DA8">
        <w:rPr>
          <w:lang w:val="en-US"/>
        </w:rPr>
        <w:t xml:space="preserve">Additional important outcome of this exercise is experience in developing algorithms to </w:t>
      </w:r>
      <w:r w:rsidR="00410EC8">
        <w:rPr>
          <w:lang w:val="en-US"/>
        </w:rPr>
        <w:t xml:space="preserve">improve </w:t>
      </w:r>
      <w:r w:rsidR="00410EC8" w:rsidRPr="00F717BB">
        <w:rPr>
          <w:rFonts w:eastAsia="MS Mincho"/>
          <w:color w:val="00000A"/>
          <w:szCs w:val="20"/>
          <w:lang w:val="en-US" w:eastAsia="ja-JP"/>
        </w:rPr>
        <w:t>tracking accuracy of a moving object</w:t>
      </w:r>
      <w:r w:rsidR="00410EC8">
        <w:rPr>
          <w:rFonts w:eastAsia="MS Mincho"/>
          <w:color w:val="00000A"/>
          <w:szCs w:val="20"/>
          <w:lang w:val="en-US" w:eastAsia="ja-JP"/>
        </w:rPr>
        <w:t xml:space="preserve"> by taking into account available </w:t>
      </w:r>
      <w:r w:rsidR="009835CB">
        <w:rPr>
          <w:rFonts w:eastAsia="MS Mincho"/>
          <w:color w:val="00000A"/>
          <w:szCs w:val="20"/>
          <w:lang w:val="en-US" w:eastAsia="ja-JP"/>
        </w:rPr>
        <w:t xml:space="preserve">a </w:t>
      </w:r>
      <w:r w:rsidR="00410EC8">
        <w:rPr>
          <w:rFonts w:eastAsia="MS Mincho"/>
          <w:color w:val="00000A"/>
          <w:szCs w:val="20"/>
          <w:lang w:val="en-US" w:eastAsia="ja-JP"/>
        </w:rPr>
        <w:t>prior information.</w:t>
      </w:r>
      <w:r w:rsidR="00C765CC">
        <w:rPr>
          <w:rFonts w:eastAsia="MS Mincho"/>
          <w:color w:val="00000A"/>
          <w:szCs w:val="20"/>
          <w:lang w:val="en-US" w:eastAsia="ja-JP"/>
        </w:rPr>
        <w:t xml:space="preserve"> This is important</w:t>
      </w:r>
      <w:r w:rsidR="009628BB">
        <w:rPr>
          <w:rFonts w:eastAsia="MS Mincho"/>
          <w:color w:val="00000A"/>
          <w:szCs w:val="20"/>
          <w:lang w:val="en-US" w:eastAsia="ja-JP"/>
        </w:rPr>
        <w:t xml:space="preserve"> to prevent collisions and for </w:t>
      </w:r>
      <w:r w:rsidR="00407F84">
        <w:rPr>
          <w:rFonts w:eastAsia="MS Mincho"/>
          <w:color w:val="00000A"/>
          <w:szCs w:val="20"/>
          <w:lang w:val="en-US" w:eastAsia="ja-JP"/>
        </w:rPr>
        <w:t xml:space="preserve">other safety </w:t>
      </w:r>
      <w:r w:rsidR="00C765CC">
        <w:rPr>
          <w:rFonts w:eastAsia="MS Mincho"/>
          <w:color w:val="00000A"/>
          <w:szCs w:val="20"/>
          <w:lang w:val="en-US" w:eastAsia="ja-JP"/>
        </w:rPr>
        <w:t>issues.</w:t>
      </w:r>
      <w:r w:rsidR="00C765CC">
        <w:rPr>
          <w:lang w:val="en-US"/>
        </w:rPr>
        <w:t xml:space="preserve"> </w:t>
      </w:r>
    </w:p>
    <w:p w:rsidR="00C765CC" w:rsidRDefault="00C765CC" w:rsidP="002642FE">
      <w:pPr>
        <w:jc w:val="both"/>
        <w:rPr>
          <w:lang w:val="en-US"/>
        </w:rPr>
      </w:pPr>
    </w:p>
    <w:p w:rsidR="00AD2A92" w:rsidRDefault="00562309" w:rsidP="002642FE">
      <w:pPr>
        <w:jc w:val="both"/>
        <w:rPr>
          <w:lang w:val="en-US"/>
        </w:rPr>
      </w:pPr>
      <w:r>
        <w:rPr>
          <w:lang w:val="en-US"/>
        </w:rPr>
        <w:t>The first part of this</w:t>
      </w:r>
      <w:r w:rsidR="001F75E7" w:rsidRPr="00AA1125">
        <w:rPr>
          <w:lang w:val="en-US"/>
        </w:rPr>
        <w:t xml:space="preserve">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43269E">
        <w:rPr>
          <w:lang w:val="en-US"/>
        </w:rPr>
        <w:t>2</w:t>
      </w:r>
      <w:r w:rsidR="00A02E92">
        <w:rPr>
          <w:lang w:val="en-US"/>
        </w:rPr>
        <w:t>6</w:t>
      </w:r>
      <w:r w:rsidR="00EA39CC" w:rsidRPr="00AA1125">
        <w:rPr>
          <w:lang w:val="en-US"/>
        </w:rPr>
        <w:t>,</w:t>
      </w:r>
      <w:r w:rsidR="001F75E7"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="001F75E7"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A01C0">
        <w:rPr>
          <w:lang w:val="en-US"/>
        </w:rPr>
        <w:t xml:space="preserve"> </w:t>
      </w:r>
      <w:r w:rsidR="00A02E92" w:rsidRPr="00A02E92">
        <w:rPr>
          <w:highlight w:val="yellow"/>
          <w:lang w:val="en-US"/>
        </w:rPr>
        <w:t>TBD</w:t>
      </w:r>
      <w:r w:rsidR="008A5D89">
        <w:rPr>
          <w:lang w:val="en-US"/>
        </w:rPr>
        <w:t xml:space="preserve">. </w:t>
      </w:r>
      <w:r w:rsidR="001F75E7" w:rsidRPr="00AA1125">
        <w:rPr>
          <w:lang w:val="en-US"/>
        </w:rPr>
        <w:t>Within your group, you may discuss all issues openly, and discuss and debate until you reach a consensus.</w:t>
      </w:r>
    </w:p>
    <w:p w:rsidR="008A5D89" w:rsidRDefault="008A5D89" w:rsidP="002642FE">
      <w:pPr>
        <w:jc w:val="both"/>
        <w:rPr>
          <w:lang w:val="en-US"/>
        </w:rPr>
      </w:pPr>
    </w:p>
    <w:p w:rsidR="00FA5B16" w:rsidRPr="00DC313B" w:rsidRDefault="00FA5B16" w:rsidP="002642FE">
      <w:pPr>
        <w:jc w:val="both"/>
        <w:rPr>
          <w:i/>
          <w:lang w:val="en-US"/>
        </w:rPr>
      </w:pPr>
      <w:r w:rsidRPr="00FA5B16">
        <w:rPr>
          <w:i/>
          <w:lang w:val="en-US"/>
        </w:rPr>
        <w:t>Important</w:t>
      </w:r>
      <w:r w:rsidRPr="00DC313B">
        <w:rPr>
          <w:i/>
          <w:lang w:val="en-US"/>
        </w:rPr>
        <w:t xml:space="preserve"> </w:t>
      </w:r>
      <w:r w:rsidRPr="00FA5B16">
        <w:rPr>
          <w:i/>
          <w:lang w:val="en-US"/>
        </w:rPr>
        <w:t>information</w:t>
      </w:r>
    </w:p>
    <w:p w:rsidR="004C5D67" w:rsidRPr="004C5D67" w:rsidRDefault="00ED5EB0" w:rsidP="002642FE">
      <w:pPr>
        <w:suppressAutoHyphens w:val="0"/>
        <w:spacing w:line="276" w:lineRule="auto"/>
        <w:rPr>
          <w:lang w:val="en-US"/>
        </w:rPr>
      </w:pPr>
      <w:r w:rsidRPr="004C5D67">
        <w:rPr>
          <w:lang w:val="en-US"/>
        </w:rPr>
        <w:t xml:space="preserve">Please </w:t>
      </w:r>
      <w:r w:rsidR="000D1BCC" w:rsidRPr="004C5D67">
        <w:rPr>
          <w:lang w:val="en-US"/>
        </w:rPr>
        <w:t>read</w:t>
      </w:r>
      <w:r w:rsidRPr="004C5D67">
        <w:rPr>
          <w:lang w:val="en-US"/>
        </w:rPr>
        <w:t xml:space="preserve"> </w:t>
      </w:r>
      <w:r w:rsidR="000D1BCC" w:rsidRPr="004C5D67">
        <w:rPr>
          <w:lang w:val="en-US"/>
        </w:rPr>
        <w:t>charts for problem formulation</w:t>
      </w:r>
    </w:p>
    <w:p w:rsidR="001C60CA" w:rsidRPr="004C5D67" w:rsidRDefault="004C5D67" w:rsidP="002642FE">
      <w:pPr>
        <w:suppressAutoHyphens w:val="0"/>
        <w:spacing w:line="276" w:lineRule="auto"/>
        <w:rPr>
          <w:b/>
          <w:highlight w:val="yellow"/>
          <w:lang w:val="en-US"/>
        </w:rPr>
      </w:pPr>
      <w:r w:rsidRPr="004C5D67">
        <w:rPr>
          <w:b/>
          <w:lang w:val="en-US"/>
        </w:rPr>
        <w:t>Tracking_filter_cordinate_transformation_of_measurements_April_22_2016.pdf</w:t>
      </w:r>
      <w:r w:rsidR="000D1BCC" w:rsidRPr="004C5D67">
        <w:rPr>
          <w:b/>
          <w:highlight w:val="yellow"/>
          <w:lang w:val="en-US"/>
        </w:rPr>
        <w:t xml:space="preserve">  </w:t>
      </w:r>
    </w:p>
    <w:p w:rsidR="000D1BCC" w:rsidRDefault="000D1BCC" w:rsidP="002642FE">
      <w:pPr>
        <w:suppressAutoHyphens w:val="0"/>
        <w:spacing w:line="276" w:lineRule="auto"/>
        <w:rPr>
          <w:lang w:val="en-US"/>
        </w:rPr>
      </w:pPr>
    </w:p>
    <w:p w:rsidR="00E54EA7" w:rsidRPr="00AA75CC" w:rsidRDefault="00E54EA7" w:rsidP="002642FE">
      <w:pPr>
        <w:suppressAutoHyphens w:val="0"/>
        <w:spacing w:line="276" w:lineRule="auto"/>
        <w:rPr>
          <w:lang w:val="en-US"/>
        </w:rPr>
      </w:pPr>
      <w:r w:rsidRPr="00AA75CC">
        <w:rPr>
          <w:lang w:val="en-US"/>
        </w:rPr>
        <w:t xml:space="preserve">This laboratory work consists of </w:t>
      </w:r>
      <w:r w:rsidR="00A27C6B" w:rsidRPr="00AA75CC">
        <w:rPr>
          <w:lang w:val="en-US"/>
        </w:rPr>
        <w:t>two</w:t>
      </w:r>
      <w:r w:rsidR="008D3037" w:rsidRPr="00AA75CC">
        <w:rPr>
          <w:lang w:val="en-US"/>
        </w:rPr>
        <w:t xml:space="preserve"> </w:t>
      </w:r>
      <w:r w:rsidRPr="00AA75CC">
        <w:rPr>
          <w:lang w:val="en-US"/>
        </w:rPr>
        <w:t>parts:</w:t>
      </w:r>
    </w:p>
    <w:p w:rsidR="00784903" w:rsidRPr="001F5F88" w:rsidRDefault="001F5F88" w:rsidP="002642FE">
      <w:pPr>
        <w:pStyle w:val="Default"/>
        <w:numPr>
          <w:ilvl w:val="0"/>
          <w:numId w:val="26"/>
        </w:numPr>
        <w:ind w:left="720"/>
        <w:jc w:val="both"/>
        <w:rPr>
          <w:rFonts w:eastAsia="MS Mincho"/>
          <w:color w:val="00000A"/>
          <w:szCs w:val="20"/>
          <w:lang w:val="en-US" w:eastAsia="ja-JP"/>
        </w:rPr>
      </w:pPr>
      <w:r w:rsidRPr="001F5F88">
        <w:rPr>
          <w:rFonts w:eastAsia="MS Mincho"/>
          <w:color w:val="00000A"/>
          <w:szCs w:val="20"/>
          <w:lang w:val="en-US" w:eastAsia="ja-JP"/>
        </w:rPr>
        <w:t xml:space="preserve">Instability zone of a tracking filter due to ill-conditioned coordinate transformations </w:t>
      </w:r>
      <w:r w:rsidR="000D1178">
        <w:rPr>
          <w:rFonts w:eastAsia="MS Mincho"/>
          <w:color w:val="00000A"/>
          <w:szCs w:val="20"/>
          <w:lang w:val="en-US" w:eastAsia="ja-JP"/>
        </w:rPr>
        <w:br/>
      </w:r>
      <w:r w:rsidRPr="001F5F88">
        <w:rPr>
          <w:rFonts w:eastAsia="MS Mincho"/>
          <w:color w:val="00000A"/>
          <w:szCs w:val="20"/>
          <w:lang w:val="en-US" w:eastAsia="ja-JP"/>
        </w:rPr>
        <w:t>of measurements</w:t>
      </w:r>
      <w:r w:rsidR="00562309">
        <w:rPr>
          <w:rFonts w:eastAsia="MS Mincho"/>
          <w:color w:val="00000A"/>
          <w:szCs w:val="20"/>
          <w:lang w:val="en-US" w:eastAsia="ja-JP"/>
        </w:rPr>
        <w:t xml:space="preserve"> (</w:t>
      </w:r>
      <w:r w:rsidR="00562309">
        <w:rPr>
          <w:lang w:val="en-US"/>
        </w:rPr>
        <w:t>Tuesday</w:t>
      </w:r>
      <w:r w:rsidR="00562309" w:rsidRPr="00AA1125">
        <w:rPr>
          <w:lang w:val="en-US"/>
        </w:rPr>
        <w:t xml:space="preserve">, April </w:t>
      </w:r>
      <w:r w:rsidR="00562309">
        <w:rPr>
          <w:lang w:val="en-US"/>
        </w:rPr>
        <w:t>26</w:t>
      </w:r>
      <w:r w:rsidR="00562309" w:rsidRPr="00AA1125">
        <w:rPr>
          <w:lang w:val="en-US"/>
        </w:rPr>
        <w:t>, 2016</w:t>
      </w:r>
      <w:r w:rsidRPr="001F5F88">
        <w:rPr>
          <w:rFonts w:eastAsia="MS Mincho"/>
          <w:color w:val="00000A"/>
          <w:szCs w:val="20"/>
          <w:lang w:val="en-US" w:eastAsia="ja-JP"/>
        </w:rPr>
        <w:t>.</w:t>
      </w:r>
    </w:p>
    <w:p w:rsidR="00F717BB" w:rsidRDefault="00F717BB" w:rsidP="002642FE">
      <w:pPr>
        <w:pStyle w:val="Default"/>
        <w:numPr>
          <w:ilvl w:val="0"/>
          <w:numId w:val="26"/>
        </w:numPr>
        <w:ind w:left="720"/>
        <w:rPr>
          <w:rFonts w:eastAsia="MS Mincho"/>
          <w:color w:val="00000A"/>
          <w:szCs w:val="20"/>
          <w:lang w:val="en-US" w:eastAsia="ja-JP"/>
        </w:rPr>
      </w:pPr>
      <w:r w:rsidRPr="00F717BB">
        <w:rPr>
          <w:rFonts w:eastAsia="MS Mincho"/>
          <w:color w:val="00000A"/>
          <w:szCs w:val="20"/>
          <w:lang w:val="en-US" w:eastAsia="ja-JP"/>
        </w:rPr>
        <w:t>How to increase tracking accuracy of a moving object</w:t>
      </w:r>
      <w:r>
        <w:rPr>
          <w:rFonts w:eastAsia="MS Mincho"/>
          <w:color w:val="00000A"/>
          <w:szCs w:val="20"/>
          <w:lang w:val="en-US" w:eastAsia="ja-JP"/>
        </w:rPr>
        <w:t xml:space="preserve"> by taking into account </w:t>
      </w:r>
      <w:r w:rsidR="00784903">
        <w:rPr>
          <w:rFonts w:eastAsia="MS Mincho"/>
          <w:color w:val="00000A"/>
          <w:szCs w:val="20"/>
          <w:lang w:val="en-US" w:eastAsia="ja-JP"/>
        </w:rPr>
        <w:t xml:space="preserve">available </w:t>
      </w:r>
      <w:r w:rsidR="000D1BCC">
        <w:rPr>
          <w:rFonts w:eastAsia="MS Mincho"/>
          <w:color w:val="00000A"/>
          <w:szCs w:val="20"/>
          <w:lang w:val="en-US" w:eastAsia="ja-JP"/>
        </w:rPr>
        <w:t xml:space="preserve">a </w:t>
      </w:r>
      <w:r w:rsidR="00784903">
        <w:rPr>
          <w:rFonts w:eastAsia="MS Mincho"/>
          <w:color w:val="00000A"/>
          <w:szCs w:val="20"/>
          <w:lang w:val="en-US" w:eastAsia="ja-JP"/>
        </w:rPr>
        <w:t>prior</w:t>
      </w:r>
      <w:r>
        <w:rPr>
          <w:rFonts w:eastAsia="MS Mincho"/>
          <w:color w:val="00000A"/>
          <w:szCs w:val="20"/>
          <w:lang w:val="en-US" w:eastAsia="ja-JP"/>
        </w:rPr>
        <w:t xml:space="preserve"> informa</w:t>
      </w:r>
      <w:r w:rsidR="00784903">
        <w:rPr>
          <w:rFonts w:eastAsia="MS Mincho"/>
          <w:color w:val="00000A"/>
          <w:szCs w:val="20"/>
          <w:lang w:val="en-US" w:eastAsia="ja-JP"/>
        </w:rPr>
        <w:t>tion?</w:t>
      </w:r>
      <w:r w:rsidR="00562309">
        <w:rPr>
          <w:rFonts w:eastAsia="MS Mincho"/>
          <w:color w:val="00000A"/>
          <w:szCs w:val="20"/>
          <w:lang w:val="en-US" w:eastAsia="ja-JP"/>
        </w:rPr>
        <w:t xml:space="preserve"> (</w:t>
      </w:r>
      <w:r w:rsidR="00562309">
        <w:rPr>
          <w:lang w:val="en-US"/>
        </w:rPr>
        <w:t>Thursday</w:t>
      </w:r>
      <w:r w:rsidR="00562309" w:rsidRPr="00AA1125">
        <w:rPr>
          <w:lang w:val="en-US"/>
        </w:rPr>
        <w:t xml:space="preserve">, April </w:t>
      </w:r>
      <w:r w:rsidR="00562309">
        <w:rPr>
          <w:lang w:val="en-US"/>
        </w:rPr>
        <w:t>28</w:t>
      </w:r>
      <w:r w:rsidR="00562309" w:rsidRPr="00AA1125">
        <w:rPr>
          <w:lang w:val="en-US"/>
        </w:rPr>
        <w:t>, 2016</w:t>
      </w:r>
      <w:r w:rsidR="00562309">
        <w:rPr>
          <w:rFonts w:eastAsia="MS Mincho"/>
          <w:color w:val="00000A"/>
          <w:szCs w:val="20"/>
          <w:lang w:val="en-US" w:eastAsia="ja-JP"/>
        </w:rPr>
        <w:t>)</w:t>
      </w:r>
    </w:p>
    <w:p w:rsidR="00410EC8" w:rsidRDefault="00410EC8" w:rsidP="002642FE">
      <w:pPr>
        <w:rPr>
          <w:b/>
          <w:i/>
          <w:lang w:val="en-US"/>
        </w:rPr>
      </w:pPr>
    </w:p>
    <w:p w:rsidR="00C16740" w:rsidRPr="00FA5B16" w:rsidRDefault="0094573F" w:rsidP="002642FE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54EA7">
        <w:rPr>
          <w:b/>
          <w:i/>
          <w:lang w:val="en-US"/>
        </w:rPr>
        <w:t xml:space="preserve"> for part I</w:t>
      </w:r>
      <w:r w:rsidR="00E06A69">
        <w:rPr>
          <w:b/>
          <w:i/>
          <w:lang w:val="en-US"/>
        </w:rPr>
        <w:t>:</w:t>
      </w:r>
    </w:p>
    <w:p w:rsidR="00B5704A" w:rsidRPr="00B5704A" w:rsidRDefault="00B5704A" w:rsidP="002642FE">
      <w:pPr>
        <w:pStyle w:val="Default"/>
        <w:jc w:val="both"/>
        <w:rPr>
          <w:rFonts w:eastAsia="MS Mincho"/>
          <w:b/>
          <w:i/>
          <w:color w:val="00000A"/>
          <w:szCs w:val="20"/>
          <w:lang w:val="en-US" w:eastAsia="ja-JP"/>
        </w:rPr>
      </w:pPr>
      <w:r w:rsidRPr="00B5704A">
        <w:rPr>
          <w:rFonts w:eastAsia="MS Mincho"/>
          <w:b/>
          <w:i/>
          <w:color w:val="00000A"/>
          <w:szCs w:val="20"/>
          <w:lang w:val="en-US" w:eastAsia="ja-JP"/>
        </w:rPr>
        <w:t xml:space="preserve">Instability zone of a tracking filter due to ill-conditioned coordinate transformations </w:t>
      </w:r>
      <w:r w:rsidR="000D1178">
        <w:rPr>
          <w:rFonts w:eastAsia="MS Mincho"/>
          <w:b/>
          <w:i/>
          <w:color w:val="00000A"/>
          <w:szCs w:val="20"/>
          <w:lang w:val="en-US" w:eastAsia="ja-JP"/>
        </w:rPr>
        <w:br/>
      </w:r>
      <w:r w:rsidRPr="00B5704A">
        <w:rPr>
          <w:rFonts w:eastAsia="MS Mincho"/>
          <w:b/>
          <w:i/>
          <w:color w:val="00000A"/>
          <w:szCs w:val="20"/>
          <w:lang w:val="en-US" w:eastAsia="ja-JP"/>
        </w:rPr>
        <w:t>of measurements.</w:t>
      </w:r>
    </w:p>
    <w:p w:rsidR="00FA5B16" w:rsidRPr="00FA5B16" w:rsidRDefault="00FA5B16" w:rsidP="002642FE">
      <w:pPr>
        <w:rPr>
          <w:b/>
          <w:lang w:val="en-US"/>
        </w:rPr>
      </w:pPr>
    </w:p>
    <w:p w:rsidR="001C7CAE" w:rsidRDefault="001C7CAE" w:rsidP="002642FE">
      <w:pPr>
        <w:pStyle w:val="a3"/>
        <w:numPr>
          <w:ilvl w:val="0"/>
          <w:numId w:val="24"/>
        </w:numPr>
        <w:rPr>
          <w:lang w:val="en-US"/>
        </w:rPr>
      </w:pPr>
      <w:r w:rsidRPr="00CD0A36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D0A36">
        <w:rPr>
          <w:lang w:val="en-US"/>
        </w:rPr>
        <w:t xml:space="preserve"> of an object</w:t>
      </w:r>
      <w:r w:rsidR="00AD131E">
        <w:rPr>
          <w:lang w:val="en-US"/>
        </w:rPr>
        <w:t xml:space="preserve"> that</w:t>
      </w:r>
      <w:r w:rsidRPr="00CD0A36">
        <w:rPr>
          <w:lang w:val="en-US"/>
        </w:rPr>
        <w:t xml:space="preserve"> mo</w:t>
      </w:r>
      <w:r>
        <w:rPr>
          <w:lang w:val="en-US"/>
        </w:rPr>
        <w:t>v</w:t>
      </w:r>
      <w:r w:rsidR="00AD131E">
        <w:rPr>
          <w:lang w:val="en-US"/>
        </w:rPr>
        <w:t>es uniformly. Trajectory is deterministic, as no random disturbance affect a motion.</w:t>
      </w:r>
    </w:p>
    <w:p w:rsidR="00AA2A20" w:rsidRDefault="00AA2A20" w:rsidP="002642FE">
      <w:pPr>
        <w:pStyle w:val="a3"/>
        <w:ind w:left="360"/>
        <w:rPr>
          <w:lang w:val="en-US"/>
        </w:rPr>
      </w:pPr>
    </w:p>
    <w:p w:rsidR="00AA2A20" w:rsidRPr="00AA2A20" w:rsidRDefault="00AA2A20" w:rsidP="002642FE">
      <w:pPr>
        <w:pStyle w:val="a3"/>
        <w:ind w:left="360"/>
        <w:rPr>
          <w:lang w:val="en-US"/>
        </w:rPr>
      </w:pPr>
      <w:r>
        <w:rPr>
          <w:lang w:val="en-US"/>
        </w:rPr>
        <w:t xml:space="preserve">Cartesian coordinates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  <w:iCs/>
          <w:lang w:val="en-US"/>
        </w:rPr>
        <w:t xml:space="preserve"> and components of velocity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</m:sSubSup>
      </m:oMath>
      <w:r>
        <w:rPr>
          <w:bCs/>
          <w:iCs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y</m:t>
            </m:r>
          </m:sup>
        </m:sSubSup>
      </m:oMath>
      <w:r>
        <w:rPr>
          <w:bCs/>
          <w:iCs/>
          <w:lang w:val="en-US"/>
        </w:rPr>
        <w:t xml:space="preserve"> are determined by</w:t>
      </w:r>
    </w:p>
    <w:p w:rsidR="00AA2A20" w:rsidRPr="00AA2A20" w:rsidRDefault="00EF7BF0" w:rsidP="002642FE">
      <w:pPr>
        <w:pStyle w:val="a3"/>
        <w:ind w:left="360"/>
        <w:rPr>
          <w:bCs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AA2A20" w:rsidRPr="00AA2A20" w:rsidRDefault="00EF7BF0" w:rsidP="002642FE">
      <w:pPr>
        <w:pStyle w:val="a3"/>
        <w:ind w:left="360"/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</m:oMath>
      </m:oMathPara>
    </w:p>
    <w:p w:rsidR="00AA2A20" w:rsidRPr="00AA2A20" w:rsidRDefault="00EF7BF0" w:rsidP="002642FE">
      <w:pPr>
        <w:pStyle w:val="a3"/>
        <w:ind w:left="3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AA2A20" w:rsidRPr="00AA2A20" w:rsidRDefault="00EF7BF0" w:rsidP="002642FE">
      <w:pPr>
        <w:pStyle w:val="a3"/>
        <w:ind w:left="360"/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</m:oMath>
      </m:oMathPara>
    </w:p>
    <w:p w:rsidR="00AA2A20" w:rsidRDefault="00AA2A20" w:rsidP="002642FE">
      <w:pPr>
        <w:pStyle w:val="a3"/>
        <w:ind w:left="360"/>
        <w:rPr>
          <w:lang w:val="en-US"/>
        </w:rPr>
      </w:pPr>
    </w:p>
    <w:p w:rsidR="00AA2A20" w:rsidRPr="00AD2998" w:rsidRDefault="00AA2A20" w:rsidP="002642FE">
      <w:pPr>
        <w:pStyle w:val="a3"/>
        <w:ind w:left="360"/>
        <w:rPr>
          <w:b/>
          <w:i/>
          <w:lang w:val="en-US"/>
        </w:rPr>
      </w:pPr>
      <w:r w:rsidRPr="00AD2998">
        <w:rPr>
          <w:b/>
          <w:i/>
          <w:lang w:val="en-US"/>
        </w:rPr>
        <w:t>Initial conditions to generate trajectory</w:t>
      </w:r>
    </w:p>
    <w:p w:rsidR="00182FEC" w:rsidRPr="00A60C6B" w:rsidRDefault="00182FEC" w:rsidP="002642FE">
      <w:pPr>
        <w:pStyle w:val="a3"/>
        <w:ind w:left="360"/>
        <w:rPr>
          <w:lang w:val="en-US"/>
        </w:rPr>
      </w:pPr>
    </w:p>
    <w:p w:rsidR="00722547" w:rsidRDefault="00722547" w:rsidP="002642F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N=26</m:t>
        </m:r>
      </m:oMath>
      <w:r w:rsidRPr="009F5BEE">
        <w:rPr>
          <w:lang w:val="en-US"/>
        </w:rPr>
        <w:t xml:space="preserve"> points</w:t>
      </w:r>
      <w:r>
        <w:rPr>
          <w:lang w:val="en-US"/>
        </w:rPr>
        <w:t>.</w:t>
      </w:r>
    </w:p>
    <w:p w:rsidR="00182FEC" w:rsidRPr="00182FEC" w:rsidRDefault="00182FEC" w:rsidP="002642FE">
      <w:pPr>
        <w:rPr>
          <w:lang w:val="en-US"/>
        </w:rPr>
      </w:pPr>
    </w:p>
    <w:p w:rsidR="00182FEC" w:rsidRPr="00182FEC" w:rsidRDefault="00182FEC" w:rsidP="002642FE">
      <w:pPr>
        <w:pStyle w:val="a3"/>
        <w:numPr>
          <w:ilvl w:val="0"/>
          <w:numId w:val="37"/>
        </w:numPr>
        <w:rPr>
          <w:rFonts w:ascii="Cambria Math" w:hAnsi="Cambria Math" w:hint="eastAsia"/>
          <w:lang w:val="en-US"/>
          <w:oMath/>
        </w:rPr>
      </w:pPr>
      <m:oMath>
        <m:r>
          <w:rPr>
            <w:rFonts w:ascii="Cambria Math" w:hAnsi="Cambria Math"/>
            <w:lang w:val="en-US"/>
          </w:rPr>
          <m:t>T=2</m:t>
        </m:r>
      </m:oMath>
      <w:r>
        <w:rPr>
          <w:lang w:val="en-US"/>
        </w:rPr>
        <w:t xml:space="preserve"> – interval between measurements.</w:t>
      </w:r>
    </w:p>
    <w:p w:rsidR="00182FEC" w:rsidRDefault="00182FEC" w:rsidP="002642FE">
      <w:pPr>
        <w:pStyle w:val="a3"/>
        <w:rPr>
          <w:lang w:val="en-US"/>
        </w:rPr>
      </w:pPr>
    </w:p>
    <w:p w:rsidR="000060A8" w:rsidRPr="004C5D67" w:rsidRDefault="000060A8" w:rsidP="004C5D67">
      <w:pPr>
        <w:rPr>
          <w:rFonts w:ascii="Cambria Math" w:hAnsi="Cambria Math" w:hint="eastAsia"/>
          <w:lang w:val="en-US"/>
          <w:oMath/>
        </w:rPr>
      </w:pPr>
    </w:p>
    <w:p w:rsidR="00182FEC" w:rsidRDefault="00182FEC" w:rsidP="002642F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 xml:space="preserve">Initial components of velocity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182FEC" w:rsidRPr="00182FEC" w:rsidRDefault="00EF7BF0" w:rsidP="002642FE">
      <w:pPr>
        <w:pStyle w:val="a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=-50;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=-45;</m:t>
          </m:r>
        </m:oMath>
      </m:oMathPara>
    </w:p>
    <w:p w:rsidR="00182FEC" w:rsidRPr="00182FEC" w:rsidRDefault="00182FEC" w:rsidP="002642FE">
      <w:pPr>
        <w:pStyle w:val="a3"/>
        <w:rPr>
          <w:lang w:val="en-US"/>
        </w:rPr>
      </w:pPr>
      <w:r>
        <w:rPr>
          <w:lang w:val="en-US"/>
        </w:rPr>
        <w:t xml:space="preserve">It means that an object moves toward </w:t>
      </w:r>
      <w:r w:rsidR="001E041B">
        <w:rPr>
          <w:lang w:val="en-US"/>
        </w:rPr>
        <w:t>an observer</w:t>
      </w:r>
      <w:r w:rsidR="00447677">
        <w:rPr>
          <w:lang w:val="en-US"/>
        </w:rPr>
        <w:t>.</w:t>
      </w:r>
    </w:p>
    <w:p w:rsidR="00182FEC" w:rsidRPr="00AD2998" w:rsidRDefault="00182FEC" w:rsidP="002642FE">
      <w:pPr>
        <w:rPr>
          <w:lang w:val="en-US"/>
        </w:rPr>
      </w:pPr>
    </w:p>
    <w:p w:rsidR="00182FEC" w:rsidRDefault="00182FEC" w:rsidP="002642FE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Initial coordinates </w:t>
      </w:r>
    </w:p>
    <w:p w:rsidR="00722547" w:rsidRDefault="00EF7BF0" w:rsidP="002642FE">
      <w:pPr>
        <w:pStyle w:val="a3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13500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13500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 w:rsidR="00182FEC">
        <w:rPr>
          <w:lang w:val="en-US"/>
        </w:rPr>
        <w:t xml:space="preserve"> </w:t>
      </w:r>
    </w:p>
    <w:p w:rsidR="00722547" w:rsidRDefault="00182FEC" w:rsidP="002642FE">
      <w:pPr>
        <w:pStyle w:val="a3"/>
        <w:ind w:left="360" w:firstLine="348"/>
        <w:rPr>
          <w:lang w:val="en-US"/>
        </w:rPr>
      </w:pPr>
      <w:r>
        <w:rPr>
          <w:lang w:val="en-US"/>
        </w:rPr>
        <w:t>This means that</w:t>
      </w:r>
      <w:r w:rsidR="001E2A39">
        <w:rPr>
          <w:lang w:val="en-US"/>
        </w:rPr>
        <w:t xml:space="preserve"> an</w:t>
      </w:r>
      <w:r>
        <w:rPr>
          <w:lang w:val="en-US"/>
        </w:rPr>
        <w:t xml:space="preserve"> object </w:t>
      </w:r>
      <w:r w:rsidR="00AD2998">
        <w:rPr>
          <w:lang w:val="en-US"/>
        </w:rPr>
        <w:t xml:space="preserve">starts it motion </w:t>
      </w:r>
      <w:r w:rsidR="00AD2998" w:rsidRPr="00AD2998">
        <w:rPr>
          <w:b/>
          <w:lang w:val="en-US"/>
        </w:rPr>
        <w:t>at a quite great distance from an observer</w:t>
      </w:r>
      <w:r w:rsidR="00AD2998">
        <w:rPr>
          <w:lang w:val="en-US"/>
        </w:rPr>
        <w:t>.</w:t>
      </w:r>
    </w:p>
    <w:p w:rsidR="001E2A39" w:rsidRDefault="001E2A39" w:rsidP="002642FE">
      <w:pPr>
        <w:pStyle w:val="a3"/>
        <w:ind w:left="708"/>
        <w:rPr>
          <w:lang w:val="en-US"/>
        </w:rPr>
      </w:pPr>
      <w:r>
        <w:rPr>
          <w:lang w:val="en-US"/>
        </w:rPr>
        <w:t xml:space="preserve">Later we will analyze when </w:t>
      </w:r>
      <w:r w:rsidR="00BE1521">
        <w:rPr>
          <w:lang w:val="en-US"/>
        </w:rPr>
        <w:t>an object starts it</w:t>
      </w:r>
      <w:r w:rsidR="000060A8">
        <w:rPr>
          <w:lang w:val="en-US"/>
        </w:rPr>
        <w:t>s</w:t>
      </w:r>
      <w:r w:rsidR="00BE1521">
        <w:rPr>
          <w:lang w:val="en-US"/>
        </w:rPr>
        <w:t xml:space="preserve"> motion </w:t>
      </w:r>
      <w:r w:rsidR="00BE1521" w:rsidRPr="00AD2998">
        <w:rPr>
          <w:b/>
          <w:lang w:val="en-US"/>
        </w:rPr>
        <w:t xml:space="preserve">at a quite </w:t>
      </w:r>
      <w:r w:rsidR="00BE1521">
        <w:rPr>
          <w:b/>
          <w:lang w:val="en-US"/>
        </w:rPr>
        <w:t>close distance from an</w:t>
      </w:r>
      <w:r w:rsidR="00BE1521">
        <w:rPr>
          <w:b/>
          <w:lang w:val="en-US"/>
        </w:rPr>
        <w:br/>
      </w:r>
      <w:r w:rsidR="00BE1521" w:rsidRPr="00AD2998">
        <w:rPr>
          <w:b/>
          <w:lang w:val="en-US"/>
        </w:rPr>
        <w:t>observer</w:t>
      </w:r>
      <w:r w:rsidR="00BE1521">
        <w:rPr>
          <w:b/>
          <w:lang w:val="en-US"/>
        </w:rPr>
        <w:t>.</w:t>
      </w:r>
    </w:p>
    <w:p w:rsidR="009F6CEE" w:rsidRPr="00AD2998" w:rsidRDefault="009F6CEE" w:rsidP="002642FE">
      <w:pPr>
        <w:rPr>
          <w:lang w:val="en-US"/>
        </w:rPr>
      </w:pPr>
    </w:p>
    <w:p w:rsidR="00AA2A20" w:rsidRPr="00AA2A20" w:rsidRDefault="00AD2998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G</w:t>
      </w:r>
      <w:r w:rsidR="00AA2A20">
        <w:rPr>
          <w:lang w:val="en-US"/>
        </w:rPr>
        <w:t xml:space="preserve">enerate also true values of range </w:t>
      </w:r>
      <m:oMath>
        <m:r>
          <w:rPr>
            <w:rFonts w:ascii="Cambria Math" w:hAnsi="Cambria Math"/>
            <w:lang w:val="en-US"/>
          </w:rPr>
          <m:t>D</m:t>
        </m:r>
      </m:oMath>
      <w:r w:rsidR="00AA2A20">
        <w:rPr>
          <w:lang w:val="en-US"/>
        </w:rPr>
        <w:t xml:space="preserve"> and azimuth </w:t>
      </w:r>
      <m:oMath>
        <m:r>
          <w:rPr>
            <w:rFonts w:ascii="Cambria Math" w:hAnsi="Cambria Math"/>
            <w:lang w:val="en-US"/>
          </w:rPr>
          <m:t>β</m:t>
        </m:r>
      </m:oMath>
    </w:p>
    <w:p w:rsidR="00AA2A20" w:rsidRPr="00AA2A20" w:rsidRDefault="00EF7BF0" w:rsidP="002642FE">
      <w:pPr>
        <w:pStyle w:val="a3"/>
        <w:ind w:left="3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AA2A20" w:rsidRPr="00AA2A20" w:rsidRDefault="00EF7BF0" w:rsidP="002642FE">
      <w:pPr>
        <w:pStyle w:val="a3"/>
        <w:ind w:left="3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d>
        </m:oMath>
      </m:oMathPara>
    </w:p>
    <w:p w:rsidR="001E2A39" w:rsidRDefault="001E2A39" w:rsidP="002642FE">
      <w:pPr>
        <w:pStyle w:val="a3"/>
        <w:ind w:left="360"/>
        <w:rPr>
          <w:bCs/>
          <w:iCs/>
          <w:lang w:val="en-US"/>
        </w:rPr>
      </w:pPr>
      <w:r>
        <w:rPr>
          <w:lang w:val="en-US"/>
        </w:rPr>
        <w:t xml:space="preserve">Initial values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  <w:r>
        <w:rPr>
          <w:bCs/>
          <w:iCs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=arct</m:t>
        </m:r>
        <m:d>
          <m:d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</w:p>
    <w:p w:rsidR="001E2A39" w:rsidRDefault="001E2A39" w:rsidP="002642FE">
      <w:pPr>
        <w:pStyle w:val="a3"/>
        <w:ind w:left="360"/>
        <w:rPr>
          <w:bCs/>
          <w:iCs/>
          <w:lang w:val="en-US"/>
        </w:rPr>
      </w:pPr>
    </w:p>
    <w:p w:rsidR="001E2A39" w:rsidRDefault="001E2A39" w:rsidP="002642FE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Plot generated motion in polar coordinate system.</w:t>
      </w:r>
    </w:p>
    <w:p w:rsidR="001E2A39" w:rsidRDefault="001E2A39" w:rsidP="002642FE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You can use command polarplot(</w:t>
      </w:r>
      <m:oMath>
        <m:r>
          <w:rPr>
            <w:rFonts w:ascii="Cambria Math" w:hAnsi="Cambria Math"/>
            <w:lang w:val="en-US"/>
          </w:rPr>
          <m:t>β,D</m:t>
        </m:r>
      </m:oMath>
      <w:r>
        <w:rPr>
          <w:bCs/>
          <w:iCs/>
          <w:lang w:val="en-US"/>
        </w:rPr>
        <w:t>)</w:t>
      </w:r>
    </w:p>
    <w:p w:rsidR="00135581" w:rsidRDefault="00135581" w:rsidP="002642FE">
      <w:pPr>
        <w:pStyle w:val="a3"/>
        <w:ind w:left="360"/>
        <w:rPr>
          <w:bCs/>
          <w:iCs/>
          <w:lang w:val="en-US"/>
        </w:rPr>
      </w:pPr>
    </w:p>
    <w:p w:rsidR="001E2A39" w:rsidRPr="00AA2A20" w:rsidRDefault="001E2A39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Generate measurements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lang w:val="en-US"/>
        </w:rPr>
        <w:t xml:space="preserve"> and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lang w:val="en-US"/>
        </w:rPr>
        <w:t xml:space="preserve"> of range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and azimuth </w:t>
      </w:r>
      <m:oMath>
        <m:r>
          <w:rPr>
            <w:rFonts w:ascii="Cambria Math" w:hAnsi="Cambria Math"/>
            <w:lang w:val="en-US"/>
          </w:rPr>
          <m:t>β</m:t>
        </m:r>
      </m:oMath>
    </w:p>
    <w:p w:rsidR="001E2A39" w:rsidRPr="001E2A39" w:rsidRDefault="00EF7BF0" w:rsidP="002642FE">
      <w:pPr>
        <w:pStyle w:val="a3"/>
        <w:ind w:left="360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bSup>
        </m:oMath>
      </m:oMathPara>
    </w:p>
    <w:p w:rsidR="001E2A39" w:rsidRPr="001E041B" w:rsidRDefault="00EF7BF0" w:rsidP="002642FE">
      <w:pPr>
        <w:pStyle w:val="a3"/>
        <w:ind w:left="360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β 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:rsidR="001E041B" w:rsidRDefault="001E041B" w:rsidP="002642FE">
      <w:pPr>
        <w:pStyle w:val="a3"/>
        <w:ind w:left="360"/>
        <w:rPr>
          <w:lang w:val="en-US"/>
        </w:rPr>
      </w:pPr>
    </w:p>
    <w:p w:rsidR="001E041B" w:rsidRDefault="001E041B" w:rsidP="002642FE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Variances of measurement noises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>
        <w:rPr>
          <w:lang w:val="en-US"/>
        </w:rPr>
        <w:t xml:space="preserve"> are given by</w:t>
      </w:r>
    </w:p>
    <w:p w:rsidR="001E041B" w:rsidRPr="001E041B" w:rsidRDefault="00EF7BF0" w:rsidP="002642FE">
      <w:pPr>
        <w:pStyle w:val="a3"/>
        <w:ind w:left="360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=30</m:t>
          </m:r>
        </m:oMath>
      </m:oMathPara>
    </w:p>
    <w:p w:rsidR="001E041B" w:rsidRPr="001E041B" w:rsidRDefault="00EF7BF0" w:rsidP="002642FE">
      <w:pPr>
        <w:pStyle w:val="a3"/>
        <w:ind w:left="360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=0.09</m:t>
          </m:r>
        </m:oMath>
      </m:oMathPara>
    </w:p>
    <w:p w:rsidR="001E041B" w:rsidRPr="001E2A39" w:rsidRDefault="001E041B" w:rsidP="002642FE">
      <w:pPr>
        <w:pStyle w:val="a3"/>
        <w:ind w:left="360"/>
        <w:rPr>
          <w:lang w:val="en-US"/>
        </w:rPr>
      </w:pPr>
      <w:r>
        <w:rPr>
          <w:lang w:val="en-US"/>
        </w:rPr>
        <w:t>Later we will analyze other conditions</w:t>
      </w:r>
      <w:r w:rsidR="009676C2">
        <w:rPr>
          <w:lang w:val="en-US"/>
        </w:rPr>
        <w:t>.</w:t>
      </w:r>
    </w:p>
    <w:p w:rsidR="001E2A39" w:rsidRPr="001E2A39" w:rsidRDefault="001E2A39" w:rsidP="002642FE">
      <w:pPr>
        <w:pStyle w:val="a3"/>
        <w:ind w:left="360"/>
        <w:rPr>
          <w:lang w:val="en-US"/>
        </w:rPr>
      </w:pPr>
    </w:p>
    <w:p w:rsidR="001E2A39" w:rsidRPr="001E041B" w:rsidRDefault="001E041B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Transform polar coordinates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lang w:val="en-US"/>
        </w:rPr>
        <w:t xml:space="preserve"> to Cartesian ones and get pseudo-measurements </w:t>
      </w:r>
      <w:r w:rsidR="00E12BCC">
        <w:rPr>
          <w:lang w:val="en-US"/>
        </w:rPr>
        <w:br/>
      </w:r>
      <w:r>
        <w:rPr>
          <w:lang w:val="en-US"/>
        </w:rPr>
        <w:t xml:space="preserve">of coordinates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 xml:space="preserve"> </w:t>
      </w:r>
    </w:p>
    <w:p w:rsidR="001E041B" w:rsidRDefault="001E041B" w:rsidP="002642FE">
      <w:pPr>
        <w:pStyle w:val="a3"/>
        <w:ind w:left="360"/>
        <w:rPr>
          <w:lang w:val="en-US"/>
        </w:rPr>
      </w:pPr>
      <w:r w:rsidRPr="004C5D67">
        <w:rPr>
          <w:lang w:val="en-US"/>
        </w:rPr>
        <w:t>Consult charts, page</w:t>
      </w:r>
      <w:r w:rsidR="00447677" w:rsidRPr="004C5D67">
        <w:rPr>
          <w:lang w:val="en-US"/>
        </w:rPr>
        <w:t xml:space="preserve"> </w:t>
      </w:r>
      <w:r w:rsidRPr="004C5D67">
        <w:rPr>
          <w:lang w:val="en-US"/>
        </w:rPr>
        <w:t>31</w:t>
      </w:r>
    </w:p>
    <w:p w:rsidR="001E041B" w:rsidRDefault="001E041B" w:rsidP="002642FE">
      <w:pPr>
        <w:pStyle w:val="a3"/>
        <w:ind w:left="360"/>
        <w:rPr>
          <w:lang w:val="en-US"/>
        </w:rPr>
      </w:pPr>
    </w:p>
    <w:p w:rsidR="00E12BCC" w:rsidRPr="004C5D67" w:rsidRDefault="00E12BCC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Create the measurement vector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lang w:val="en-US"/>
        </w:rPr>
        <w:t xml:space="preserve"> from pseudo-measurements of coordinates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 xml:space="preserve"> </w:t>
      </w:r>
      <w:r>
        <w:rPr>
          <w:lang w:val="en-US"/>
        </w:rPr>
        <w:br/>
      </w:r>
      <w:r w:rsidRPr="004C5D67">
        <w:rPr>
          <w:lang w:val="en-US"/>
        </w:rPr>
        <w:t>Consult charts, page 31</w:t>
      </w:r>
    </w:p>
    <w:p w:rsidR="001E041B" w:rsidRPr="001E2A39" w:rsidRDefault="001E041B" w:rsidP="002642FE">
      <w:pPr>
        <w:pStyle w:val="a3"/>
        <w:ind w:left="360"/>
        <w:rPr>
          <w:lang w:val="en-US"/>
        </w:rPr>
      </w:pPr>
    </w:p>
    <w:p w:rsidR="00E12BCC" w:rsidRPr="00E12BCC" w:rsidRDefault="00E12BCC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Initial conditions for Kalman filter algorithm</w:t>
      </w:r>
      <w:r>
        <w:rPr>
          <w:lang w:val="en-US"/>
        </w:rPr>
        <w:br/>
      </w:r>
      <w:r w:rsidRPr="00E12BCC">
        <w:rPr>
          <w:lang w:val="en-US"/>
        </w:rPr>
        <w:t xml:space="preserve">Initial filtered estimate of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</w:p>
    <w:p w:rsidR="00E12BCC" w:rsidRPr="00E12BCC" w:rsidRDefault="00EF7BF0" w:rsidP="002642FE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-20</m:t>
                    </m:r>
                  </m:e>
                </m:mr>
              </m:m>
            </m:e>
          </m:d>
        </m:oMath>
      </m:oMathPara>
    </w:p>
    <w:p w:rsidR="00E12BCC" w:rsidRPr="00E12BCC" w:rsidRDefault="00E12BCC" w:rsidP="002642FE">
      <w:pPr>
        <w:pStyle w:val="a3"/>
        <w:ind w:left="360"/>
        <w:rPr>
          <w:lang w:val="en-US"/>
        </w:rPr>
      </w:pPr>
    </w:p>
    <w:p w:rsidR="00E12BCC" w:rsidRDefault="00E12BCC" w:rsidP="002642FE">
      <w:pPr>
        <w:pStyle w:val="a3"/>
        <w:ind w:left="360"/>
        <w:rPr>
          <w:lang w:val="en-US"/>
        </w:rPr>
      </w:pPr>
      <w:r w:rsidRPr="00E12BCC">
        <w:rPr>
          <w:lang w:val="en-US"/>
        </w:rPr>
        <w:t>Initial filt</w:t>
      </w:r>
      <w:r>
        <w:rPr>
          <w:lang w:val="en-US"/>
        </w:rPr>
        <w:t xml:space="preserve">ration error covariance matrix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</w:p>
    <w:p w:rsidR="00E12BCC" w:rsidRDefault="00EF7BF0" w:rsidP="002642FE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:rsidR="00E12BCC" w:rsidRDefault="00E12BCC" w:rsidP="002642FE">
      <w:pPr>
        <w:pStyle w:val="a3"/>
        <w:ind w:left="360"/>
        <w:rPr>
          <w:lang w:val="en-US"/>
        </w:rPr>
      </w:pPr>
    </w:p>
    <w:p w:rsidR="00E12BCC" w:rsidRPr="00E12BCC" w:rsidRDefault="00E12BCC" w:rsidP="002642FE">
      <w:pPr>
        <w:pStyle w:val="a3"/>
        <w:rPr>
          <w:lang w:val="en-US"/>
        </w:rPr>
      </w:pPr>
    </w:p>
    <w:p w:rsidR="00E12BCC" w:rsidRDefault="002125BF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Create the transition matrix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lang w:val="en-US"/>
        </w:rPr>
        <w:t xml:space="preserve"> and observation matrix </w:t>
      </w:r>
      <m:oMath>
        <m:r>
          <w:rPr>
            <w:rFonts w:ascii="Cambria Math" w:hAnsi="Cambria Math"/>
            <w:lang w:val="en-US"/>
          </w:rPr>
          <m:t>H</m:t>
        </m:r>
      </m:oMath>
    </w:p>
    <w:p w:rsidR="002125BF" w:rsidRDefault="002125BF" w:rsidP="002642FE">
      <w:pPr>
        <w:pStyle w:val="a3"/>
        <w:ind w:left="360"/>
        <w:rPr>
          <w:lang w:val="en-US"/>
        </w:rPr>
      </w:pPr>
      <w:r w:rsidRPr="004C5D67">
        <w:rPr>
          <w:lang w:val="en-US"/>
        </w:rPr>
        <w:t>Consult charts, page 32</w:t>
      </w:r>
    </w:p>
    <w:p w:rsidR="002125BF" w:rsidRDefault="002125BF" w:rsidP="002642FE">
      <w:pPr>
        <w:pStyle w:val="a3"/>
        <w:ind w:left="360"/>
        <w:rPr>
          <w:lang w:val="en-US"/>
        </w:rPr>
      </w:pPr>
    </w:p>
    <w:p w:rsidR="002125BF" w:rsidRDefault="002125BF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Create the measurement error covariance matrix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 xml:space="preserve"> needed for Kalman filter algorithm</w:t>
      </w:r>
    </w:p>
    <w:p w:rsidR="002125BF" w:rsidRPr="002125BF" w:rsidRDefault="002125BF" w:rsidP="002642FE">
      <w:pPr>
        <w:pStyle w:val="a3"/>
        <w:ind w:left="360"/>
        <w:rPr>
          <w:lang w:val="en-US"/>
        </w:rPr>
      </w:pPr>
      <w:r w:rsidRPr="004C5D67">
        <w:rPr>
          <w:lang w:val="en-US"/>
        </w:rPr>
        <w:t>Consult charts, page 33</w:t>
      </w:r>
    </w:p>
    <w:p w:rsidR="002125BF" w:rsidRPr="002125BF" w:rsidRDefault="002125BF" w:rsidP="002642FE">
      <w:pPr>
        <w:rPr>
          <w:lang w:val="en-US"/>
        </w:rPr>
      </w:pPr>
    </w:p>
    <w:p w:rsidR="002125BF" w:rsidRPr="00EC7E13" w:rsidRDefault="002125BF" w:rsidP="002642FE">
      <w:pPr>
        <w:pStyle w:val="a3"/>
        <w:numPr>
          <w:ilvl w:val="0"/>
          <w:numId w:val="24"/>
        </w:numPr>
        <w:rPr>
          <w:lang w:val="en-US"/>
        </w:rPr>
      </w:pPr>
      <w:r w:rsidRPr="00E3517E">
        <w:rPr>
          <w:lang w:val="en-US"/>
        </w:rPr>
        <w:t>Develop</w:t>
      </w:r>
      <w:r>
        <w:rPr>
          <w:lang w:val="en-US"/>
        </w:rPr>
        <w:t xml:space="preserve"> Kalman filter algorithm to estimate state vector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Cs/>
          <w:iCs/>
          <w:lang w:val="en-US"/>
        </w:rPr>
        <w:t xml:space="preserve"> (extrapolation and filtration)</w:t>
      </w:r>
    </w:p>
    <w:p w:rsidR="002125BF" w:rsidRDefault="002125BF" w:rsidP="002642FE">
      <w:pPr>
        <w:pStyle w:val="a3"/>
        <w:ind w:left="360"/>
        <w:rPr>
          <w:lang w:val="en-US"/>
        </w:rPr>
      </w:pPr>
      <w:r>
        <w:rPr>
          <w:lang w:val="en-US"/>
        </w:rPr>
        <w:t xml:space="preserve">At every extrapolation and filtration step you will need to calculate range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and azimuth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 from extrapolated and filtered estimates.</w:t>
      </w:r>
    </w:p>
    <w:p w:rsidR="002125BF" w:rsidRDefault="002125BF" w:rsidP="002642FE">
      <w:pPr>
        <w:pStyle w:val="a3"/>
        <w:ind w:left="360"/>
        <w:rPr>
          <w:lang w:val="en-US"/>
        </w:rPr>
      </w:pPr>
    </w:p>
    <w:p w:rsidR="000E65B2" w:rsidRDefault="002125BF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Run </w:t>
      </w:r>
      <w:r w:rsidRPr="00C4110E">
        <w:rPr>
          <w:lang w:val="en-US"/>
        </w:rPr>
        <w:t>Kalman filter</w:t>
      </w:r>
      <w:r>
        <w:rPr>
          <w:lang w:val="en-US"/>
        </w:rPr>
        <w:t xml:space="preserve"> algorithm</w:t>
      </w:r>
      <w:r w:rsidRPr="00C4110E">
        <w:rPr>
          <w:lang w:val="en-US"/>
        </w:rPr>
        <w:t xml:space="preserve"> over </w:t>
      </w:r>
      <m:oMath>
        <m:r>
          <w:rPr>
            <w:rFonts w:ascii="Cambria Math" w:hAnsi="Cambria Math"/>
            <w:lang w:val="en-US"/>
          </w:rPr>
          <m:t>M=500</m:t>
        </m:r>
      </m:oMath>
      <w:r w:rsidRPr="00C4110E">
        <w:rPr>
          <w:lang w:val="en-US"/>
        </w:rPr>
        <w:t xml:space="preserve"> runs</w:t>
      </w:r>
      <w:r w:rsidR="000E65B2">
        <w:rPr>
          <w:lang w:val="en-US"/>
        </w:rPr>
        <w:t>.</w:t>
      </w:r>
    </w:p>
    <w:p w:rsidR="008B21E6" w:rsidRDefault="000E65B2" w:rsidP="000E65B2">
      <w:pPr>
        <w:pStyle w:val="a3"/>
        <w:ind w:left="360"/>
        <w:rPr>
          <w:lang w:val="en-US"/>
        </w:rPr>
      </w:pPr>
      <w:r>
        <w:rPr>
          <w:lang w:val="en-US"/>
        </w:rPr>
        <w:t>C</w:t>
      </w:r>
      <w:r w:rsidR="002125BF">
        <w:rPr>
          <w:lang w:val="en-US"/>
        </w:rPr>
        <w:t>alculate</w:t>
      </w:r>
      <w:r w:rsidR="002125BF" w:rsidRPr="009E7438">
        <w:rPr>
          <w:lang w:val="en-US"/>
        </w:rPr>
        <w:t xml:space="preserve"> </w:t>
      </w:r>
      <w:r w:rsidR="002125BF">
        <w:rPr>
          <w:lang w:val="en-US"/>
        </w:rPr>
        <w:t xml:space="preserve">true </w:t>
      </w:r>
      <w:r w:rsidR="008B21E6">
        <w:rPr>
          <w:lang w:val="en-US"/>
        </w:rPr>
        <w:t>errors of estimation:</w:t>
      </w:r>
    </w:p>
    <w:p w:rsidR="000E65B2" w:rsidRDefault="00682996" w:rsidP="008B21E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E</w:t>
      </w:r>
      <w:r w:rsidR="002125BF">
        <w:rPr>
          <w:lang w:val="en-US"/>
        </w:rPr>
        <w:t>rror</w:t>
      </w:r>
      <w:r w:rsidR="000E65B2">
        <w:rPr>
          <w:lang w:val="en-US"/>
        </w:rPr>
        <w:t>s</w:t>
      </w:r>
      <w:r w:rsidR="002125BF">
        <w:rPr>
          <w:lang w:val="en-US"/>
        </w:rPr>
        <w:t xml:space="preserve"> of</w:t>
      </w:r>
      <w:r>
        <w:rPr>
          <w:lang w:val="en-US"/>
        </w:rPr>
        <w:t xml:space="preserve"> extrapolation and filtration estimates of</w:t>
      </w:r>
      <w:r w:rsidR="002125BF">
        <w:rPr>
          <w:lang w:val="en-US"/>
        </w:rPr>
        <w:t xml:space="preserve"> range </w:t>
      </w:r>
      <m:oMath>
        <m:r>
          <w:rPr>
            <w:rFonts w:ascii="Cambria Math" w:hAnsi="Cambria Math"/>
            <w:lang w:val="en-US"/>
          </w:rPr>
          <m:t>D</m:t>
        </m:r>
      </m:oMath>
      <w:r w:rsidR="002125BF">
        <w:rPr>
          <w:lang w:val="en-US"/>
        </w:rPr>
        <w:t>.</w:t>
      </w:r>
    </w:p>
    <w:p w:rsidR="008B21E6" w:rsidRDefault="00682996" w:rsidP="008B21E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Errors of extrapolation and filtration estimates of </w:t>
      </w:r>
      <w:r w:rsidR="008B21E6">
        <w:rPr>
          <w:lang w:val="en-US"/>
        </w:rPr>
        <w:t xml:space="preserve">azimuth </w:t>
      </w:r>
      <m:oMath>
        <m:r>
          <w:rPr>
            <w:rFonts w:ascii="Cambria Math" w:hAnsi="Cambria Math"/>
            <w:lang w:val="en-US"/>
          </w:rPr>
          <m:t>β</m:t>
        </m:r>
      </m:oMath>
      <w:r w:rsidR="008B21E6">
        <w:rPr>
          <w:lang w:val="en-US"/>
        </w:rPr>
        <w:t>.</w:t>
      </w:r>
    </w:p>
    <w:p w:rsidR="002125BF" w:rsidRDefault="002642FE" w:rsidP="000E65B2">
      <w:pPr>
        <w:pStyle w:val="a3"/>
        <w:ind w:left="360"/>
        <w:rPr>
          <w:lang w:val="en-US"/>
        </w:rPr>
      </w:pPr>
      <w:r>
        <w:rPr>
          <w:lang w:val="en-US"/>
        </w:rPr>
        <w:t>Make concl</w:t>
      </w:r>
      <w:r w:rsidR="00C95C4B">
        <w:rPr>
          <w:lang w:val="en-US"/>
        </w:rPr>
        <w:t>usions if these errors decrease</w:t>
      </w:r>
      <w:r w:rsidR="00976219">
        <w:rPr>
          <w:lang w:val="en-US"/>
        </w:rPr>
        <w:t xml:space="preserve"> or increase</w:t>
      </w:r>
      <w:r>
        <w:rPr>
          <w:lang w:val="en-US"/>
        </w:rPr>
        <w:t xml:space="preserve"> with time.</w:t>
      </w:r>
    </w:p>
    <w:p w:rsidR="002642FE" w:rsidRDefault="002642FE" w:rsidP="002642FE">
      <w:pPr>
        <w:pStyle w:val="a3"/>
        <w:ind w:left="360"/>
        <w:rPr>
          <w:lang w:val="en-US"/>
        </w:rPr>
      </w:pPr>
    </w:p>
    <w:p w:rsidR="002642FE" w:rsidRPr="002642FE" w:rsidRDefault="002642FE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Analyze dependence of coordinate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on azimuth </w:t>
      </w:r>
      <m:oMath>
        <m:r>
          <w:rPr>
            <w:rFonts w:ascii="Cambria Math" w:hAnsi="Cambria Math"/>
            <w:lang w:val="en-US"/>
          </w:rPr>
          <m:t>β</m:t>
        </m:r>
      </m:oMath>
    </w:p>
    <w:p w:rsidR="002642FE" w:rsidRDefault="002642FE" w:rsidP="002642FE">
      <w:pPr>
        <w:ind w:firstLine="360"/>
        <w:rPr>
          <w:lang w:val="en-US"/>
        </w:rPr>
      </w:pPr>
      <w:r w:rsidRPr="002642FE">
        <w:rPr>
          <w:lang w:val="en-US"/>
        </w:rPr>
        <w:t xml:space="preserve">According </w:t>
      </w:r>
      <w:r>
        <w:rPr>
          <w:lang w:val="en-US"/>
        </w:rPr>
        <w:t xml:space="preserve"> to coordinate transformation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 has nonlinear relation</w:t>
      </w:r>
    </w:p>
    <w:p w:rsidR="002642FE" w:rsidRPr="002642FE" w:rsidRDefault="002642FE" w:rsidP="002642FE">
      <w:pPr>
        <w:ind w:firstLine="360"/>
        <w:rPr>
          <w:bCs/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x=Dsinβ</m:t>
          </m:r>
        </m:oMath>
      </m:oMathPara>
    </w:p>
    <w:p w:rsidR="002642FE" w:rsidRDefault="002642FE" w:rsidP="002642FE">
      <w:pPr>
        <w:ind w:firstLine="360"/>
        <w:rPr>
          <w:lang w:val="en-US"/>
        </w:rPr>
      </w:pPr>
      <w:r>
        <w:rPr>
          <w:bCs/>
          <w:iCs/>
          <w:lang w:val="en-US"/>
        </w:rPr>
        <w:t xml:space="preserve">Plot dependence </w:t>
      </w:r>
      <w:r>
        <w:rPr>
          <w:lang w:val="en-US"/>
        </w:rPr>
        <w:t xml:space="preserve">of coordinate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on azimuth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.</w:t>
      </w:r>
    </w:p>
    <w:p w:rsidR="002642FE" w:rsidRDefault="002642FE" w:rsidP="002642FE">
      <w:pPr>
        <w:ind w:firstLine="360"/>
        <w:rPr>
          <w:lang w:val="en-US"/>
        </w:rPr>
      </w:pPr>
      <w:r>
        <w:rPr>
          <w:lang w:val="en-US"/>
        </w:rPr>
        <w:t>Is it really nonlinear in these conditions?</w:t>
      </w:r>
    </w:p>
    <w:p w:rsidR="002642FE" w:rsidRDefault="002642FE" w:rsidP="002642FE">
      <w:pPr>
        <w:ind w:firstLine="360"/>
        <w:rPr>
          <w:lang w:val="en-US"/>
        </w:rPr>
      </w:pPr>
      <w:r>
        <w:rPr>
          <w:lang w:val="en-US"/>
        </w:rPr>
        <w:t>Or it is close to linear?</w:t>
      </w:r>
    </w:p>
    <w:p w:rsidR="002642FE" w:rsidRDefault="002642FE" w:rsidP="002642FE">
      <w:pPr>
        <w:ind w:left="360"/>
        <w:rPr>
          <w:lang w:val="en-US"/>
        </w:rPr>
      </w:pPr>
      <w:r>
        <w:rPr>
          <w:lang w:val="en-US"/>
        </w:rPr>
        <w:t>If this dependence is close to linear it m</w:t>
      </w:r>
      <w:r w:rsidR="00296719">
        <w:rPr>
          <w:lang w:val="en-US"/>
        </w:rPr>
        <w:t xml:space="preserve">eans that linearization errors </w:t>
      </w:r>
      <w:r>
        <w:rPr>
          <w:lang w:val="en-US"/>
        </w:rPr>
        <w:t>are</w:t>
      </w:r>
      <w:r w:rsidR="00296719">
        <w:rPr>
          <w:lang w:val="en-US"/>
        </w:rPr>
        <w:t xml:space="preserve"> </w:t>
      </w:r>
      <w:r w:rsidRPr="00296719">
        <w:rPr>
          <w:lang w:val="en-US"/>
        </w:rPr>
        <w:t>insignificant</w:t>
      </w:r>
      <w:r w:rsidR="00296719" w:rsidRPr="00296719">
        <w:rPr>
          <w:lang w:val="en-US"/>
        </w:rPr>
        <w:t>.</w:t>
      </w:r>
    </w:p>
    <w:p w:rsidR="002642FE" w:rsidRPr="002642FE" w:rsidRDefault="002642FE" w:rsidP="002642FE">
      <w:pPr>
        <w:ind w:firstLine="360"/>
        <w:rPr>
          <w:lang w:val="en-US"/>
        </w:rPr>
      </w:pPr>
    </w:p>
    <w:p w:rsidR="002642FE" w:rsidRDefault="00730AA7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Calculate condition number of covariance matrix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 xml:space="preserve"> over the observation interval.</w:t>
      </w:r>
    </w:p>
    <w:p w:rsidR="00730AA7" w:rsidRDefault="00730AA7" w:rsidP="00730AA7">
      <w:pPr>
        <w:pStyle w:val="a3"/>
        <w:ind w:left="360"/>
        <w:rPr>
          <w:lang w:val="en-US"/>
        </w:rPr>
      </w:pPr>
      <w:r>
        <w:rPr>
          <w:lang w:val="en-US"/>
        </w:rPr>
        <w:t>Does condition number decrease or increase over time?</w:t>
      </w:r>
    </w:p>
    <w:p w:rsidR="00730AA7" w:rsidRPr="00296719" w:rsidRDefault="00730AA7" w:rsidP="00730AA7">
      <w:pPr>
        <w:pStyle w:val="a3"/>
        <w:ind w:left="360"/>
        <w:rPr>
          <w:lang w:val="en-US"/>
        </w:rPr>
      </w:pPr>
      <w:r w:rsidRPr="00296719">
        <w:rPr>
          <w:lang w:val="en-US"/>
        </w:rPr>
        <w:t xml:space="preserve">If condition number </w:t>
      </w:r>
      <w:r w:rsidR="00EA6624">
        <w:rPr>
          <w:lang w:val="en-US"/>
        </w:rPr>
        <w:t>close to</w:t>
      </w:r>
      <w:r w:rsidRPr="00296719">
        <w:rPr>
          <w:lang w:val="en-US"/>
        </w:rPr>
        <w:t xml:space="preserve"> 1, than matrix </w:t>
      </w:r>
      <m:oMath>
        <m:r>
          <w:rPr>
            <w:rFonts w:ascii="Cambria Math" w:hAnsi="Cambria Math"/>
            <w:lang w:val="en-US"/>
          </w:rPr>
          <m:t>R</m:t>
        </m:r>
      </m:oMath>
      <w:r w:rsidRPr="00296719">
        <w:rPr>
          <w:lang w:val="en-US"/>
        </w:rPr>
        <w:t xml:space="preserve"> is </w:t>
      </w:r>
      <w:r w:rsidR="00FF2F59">
        <w:rPr>
          <w:lang w:val="en-US"/>
        </w:rPr>
        <w:t>well</w:t>
      </w:r>
      <w:r w:rsidRPr="00296719">
        <w:rPr>
          <w:lang w:val="en-US"/>
        </w:rPr>
        <w:t>-conditioned.</w:t>
      </w:r>
    </w:p>
    <w:p w:rsidR="00730AA7" w:rsidRDefault="00730AA7" w:rsidP="00730AA7">
      <w:pPr>
        <w:pStyle w:val="a3"/>
        <w:ind w:left="360"/>
        <w:rPr>
          <w:lang w:val="en-US"/>
        </w:rPr>
      </w:pPr>
      <w:r w:rsidRPr="00296719">
        <w:rPr>
          <w:lang w:val="en-US"/>
        </w:rPr>
        <w:t xml:space="preserve">If condition number is </w:t>
      </w:r>
      <w:r w:rsidR="00296719" w:rsidRPr="00296719">
        <w:rPr>
          <w:lang w:val="en-US"/>
        </w:rPr>
        <w:t xml:space="preserve">relatively </w:t>
      </w:r>
      <w:r w:rsidRPr="00296719">
        <w:rPr>
          <w:lang w:val="en-US"/>
        </w:rPr>
        <w:t xml:space="preserve">great, then matrix </w:t>
      </w:r>
      <m:oMath>
        <m:r>
          <w:rPr>
            <w:rFonts w:ascii="Cambria Math" w:hAnsi="Cambria Math"/>
            <w:lang w:val="en-US"/>
          </w:rPr>
          <m:t>R</m:t>
        </m:r>
      </m:oMath>
      <w:r w:rsidRPr="00296719">
        <w:rPr>
          <w:lang w:val="en-US"/>
        </w:rPr>
        <w:t xml:space="preserve"> is ill-conditioned.</w:t>
      </w:r>
    </w:p>
    <w:p w:rsidR="003F71D9" w:rsidRDefault="003F71D9" w:rsidP="00C679D8">
      <w:pPr>
        <w:rPr>
          <w:lang w:val="en-US"/>
        </w:rPr>
      </w:pPr>
    </w:p>
    <w:p w:rsidR="00DF5C80" w:rsidRDefault="00C679D8" w:rsidP="00CD02B1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Analyze</w:t>
      </w:r>
      <w:r w:rsidRPr="00C679D8">
        <w:rPr>
          <w:lang w:val="en-US"/>
        </w:rPr>
        <w:t xml:space="preserve"> filter gain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. Dimension of filter gain in this case is </w:t>
      </w:r>
      <m:oMath>
        <m:r>
          <w:rPr>
            <w:rFonts w:ascii="Cambria Math" w:hAnsi="Cambria Math"/>
            <w:lang w:val="en-US"/>
          </w:rPr>
          <m:t>4x2</m:t>
        </m:r>
      </m:oMath>
      <w:r>
        <w:rPr>
          <w:lang w:val="en-US"/>
        </w:rPr>
        <w:t xml:space="preserve">. </w:t>
      </w:r>
    </w:p>
    <w:p w:rsidR="00C679D8" w:rsidRDefault="00C679D8" w:rsidP="00C679D8">
      <w:pPr>
        <w:pStyle w:val="a3"/>
        <w:ind w:left="360"/>
        <w:rPr>
          <w:lang w:val="en-US"/>
        </w:rPr>
      </w:pPr>
      <w:r>
        <w:rPr>
          <w:lang w:val="en-US"/>
        </w:rPr>
        <w:t xml:space="preserve">Plot </w:t>
      </w:r>
      <m:oMath>
        <m:r>
          <w:rPr>
            <w:rFonts w:ascii="Cambria Math" w:hAnsi="Cambria Math"/>
            <w:lang w:val="en-US"/>
          </w:rPr>
          <m:t>K(1,1)</m:t>
        </m:r>
      </m:oMath>
      <w:r>
        <w:rPr>
          <w:lang w:val="en-US"/>
        </w:rPr>
        <w:t xml:space="preserve">. Note that values of </w:t>
      </w:r>
      <m:oMath>
        <m:r>
          <w:rPr>
            <w:rFonts w:ascii="Cambria Math" w:hAnsi="Cambria Math"/>
            <w:lang w:val="en-US"/>
          </w:rPr>
          <m:t>K(1,1)</m:t>
        </m:r>
      </m:oMath>
      <w:r>
        <w:rPr>
          <w:lang w:val="en-US"/>
        </w:rPr>
        <w:t xml:space="preserve"> over observation interval don’t always belong to interval (0,1) .This is related to the fact that matrix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 xml:space="preserve"> depends on polar measurements that have errors. Ways to adjust filter gain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to be in the required range (0,1) can be analyzed, but this is not the goal of current assignment.</w:t>
      </w:r>
    </w:p>
    <w:p w:rsidR="00C679D8" w:rsidRPr="00C679D8" w:rsidRDefault="00C679D8" w:rsidP="00C679D8">
      <w:pPr>
        <w:pStyle w:val="a3"/>
        <w:ind w:left="360"/>
        <w:rPr>
          <w:lang w:val="en-US"/>
        </w:rPr>
      </w:pPr>
    </w:p>
    <w:p w:rsidR="00CD02B1" w:rsidRDefault="00CD02B1" w:rsidP="00CD02B1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Run filter again over</w:t>
      </w:r>
      <m:oMath>
        <m:r>
          <w:rPr>
            <w:rFonts w:ascii="Cambria Math" w:hAnsi="Cambria Math"/>
            <w:lang w:val="en-US"/>
          </w:rPr>
          <m:t xml:space="preserve"> M=500</m:t>
        </m:r>
      </m:oMath>
      <w:r w:rsidRPr="00C4110E">
        <w:rPr>
          <w:lang w:val="en-US"/>
        </w:rPr>
        <w:t xml:space="preserve"> </w:t>
      </w:r>
      <w:r>
        <w:rPr>
          <w:lang w:val="en-US"/>
        </w:rPr>
        <w:t xml:space="preserve"> runs but use other initial conditions to generate a trajectory</w:t>
      </w:r>
    </w:p>
    <w:p w:rsidR="008C25E2" w:rsidRDefault="00EF7BF0" w:rsidP="008C25E2">
      <w:pPr>
        <w:ind w:left="35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 w:rsidR="00CD02B1" w:rsidRPr="00CD02B1">
        <w:rPr>
          <w:lang w:val="en-US"/>
        </w:rPr>
        <w:t xml:space="preserve"> </w:t>
      </w:r>
    </w:p>
    <w:p w:rsidR="008C25E2" w:rsidRDefault="008C25E2" w:rsidP="008C25E2">
      <w:pPr>
        <w:ind w:left="351"/>
        <w:rPr>
          <w:lang w:val="en-US"/>
        </w:rPr>
      </w:pPr>
      <w:r w:rsidRPr="008C25E2">
        <w:rPr>
          <w:lang w:val="en-US"/>
        </w:rPr>
        <w:t xml:space="preserve">This means that an object starts it motion </w:t>
      </w:r>
      <w:r w:rsidRPr="008C25E2">
        <w:rPr>
          <w:b/>
          <w:lang w:val="en-US"/>
        </w:rPr>
        <w:t xml:space="preserve">at a quite </w:t>
      </w:r>
      <w:r>
        <w:rPr>
          <w:b/>
          <w:lang w:val="en-US"/>
        </w:rPr>
        <w:t>close</w:t>
      </w:r>
      <w:r w:rsidRPr="008C25E2">
        <w:rPr>
          <w:b/>
          <w:lang w:val="en-US"/>
        </w:rPr>
        <w:t xml:space="preserve"> distance from an observer</w:t>
      </w:r>
      <w:r w:rsidRPr="008C25E2">
        <w:rPr>
          <w:lang w:val="en-US"/>
        </w:rPr>
        <w:t>.</w:t>
      </w:r>
    </w:p>
    <w:p w:rsidR="00BD356A" w:rsidRDefault="00BD356A" w:rsidP="008C25E2">
      <w:pPr>
        <w:ind w:left="351"/>
        <w:rPr>
          <w:lang w:val="en-US"/>
        </w:rPr>
      </w:pPr>
      <w:r>
        <w:rPr>
          <w:lang w:val="en-US"/>
        </w:rPr>
        <w:t>Check by plotting new polar coordinates.</w:t>
      </w:r>
    </w:p>
    <w:p w:rsidR="00BD356A" w:rsidRDefault="00BD356A" w:rsidP="008C25E2">
      <w:pPr>
        <w:ind w:left="351"/>
        <w:rPr>
          <w:lang w:val="en-US"/>
        </w:rPr>
      </w:pPr>
    </w:p>
    <w:p w:rsidR="00A96D2D" w:rsidRPr="00A96D2D" w:rsidRDefault="00A96D2D" w:rsidP="00A96D2D">
      <w:pPr>
        <w:pStyle w:val="a3"/>
        <w:numPr>
          <w:ilvl w:val="0"/>
          <w:numId w:val="24"/>
        </w:numPr>
        <w:rPr>
          <w:lang w:val="en-US"/>
        </w:rPr>
      </w:pPr>
      <w:r w:rsidRPr="00A96D2D">
        <w:rPr>
          <w:lang w:val="en-US"/>
        </w:rPr>
        <w:t>Calculate true errors of estimation:</w:t>
      </w:r>
    </w:p>
    <w:p w:rsidR="00BC6083" w:rsidRDefault="00BC6083" w:rsidP="003C0F41">
      <w:pPr>
        <w:pStyle w:val="a3"/>
        <w:numPr>
          <w:ilvl w:val="0"/>
          <w:numId w:val="43"/>
        </w:numPr>
        <w:rPr>
          <w:lang w:val="en-US"/>
        </w:rPr>
      </w:pPr>
      <w:r w:rsidRPr="003C0F41">
        <w:rPr>
          <w:lang w:val="en-US"/>
        </w:rPr>
        <w:t>Errors of extrapolation and filtration estimates of</w:t>
      </w:r>
      <w:r w:rsidR="00A96D2D" w:rsidRPr="003C0F41">
        <w:rPr>
          <w:lang w:val="en-US"/>
        </w:rPr>
        <w:t xml:space="preserve"> range </w:t>
      </w:r>
      <m:oMath>
        <m:r>
          <w:rPr>
            <w:rFonts w:ascii="Cambria Math" w:hAnsi="Cambria Math"/>
            <w:lang w:val="en-US"/>
          </w:rPr>
          <m:t>D</m:t>
        </m:r>
      </m:oMath>
      <w:r w:rsidR="00A96D2D" w:rsidRPr="003C0F41">
        <w:rPr>
          <w:lang w:val="en-US"/>
        </w:rPr>
        <w:t xml:space="preserve"> </w:t>
      </w:r>
    </w:p>
    <w:p w:rsidR="00A96D2D" w:rsidRPr="003C0F41" w:rsidRDefault="00BC6083" w:rsidP="003C0F41">
      <w:pPr>
        <w:pStyle w:val="a3"/>
        <w:numPr>
          <w:ilvl w:val="0"/>
          <w:numId w:val="43"/>
        </w:numPr>
        <w:rPr>
          <w:lang w:val="en-US"/>
        </w:rPr>
      </w:pPr>
      <w:r w:rsidRPr="003C0F41">
        <w:rPr>
          <w:lang w:val="en-US"/>
        </w:rPr>
        <w:t xml:space="preserve">Errors of extrapolation and filtration estimates of </w:t>
      </w:r>
      <w:r w:rsidR="00A96D2D" w:rsidRPr="003C0F41">
        <w:rPr>
          <w:lang w:val="en-US"/>
        </w:rPr>
        <w:t xml:space="preserve">azimuth </w:t>
      </w:r>
      <m:oMath>
        <m:r>
          <w:rPr>
            <w:rFonts w:ascii="Cambria Math" w:hAnsi="Cambria Math"/>
            <w:lang w:val="en-US"/>
          </w:rPr>
          <m:t>β</m:t>
        </m:r>
      </m:oMath>
      <w:r w:rsidR="00A96D2D" w:rsidRPr="003C0F41">
        <w:rPr>
          <w:lang w:val="en-US"/>
        </w:rPr>
        <w:t>.</w:t>
      </w:r>
    </w:p>
    <w:p w:rsidR="002E6A01" w:rsidRDefault="0007376F" w:rsidP="0007376F">
      <w:pPr>
        <w:pStyle w:val="a3"/>
        <w:ind w:left="360"/>
        <w:rPr>
          <w:lang w:val="en-US"/>
        </w:rPr>
      </w:pPr>
      <w:r w:rsidRPr="0007376F">
        <w:rPr>
          <w:lang w:val="en-US"/>
        </w:rPr>
        <w:t>Make conclusions if these errors decrease</w:t>
      </w:r>
      <w:r>
        <w:rPr>
          <w:lang w:val="en-US"/>
        </w:rPr>
        <w:t xml:space="preserve"> or increase</w:t>
      </w:r>
      <w:r w:rsidRPr="0007376F">
        <w:rPr>
          <w:lang w:val="en-US"/>
        </w:rPr>
        <w:t xml:space="preserve"> with time.</w:t>
      </w:r>
    </w:p>
    <w:p w:rsidR="00EF6CE7" w:rsidRDefault="00EF6CE7" w:rsidP="0007376F">
      <w:pPr>
        <w:pStyle w:val="a3"/>
        <w:ind w:left="360"/>
        <w:rPr>
          <w:lang w:val="en-US"/>
        </w:rPr>
      </w:pPr>
    </w:p>
    <w:p w:rsidR="00EF6CE7" w:rsidRPr="00EF6CE7" w:rsidRDefault="00EF6CE7" w:rsidP="00EF6CE7">
      <w:pPr>
        <w:pStyle w:val="a3"/>
        <w:numPr>
          <w:ilvl w:val="0"/>
          <w:numId w:val="24"/>
        </w:numPr>
        <w:rPr>
          <w:lang w:val="en-US"/>
        </w:rPr>
      </w:pPr>
      <w:r w:rsidRPr="00EF6CE7">
        <w:rPr>
          <w:lang w:val="en-US"/>
        </w:rPr>
        <w:t xml:space="preserve">Analyze dependence of coordinate </w:t>
      </w:r>
      <m:oMath>
        <m:r>
          <w:rPr>
            <w:rFonts w:ascii="Cambria Math" w:hAnsi="Cambria Math"/>
            <w:lang w:val="en-US"/>
          </w:rPr>
          <m:t>x</m:t>
        </m:r>
      </m:oMath>
      <w:r w:rsidRPr="00EF6CE7">
        <w:rPr>
          <w:lang w:val="en-US"/>
        </w:rPr>
        <w:t xml:space="preserve"> on azimuth </w:t>
      </w:r>
      <m:oMath>
        <m:r>
          <w:rPr>
            <w:rFonts w:ascii="Cambria Math" w:hAnsi="Cambria Math"/>
            <w:lang w:val="en-US"/>
          </w:rPr>
          <m:t>β</m:t>
        </m:r>
      </m:oMath>
      <w:r w:rsidRPr="00EF6CE7">
        <w:rPr>
          <w:lang w:val="en-US"/>
        </w:rPr>
        <w:t xml:space="preserve"> by plotting </w:t>
      </w:r>
      <w:r>
        <w:rPr>
          <w:lang w:val="en-US"/>
        </w:rPr>
        <w:br/>
      </w:r>
      <w:r w:rsidRPr="00EF6CE7">
        <w:rPr>
          <w:lang w:val="en-US"/>
        </w:rPr>
        <w:t xml:space="preserve">Is it nonlinear </w:t>
      </w:r>
      <w:r>
        <w:rPr>
          <w:lang w:val="en-US"/>
        </w:rPr>
        <w:t xml:space="preserve">or linear </w:t>
      </w:r>
      <w:r w:rsidRPr="00EF6CE7">
        <w:rPr>
          <w:lang w:val="en-US"/>
        </w:rPr>
        <w:t>in these conditions?</w:t>
      </w:r>
    </w:p>
    <w:p w:rsidR="00EF6CE7" w:rsidRDefault="00EF6CE7" w:rsidP="00EF6CE7">
      <w:pPr>
        <w:ind w:firstLine="360"/>
        <w:rPr>
          <w:lang w:val="en-US"/>
        </w:rPr>
      </w:pPr>
      <w:r w:rsidRPr="00296719">
        <w:rPr>
          <w:lang w:val="en-US"/>
        </w:rPr>
        <w:t>Linearization errors are significant or insignificant?</w:t>
      </w:r>
    </w:p>
    <w:p w:rsidR="003F71D9" w:rsidRDefault="003F71D9" w:rsidP="00EF6CE7">
      <w:pPr>
        <w:ind w:firstLine="360"/>
        <w:rPr>
          <w:lang w:val="en-US"/>
        </w:rPr>
      </w:pPr>
    </w:p>
    <w:p w:rsidR="00EF6CE7" w:rsidRPr="00132755" w:rsidRDefault="00EF6CE7" w:rsidP="00EF6CE7">
      <w:pPr>
        <w:pStyle w:val="a3"/>
        <w:numPr>
          <w:ilvl w:val="0"/>
          <w:numId w:val="24"/>
        </w:numPr>
        <w:rPr>
          <w:lang w:val="en-US"/>
        </w:rPr>
      </w:pPr>
      <w:r w:rsidRPr="00132755">
        <w:rPr>
          <w:lang w:val="en-US"/>
        </w:rPr>
        <w:t xml:space="preserve">Calculate condition number of covariance matrix </w:t>
      </w:r>
      <m:oMath>
        <m:r>
          <w:rPr>
            <w:rFonts w:ascii="Cambria Math" w:hAnsi="Cambria Math"/>
            <w:lang w:val="en-US"/>
          </w:rPr>
          <m:t>R</m:t>
        </m:r>
      </m:oMath>
      <w:r w:rsidRPr="00132755">
        <w:rPr>
          <w:lang w:val="en-US"/>
        </w:rPr>
        <w:t xml:space="preserve"> over the observation interval</w:t>
      </w:r>
      <w:r w:rsidR="00132755" w:rsidRPr="00132755">
        <w:rPr>
          <w:lang w:val="en-US"/>
        </w:rPr>
        <w:t xml:space="preserve"> for these conditions</w:t>
      </w:r>
      <w:r w:rsidRPr="00132755">
        <w:rPr>
          <w:lang w:val="en-US"/>
        </w:rPr>
        <w:t>.</w:t>
      </w:r>
      <w:r w:rsidR="00132755">
        <w:rPr>
          <w:lang w:val="en-US"/>
        </w:rPr>
        <w:t xml:space="preserve"> </w:t>
      </w:r>
      <w:r w:rsidRPr="00132755">
        <w:rPr>
          <w:lang w:val="en-US"/>
        </w:rPr>
        <w:t>Does condition number decrease or increase over time?</w:t>
      </w:r>
    </w:p>
    <w:p w:rsidR="00EF6CE7" w:rsidRDefault="00EF6CE7" w:rsidP="00EF6CE7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Make conclusions how linearization errors affect tracking accuracy and </w:t>
      </w:r>
      <w:r w:rsidRPr="00EF6CE7">
        <w:rPr>
          <w:lang w:val="en-US"/>
        </w:rPr>
        <w:t xml:space="preserve">how important for tracking accuracy is starting position </w:t>
      </w:r>
      <w:r>
        <w:rPr>
          <w:lang w:val="en-US"/>
        </w:rPr>
        <w:t>of a moving object (close or far from an observer).</w:t>
      </w:r>
    </w:p>
    <w:p w:rsidR="00EF6CE7" w:rsidRDefault="00EF6CE7" w:rsidP="00EF6CE7">
      <w:pPr>
        <w:pStyle w:val="a3"/>
        <w:ind w:left="360"/>
        <w:rPr>
          <w:lang w:val="en-US"/>
        </w:rPr>
      </w:pPr>
    </w:p>
    <w:p w:rsidR="00EF6CE7" w:rsidRPr="00EF6CE7" w:rsidRDefault="00EF6CE7" w:rsidP="00EF6CE7">
      <w:pPr>
        <w:pStyle w:val="a3"/>
        <w:numPr>
          <w:ilvl w:val="0"/>
          <w:numId w:val="24"/>
        </w:numPr>
        <w:rPr>
          <w:lang w:val="en-US"/>
        </w:rPr>
      </w:pPr>
      <w:r w:rsidRPr="00EF6CE7">
        <w:rPr>
          <w:lang w:val="en-US"/>
        </w:rPr>
        <w:t>Run filter again over</w:t>
      </w:r>
      <m:oMath>
        <m:r>
          <w:rPr>
            <w:rFonts w:ascii="Cambria Math" w:hAnsi="Cambria Math"/>
            <w:lang w:val="en-US"/>
          </w:rPr>
          <m:t xml:space="preserve"> M=500</m:t>
        </m:r>
      </m:oMath>
      <w:r w:rsidRPr="00EF6CE7">
        <w:rPr>
          <w:lang w:val="en-US"/>
        </w:rPr>
        <w:t xml:space="preserve">  runs. Use again initial conditions to generate a trajectory </w:t>
      </w:r>
    </w:p>
    <w:p w:rsidR="00EF6CE7" w:rsidRPr="00EF6CE7" w:rsidRDefault="00EF7BF0" w:rsidP="00EF6CE7">
      <w:pPr>
        <w:ind w:firstLine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:rsidR="00EF6CE7" w:rsidRDefault="00EF6CE7" w:rsidP="00EF6CE7">
      <w:pPr>
        <w:ind w:firstLine="360"/>
        <w:rPr>
          <w:lang w:val="en-US"/>
        </w:rPr>
      </w:pPr>
      <w:r w:rsidRPr="00EF6CE7">
        <w:rPr>
          <w:lang w:val="en-US"/>
        </w:rPr>
        <w:t xml:space="preserve">This means that an object starts it motion </w:t>
      </w:r>
      <w:r w:rsidRPr="00EF6CE7">
        <w:rPr>
          <w:b/>
          <w:lang w:val="en-US"/>
        </w:rPr>
        <w:t>at a quite close distance from an observer</w:t>
      </w:r>
      <w:r w:rsidRPr="00EF6CE7">
        <w:rPr>
          <w:lang w:val="en-US"/>
        </w:rPr>
        <w:t>.</w:t>
      </w:r>
    </w:p>
    <w:p w:rsidR="00DB638E" w:rsidRDefault="00EF6CE7" w:rsidP="00DB638E">
      <w:pPr>
        <w:pStyle w:val="a3"/>
        <w:ind w:left="360"/>
        <w:rPr>
          <w:lang w:val="en-US"/>
        </w:rPr>
      </w:pPr>
      <w:r>
        <w:rPr>
          <w:lang w:val="en-US"/>
        </w:rPr>
        <w:t xml:space="preserve">But to generate polar measurements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lang w:val="en-US"/>
        </w:rPr>
        <w:t xml:space="preserve"> and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lang w:val="en-US"/>
        </w:rPr>
        <w:t xml:space="preserve">  (item 3) use other values of variances </w:t>
      </w:r>
    </w:p>
    <w:p w:rsidR="00EF6CE7" w:rsidRDefault="00EF6CE7" w:rsidP="00DB638E">
      <w:pPr>
        <w:pStyle w:val="a3"/>
        <w:ind w:left="360"/>
        <w:rPr>
          <w:lang w:val="en-US"/>
        </w:rPr>
      </w:pPr>
      <w:r>
        <w:rPr>
          <w:lang w:val="en-US"/>
        </w:rPr>
        <w:t xml:space="preserve">of measurement noises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="00DB638E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=50</m:t>
          </m:r>
        </m:oMath>
      </m:oMathPara>
    </w:p>
    <w:p w:rsidR="00EF6CE7" w:rsidRPr="00DB638E" w:rsidRDefault="00EF7BF0" w:rsidP="00EF6CE7">
      <w:pPr>
        <w:pStyle w:val="a3"/>
        <w:ind w:left="360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=0.0015</m:t>
          </m:r>
        </m:oMath>
      </m:oMathPara>
    </w:p>
    <w:p w:rsidR="00DB638E" w:rsidRPr="001E041B" w:rsidRDefault="00DB638E" w:rsidP="00EF6CE7">
      <w:pPr>
        <w:pStyle w:val="a3"/>
        <w:ind w:left="360"/>
        <w:rPr>
          <w:lang w:val="en-US"/>
        </w:rPr>
      </w:pPr>
    </w:p>
    <w:p w:rsidR="00EF6CE7" w:rsidRPr="00DB638E" w:rsidRDefault="00DB638E" w:rsidP="00DB638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Repeat items 1</w:t>
      </w:r>
      <w:r w:rsidR="00296719">
        <w:rPr>
          <w:lang w:val="en-US"/>
        </w:rPr>
        <w:t>4</w:t>
      </w:r>
      <w:r>
        <w:rPr>
          <w:lang w:val="en-US"/>
        </w:rPr>
        <w:t>,1</w:t>
      </w:r>
      <w:r w:rsidR="00296719">
        <w:rPr>
          <w:lang w:val="en-US"/>
        </w:rPr>
        <w:t>5</w:t>
      </w:r>
      <w:r>
        <w:rPr>
          <w:lang w:val="en-US"/>
        </w:rPr>
        <w:t>,1</w:t>
      </w:r>
      <w:r w:rsidR="00296719">
        <w:rPr>
          <w:lang w:val="en-US"/>
        </w:rPr>
        <w:t>6</w:t>
      </w:r>
      <w:r w:rsidR="003F71D9">
        <w:rPr>
          <w:lang w:val="en-US"/>
        </w:rPr>
        <w:t>,1</w:t>
      </w:r>
      <w:r w:rsidR="00296719">
        <w:rPr>
          <w:lang w:val="en-US"/>
        </w:rPr>
        <w:t>7</w:t>
      </w:r>
      <w:r>
        <w:rPr>
          <w:lang w:val="en-US"/>
        </w:rPr>
        <w:t xml:space="preserve"> for these conditions and reply </w:t>
      </w:r>
      <w:r w:rsidR="002C56B7">
        <w:rPr>
          <w:lang w:val="en-US"/>
        </w:rPr>
        <w:t>t</w:t>
      </w:r>
      <w:r>
        <w:rPr>
          <w:lang w:val="en-US"/>
        </w:rPr>
        <w:t>o questions addressed.</w:t>
      </w:r>
    </w:p>
    <w:p w:rsidR="0007376F" w:rsidRDefault="0007376F" w:rsidP="00CD02B1">
      <w:pPr>
        <w:pStyle w:val="a3"/>
        <w:rPr>
          <w:lang w:val="en-US"/>
        </w:rPr>
      </w:pPr>
    </w:p>
    <w:p w:rsidR="001F5F88" w:rsidRPr="00296719" w:rsidRDefault="00DB638E" w:rsidP="002642F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Make final conclusions under which conditions navigation system becomes blind and filter diverges. Which factors has the greatest influence? Linearization errors or ill-conditioned problem? </w:t>
      </w:r>
      <w:r w:rsidR="00A01850">
        <w:rPr>
          <w:lang w:val="en-US"/>
        </w:rPr>
        <w:t>Which solution can help to overcome</w:t>
      </w:r>
      <w:r w:rsidR="00A01850" w:rsidRPr="00A01850">
        <w:rPr>
          <w:lang w:val="en-US"/>
        </w:rPr>
        <w:t xml:space="preserve"> </w:t>
      </w:r>
      <w:r w:rsidR="00EC4EA0">
        <w:rPr>
          <w:lang w:val="en-US"/>
        </w:rPr>
        <w:t xml:space="preserve">this particular </w:t>
      </w:r>
      <w:r w:rsidR="00A01850">
        <w:rPr>
          <w:lang w:val="en-US"/>
        </w:rPr>
        <w:t>ill-conditioned problem?</w:t>
      </w:r>
      <w:r w:rsidRPr="00A01850">
        <w:rPr>
          <w:lang w:val="en-US"/>
        </w:rPr>
        <w:br/>
      </w:r>
    </w:p>
    <w:p w:rsidR="00126EAD" w:rsidRPr="00EF7BF0" w:rsidRDefault="00126EAD" w:rsidP="00EF7BF0">
      <w:pPr>
        <w:rPr>
          <w:lang w:val="en-US"/>
        </w:rPr>
      </w:pPr>
      <w:bookmarkStart w:id="0" w:name="_GoBack"/>
      <w:bookmarkEnd w:id="0"/>
    </w:p>
    <w:p w:rsidR="00F06C16" w:rsidRPr="00FA5B16" w:rsidRDefault="00F06C16" w:rsidP="002642FE">
      <w:pPr>
        <w:rPr>
          <w:b/>
          <w:i/>
          <w:lang w:val="en-US"/>
        </w:rPr>
      </w:pPr>
      <w:r w:rsidRPr="00FA5B16">
        <w:rPr>
          <w:b/>
          <w:i/>
          <w:lang w:val="en-US"/>
        </w:rPr>
        <w:t>Performance report</w:t>
      </w:r>
    </w:p>
    <w:p w:rsidR="003300E7" w:rsidRPr="00F06C16" w:rsidRDefault="003300E7" w:rsidP="002642FE">
      <w:pPr>
        <w:jc w:val="both"/>
        <w:rPr>
          <w:b/>
          <w:i/>
          <w:lang w:val="en-US"/>
        </w:rPr>
      </w:pPr>
    </w:p>
    <w:p w:rsidR="00F06C16" w:rsidRDefault="006C1598" w:rsidP="002642FE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2642FE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2642FE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2642FE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2642FE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Converting a physical distance to a grid distance using least-square method </w:t>
      </w:r>
    </w:p>
    <w:p w:rsidR="007D491D" w:rsidRPr="001E062C" w:rsidRDefault="007D491D" w:rsidP="002642FE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>%Tatiana Podladchikova, Skoltech, 201</w:t>
      </w:r>
      <w:r>
        <w:rPr>
          <w:lang w:val="en-US"/>
        </w:rPr>
        <w:t>6</w:t>
      </w:r>
    </w:p>
    <w:p w:rsidR="007D491D" w:rsidRPr="001E062C" w:rsidRDefault="007D491D" w:rsidP="002642FE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2642FE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2642FE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2642FE">
      <w:pPr>
        <w:pStyle w:val="a3"/>
        <w:rPr>
          <w:lang w:val="en-US"/>
        </w:rPr>
      </w:pPr>
    </w:p>
    <w:p w:rsidR="007D491D" w:rsidRPr="009F5BEE" w:rsidRDefault="007D491D" w:rsidP="002642F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2642FE">
      <w:pPr>
        <w:pStyle w:val="a3"/>
        <w:ind w:left="360"/>
        <w:rPr>
          <w:rFonts w:ascii="Cambria Math" w:hAnsi="Cambria Math" w:hint="eastAsia"/>
          <w:szCs w:val="24"/>
          <w:lang w:val="en-US"/>
          <w:oMath/>
        </w:rPr>
      </w:pPr>
    </w:p>
    <w:p w:rsidR="008409E3" w:rsidRPr="00AA1125" w:rsidRDefault="008409E3" w:rsidP="002642FE">
      <w:pPr>
        <w:pStyle w:val="a3"/>
        <w:ind w:left="0"/>
        <w:rPr>
          <w:szCs w:val="24"/>
          <w:lang w:val="en-US"/>
        </w:rPr>
      </w:pPr>
    </w:p>
    <w:p w:rsidR="00AA1125" w:rsidRPr="00AA1125" w:rsidRDefault="00AA1125" w:rsidP="002642FE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FA1"/>
    <w:multiLevelType w:val="hybridMultilevel"/>
    <w:tmpl w:val="3C6A0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F1D11"/>
    <w:multiLevelType w:val="hybridMultilevel"/>
    <w:tmpl w:val="7D300B84"/>
    <w:lvl w:ilvl="0" w:tplc="BCD2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B2B16"/>
    <w:multiLevelType w:val="hybridMultilevel"/>
    <w:tmpl w:val="80862326"/>
    <w:lvl w:ilvl="0" w:tplc="B8E24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171A1F"/>
    <w:multiLevelType w:val="hybridMultilevel"/>
    <w:tmpl w:val="7E2CE7DA"/>
    <w:lvl w:ilvl="0" w:tplc="720A5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1BF8276F"/>
    <w:multiLevelType w:val="hybridMultilevel"/>
    <w:tmpl w:val="33FA7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E4593C"/>
    <w:multiLevelType w:val="hybridMultilevel"/>
    <w:tmpl w:val="5D9CC244"/>
    <w:lvl w:ilvl="0" w:tplc="450A0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325E4D"/>
    <w:multiLevelType w:val="hybridMultilevel"/>
    <w:tmpl w:val="2B1C5A14"/>
    <w:lvl w:ilvl="0" w:tplc="48066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29491467"/>
    <w:multiLevelType w:val="hybridMultilevel"/>
    <w:tmpl w:val="48A8C34A"/>
    <w:lvl w:ilvl="0" w:tplc="70C83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1D2FC9"/>
    <w:multiLevelType w:val="hybridMultilevel"/>
    <w:tmpl w:val="F0847D10"/>
    <w:lvl w:ilvl="0" w:tplc="D8605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BD1EA2"/>
    <w:multiLevelType w:val="hybridMultilevel"/>
    <w:tmpl w:val="7C66BD04"/>
    <w:lvl w:ilvl="0" w:tplc="2812A1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43474E"/>
    <w:multiLevelType w:val="hybridMultilevel"/>
    <w:tmpl w:val="2C54E41A"/>
    <w:lvl w:ilvl="0" w:tplc="8004B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DE3466"/>
    <w:multiLevelType w:val="hybridMultilevel"/>
    <w:tmpl w:val="29C4C498"/>
    <w:lvl w:ilvl="0" w:tplc="CA20BF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0112E"/>
    <w:multiLevelType w:val="multilevel"/>
    <w:tmpl w:val="6ECE35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4FF7DAD"/>
    <w:multiLevelType w:val="hybridMultilevel"/>
    <w:tmpl w:val="6432589A"/>
    <w:lvl w:ilvl="0" w:tplc="81EA687A">
      <w:start w:val="1"/>
      <w:numFmt w:val="lowerLetter"/>
      <w:lvlText w:val="(%1)"/>
      <w:lvlJc w:val="left"/>
      <w:pPr>
        <w:ind w:left="723" w:hanging="360"/>
      </w:pPr>
      <w:rPr>
        <w:rFonts w:ascii="Times New Roman" w:eastAsia="MS Mincho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1">
    <w:nsid w:val="596B33DB"/>
    <w:multiLevelType w:val="hybridMultilevel"/>
    <w:tmpl w:val="387074CE"/>
    <w:lvl w:ilvl="0" w:tplc="907EB4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B2BEB"/>
    <w:multiLevelType w:val="hybridMultilevel"/>
    <w:tmpl w:val="743A73D0"/>
    <w:lvl w:ilvl="0" w:tplc="06BEE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04E0D"/>
    <w:multiLevelType w:val="hybridMultilevel"/>
    <w:tmpl w:val="E3E4610E"/>
    <w:lvl w:ilvl="0" w:tplc="4E6A8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81D30"/>
    <w:multiLevelType w:val="hybridMultilevel"/>
    <w:tmpl w:val="6770A204"/>
    <w:lvl w:ilvl="0" w:tplc="D98A11F6">
      <w:start w:val="1"/>
      <w:numFmt w:val="upperRoman"/>
      <w:lvlText w:val="%1."/>
      <w:lvlJc w:val="left"/>
      <w:pPr>
        <w:ind w:left="1080" w:hanging="720"/>
      </w:pPr>
      <w:rPr>
        <w:rFonts w:ascii="Garamond" w:hAnsi="Garamon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D5B5A"/>
    <w:multiLevelType w:val="hybridMultilevel"/>
    <w:tmpl w:val="615A2F0A"/>
    <w:lvl w:ilvl="0" w:tplc="FA60BC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31DF6"/>
    <w:multiLevelType w:val="hybridMultilevel"/>
    <w:tmpl w:val="D13EBD16"/>
    <w:lvl w:ilvl="0" w:tplc="EA8CAF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141814"/>
    <w:multiLevelType w:val="hybridMultilevel"/>
    <w:tmpl w:val="0BA2A830"/>
    <w:lvl w:ilvl="0" w:tplc="DD3E2E16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71564"/>
    <w:multiLevelType w:val="hybridMultilevel"/>
    <w:tmpl w:val="46A231EE"/>
    <w:lvl w:ilvl="0" w:tplc="4BD21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2"/>
  </w:num>
  <w:num w:numId="3">
    <w:abstractNumId w:val="14"/>
  </w:num>
  <w:num w:numId="4">
    <w:abstractNumId w:val="3"/>
  </w:num>
  <w:num w:numId="5">
    <w:abstractNumId w:val="2"/>
  </w:num>
  <w:num w:numId="6">
    <w:abstractNumId w:val="26"/>
  </w:num>
  <w:num w:numId="7">
    <w:abstractNumId w:val="4"/>
  </w:num>
  <w:num w:numId="8">
    <w:abstractNumId w:val="16"/>
  </w:num>
  <w:num w:numId="9">
    <w:abstractNumId w:val="37"/>
  </w:num>
  <w:num w:numId="10">
    <w:abstractNumId w:val="5"/>
  </w:num>
  <w:num w:numId="11">
    <w:abstractNumId w:val="1"/>
  </w:num>
  <w:num w:numId="12">
    <w:abstractNumId w:val="32"/>
  </w:num>
  <w:num w:numId="13">
    <w:abstractNumId w:val="6"/>
  </w:num>
  <w:num w:numId="14">
    <w:abstractNumId w:val="20"/>
  </w:num>
  <w:num w:numId="15">
    <w:abstractNumId w:val="11"/>
  </w:num>
  <w:num w:numId="16">
    <w:abstractNumId w:val="44"/>
  </w:num>
  <w:num w:numId="17">
    <w:abstractNumId w:val="19"/>
  </w:num>
  <w:num w:numId="18">
    <w:abstractNumId w:val="30"/>
  </w:num>
  <w:num w:numId="19">
    <w:abstractNumId w:val="10"/>
  </w:num>
  <w:num w:numId="20">
    <w:abstractNumId w:val="8"/>
  </w:num>
  <w:num w:numId="21">
    <w:abstractNumId w:val="43"/>
  </w:num>
  <w:num w:numId="22">
    <w:abstractNumId w:val="9"/>
  </w:num>
  <w:num w:numId="23">
    <w:abstractNumId w:val="35"/>
  </w:num>
  <w:num w:numId="24">
    <w:abstractNumId w:val="31"/>
  </w:num>
  <w:num w:numId="25">
    <w:abstractNumId w:val="22"/>
  </w:num>
  <w:num w:numId="26">
    <w:abstractNumId w:val="36"/>
  </w:num>
  <w:num w:numId="27">
    <w:abstractNumId w:val="12"/>
  </w:num>
  <w:num w:numId="28">
    <w:abstractNumId w:val="15"/>
  </w:num>
  <w:num w:numId="29">
    <w:abstractNumId w:val="33"/>
  </w:num>
  <w:num w:numId="30">
    <w:abstractNumId w:val="17"/>
  </w:num>
  <w:num w:numId="31">
    <w:abstractNumId w:val="27"/>
  </w:num>
  <w:num w:numId="32">
    <w:abstractNumId w:val="34"/>
  </w:num>
  <w:num w:numId="33">
    <w:abstractNumId w:val="13"/>
  </w:num>
  <w:num w:numId="34">
    <w:abstractNumId w:val="25"/>
  </w:num>
  <w:num w:numId="35">
    <w:abstractNumId w:val="38"/>
  </w:num>
  <w:num w:numId="36">
    <w:abstractNumId w:val="0"/>
  </w:num>
  <w:num w:numId="37">
    <w:abstractNumId w:val="40"/>
  </w:num>
  <w:num w:numId="38">
    <w:abstractNumId w:val="29"/>
  </w:num>
  <w:num w:numId="39">
    <w:abstractNumId w:val="7"/>
  </w:num>
  <w:num w:numId="40">
    <w:abstractNumId w:val="21"/>
  </w:num>
  <w:num w:numId="41">
    <w:abstractNumId w:val="24"/>
  </w:num>
  <w:num w:numId="42">
    <w:abstractNumId w:val="23"/>
  </w:num>
  <w:num w:numId="43">
    <w:abstractNumId w:val="18"/>
  </w:num>
  <w:num w:numId="44">
    <w:abstractNumId w:val="39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060A8"/>
    <w:rsid w:val="00012390"/>
    <w:rsid w:val="0003033A"/>
    <w:rsid w:val="000338C0"/>
    <w:rsid w:val="00045252"/>
    <w:rsid w:val="00052164"/>
    <w:rsid w:val="00054E09"/>
    <w:rsid w:val="00066704"/>
    <w:rsid w:val="00070B4B"/>
    <w:rsid w:val="0007320F"/>
    <w:rsid w:val="0007376F"/>
    <w:rsid w:val="000742C3"/>
    <w:rsid w:val="00075F46"/>
    <w:rsid w:val="000836A3"/>
    <w:rsid w:val="00085A42"/>
    <w:rsid w:val="00086F3D"/>
    <w:rsid w:val="000925DC"/>
    <w:rsid w:val="000976F3"/>
    <w:rsid w:val="000A01C0"/>
    <w:rsid w:val="000A1726"/>
    <w:rsid w:val="000A2A3F"/>
    <w:rsid w:val="000B1D9B"/>
    <w:rsid w:val="000B1E76"/>
    <w:rsid w:val="000B54B4"/>
    <w:rsid w:val="000C1F47"/>
    <w:rsid w:val="000D1178"/>
    <w:rsid w:val="000D1BCC"/>
    <w:rsid w:val="000D2E1D"/>
    <w:rsid w:val="000D3981"/>
    <w:rsid w:val="000E16E2"/>
    <w:rsid w:val="000E65B2"/>
    <w:rsid w:val="000F2BF3"/>
    <w:rsid w:val="000F2ECE"/>
    <w:rsid w:val="000F4E72"/>
    <w:rsid w:val="000F67D3"/>
    <w:rsid w:val="001042C6"/>
    <w:rsid w:val="00112CF2"/>
    <w:rsid w:val="0011319A"/>
    <w:rsid w:val="0012565F"/>
    <w:rsid w:val="0012612E"/>
    <w:rsid w:val="00126EAD"/>
    <w:rsid w:val="001279F7"/>
    <w:rsid w:val="00127B2A"/>
    <w:rsid w:val="00132755"/>
    <w:rsid w:val="0013389A"/>
    <w:rsid w:val="00135581"/>
    <w:rsid w:val="00136DBF"/>
    <w:rsid w:val="00142EE2"/>
    <w:rsid w:val="001430F6"/>
    <w:rsid w:val="001448D8"/>
    <w:rsid w:val="0015396B"/>
    <w:rsid w:val="0016183A"/>
    <w:rsid w:val="0017198E"/>
    <w:rsid w:val="00173C28"/>
    <w:rsid w:val="00182FEC"/>
    <w:rsid w:val="00186D5A"/>
    <w:rsid w:val="00193533"/>
    <w:rsid w:val="00193A3F"/>
    <w:rsid w:val="001A06D2"/>
    <w:rsid w:val="001A3D69"/>
    <w:rsid w:val="001B4071"/>
    <w:rsid w:val="001C4E03"/>
    <w:rsid w:val="001C60CA"/>
    <w:rsid w:val="001C7CAE"/>
    <w:rsid w:val="001D399B"/>
    <w:rsid w:val="001E041B"/>
    <w:rsid w:val="001E062C"/>
    <w:rsid w:val="001E2A39"/>
    <w:rsid w:val="001E5DA8"/>
    <w:rsid w:val="001F30F0"/>
    <w:rsid w:val="001F560F"/>
    <w:rsid w:val="001F5F88"/>
    <w:rsid w:val="001F6153"/>
    <w:rsid w:val="001F75E7"/>
    <w:rsid w:val="0020055D"/>
    <w:rsid w:val="00200CCA"/>
    <w:rsid w:val="002078AA"/>
    <w:rsid w:val="002125BF"/>
    <w:rsid w:val="0021263D"/>
    <w:rsid w:val="00222A96"/>
    <w:rsid w:val="00222FDE"/>
    <w:rsid w:val="00225F31"/>
    <w:rsid w:val="00231F3E"/>
    <w:rsid w:val="002351A6"/>
    <w:rsid w:val="00237C1B"/>
    <w:rsid w:val="002522F1"/>
    <w:rsid w:val="0026068D"/>
    <w:rsid w:val="002642FE"/>
    <w:rsid w:val="002649D1"/>
    <w:rsid w:val="00274C31"/>
    <w:rsid w:val="00280024"/>
    <w:rsid w:val="00292716"/>
    <w:rsid w:val="00296719"/>
    <w:rsid w:val="002A0E2B"/>
    <w:rsid w:val="002A4192"/>
    <w:rsid w:val="002A44EE"/>
    <w:rsid w:val="002B487B"/>
    <w:rsid w:val="002B6124"/>
    <w:rsid w:val="002C2B10"/>
    <w:rsid w:val="002C56B7"/>
    <w:rsid w:val="002D274A"/>
    <w:rsid w:val="002E0D05"/>
    <w:rsid w:val="002E6597"/>
    <w:rsid w:val="002E6A01"/>
    <w:rsid w:val="002F3955"/>
    <w:rsid w:val="003007C0"/>
    <w:rsid w:val="0030207E"/>
    <w:rsid w:val="00304BF5"/>
    <w:rsid w:val="00305710"/>
    <w:rsid w:val="003060E0"/>
    <w:rsid w:val="003118AD"/>
    <w:rsid w:val="003168C4"/>
    <w:rsid w:val="0031795A"/>
    <w:rsid w:val="00324F3C"/>
    <w:rsid w:val="003300E7"/>
    <w:rsid w:val="00334454"/>
    <w:rsid w:val="00344F80"/>
    <w:rsid w:val="00351E13"/>
    <w:rsid w:val="00351F50"/>
    <w:rsid w:val="0036547C"/>
    <w:rsid w:val="0036742C"/>
    <w:rsid w:val="00376BF0"/>
    <w:rsid w:val="00384D09"/>
    <w:rsid w:val="003905FF"/>
    <w:rsid w:val="003952D3"/>
    <w:rsid w:val="003B475F"/>
    <w:rsid w:val="003B58A2"/>
    <w:rsid w:val="003C0F41"/>
    <w:rsid w:val="003C3D13"/>
    <w:rsid w:val="003C66F5"/>
    <w:rsid w:val="003C7DF7"/>
    <w:rsid w:val="003D50C5"/>
    <w:rsid w:val="003D587E"/>
    <w:rsid w:val="003E11D8"/>
    <w:rsid w:val="003E247F"/>
    <w:rsid w:val="003E5AF4"/>
    <w:rsid w:val="003E62F4"/>
    <w:rsid w:val="003F71D9"/>
    <w:rsid w:val="004011E2"/>
    <w:rsid w:val="00401D96"/>
    <w:rsid w:val="00407F84"/>
    <w:rsid w:val="00410EC8"/>
    <w:rsid w:val="00411E6F"/>
    <w:rsid w:val="00421654"/>
    <w:rsid w:val="0043269E"/>
    <w:rsid w:val="00440BBD"/>
    <w:rsid w:val="00447149"/>
    <w:rsid w:val="00447677"/>
    <w:rsid w:val="0046570B"/>
    <w:rsid w:val="0047116A"/>
    <w:rsid w:val="004904DD"/>
    <w:rsid w:val="00491C39"/>
    <w:rsid w:val="00494D23"/>
    <w:rsid w:val="004951C4"/>
    <w:rsid w:val="004A0A27"/>
    <w:rsid w:val="004B1C26"/>
    <w:rsid w:val="004B5803"/>
    <w:rsid w:val="004C5D67"/>
    <w:rsid w:val="004C626F"/>
    <w:rsid w:val="004C7E6E"/>
    <w:rsid w:val="004E1582"/>
    <w:rsid w:val="004E3CAE"/>
    <w:rsid w:val="004F3B12"/>
    <w:rsid w:val="004F590C"/>
    <w:rsid w:val="004F6ECB"/>
    <w:rsid w:val="004F768B"/>
    <w:rsid w:val="0050651B"/>
    <w:rsid w:val="00512782"/>
    <w:rsid w:val="00513E41"/>
    <w:rsid w:val="0051580C"/>
    <w:rsid w:val="00517968"/>
    <w:rsid w:val="00517E0A"/>
    <w:rsid w:val="00522595"/>
    <w:rsid w:val="00524EC5"/>
    <w:rsid w:val="00533CB0"/>
    <w:rsid w:val="0053477A"/>
    <w:rsid w:val="005441B9"/>
    <w:rsid w:val="00547675"/>
    <w:rsid w:val="0055482A"/>
    <w:rsid w:val="0055785E"/>
    <w:rsid w:val="00557AC8"/>
    <w:rsid w:val="00562309"/>
    <w:rsid w:val="00562AAB"/>
    <w:rsid w:val="005665F2"/>
    <w:rsid w:val="00575E88"/>
    <w:rsid w:val="00585C4A"/>
    <w:rsid w:val="00590795"/>
    <w:rsid w:val="0059421A"/>
    <w:rsid w:val="005A239F"/>
    <w:rsid w:val="005B6D7B"/>
    <w:rsid w:val="005D0D8E"/>
    <w:rsid w:val="005D6CF1"/>
    <w:rsid w:val="005E15BB"/>
    <w:rsid w:val="005E7A8C"/>
    <w:rsid w:val="005F27CC"/>
    <w:rsid w:val="005F6041"/>
    <w:rsid w:val="00616783"/>
    <w:rsid w:val="00620705"/>
    <w:rsid w:val="0062080E"/>
    <w:rsid w:val="00623202"/>
    <w:rsid w:val="00631F05"/>
    <w:rsid w:val="006325CC"/>
    <w:rsid w:val="00632F08"/>
    <w:rsid w:val="00633C52"/>
    <w:rsid w:val="00636709"/>
    <w:rsid w:val="006413C1"/>
    <w:rsid w:val="00656184"/>
    <w:rsid w:val="0066735E"/>
    <w:rsid w:val="00674BAF"/>
    <w:rsid w:val="00682996"/>
    <w:rsid w:val="0069025E"/>
    <w:rsid w:val="00694193"/>
    <w:rsid w:val="00694529"/>
    <w:rsid w:val="006967C9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1179B"/>
    <w:rsid w:val="0071661D"/>
    <w:rsid w:val="00722547"/>
    <w:rsid w:val="00730AA7"/>
    <w:rsid w:val="007428D7"/>
    <w:rsid w:val="007437A2"/>
    <w:rsid w:val="00752C40"/>
    <w:rsid w:val="00761B65"/>
    <w:rsid w:val="00775B4E"/>
    <w:rsid w:val="00783D17"/>
    <w:rsid w:val="00784903"/>
    <w:rsid w:val="00785A42"/>
    <w:rsid w:val="00793D35"/>
    <w:rsid w:val="007B3A14"/>
    <w:rsid w:val="007B3CE2"/>
    <w:rsid w:val="007D178D"/>
    <w:rsid w:val="007D2AA3"/>
    <w:rsid w:val="007D491D"/>
    <w:rsid w:val="007D7072"/>
    <w:rsid w:val="007E12FC"/>
    <w:rsid w:val="007E13DE"/>
    <w:rsid w:val="007E4181"/>
    <w:rsid w:val="007F2DC2"/>
    <w:rsid w:val="00802B45"/>
    <w:rsid w:val="008063EB"/>
    <w:rsid w:val="008076D7"/>
    <w:rsid w:val="00811AA0"/>
    <w:rsid w:val="00815D9B"/>
    <w:rsid w:val="00816C7A"/>
    <w:rsid w:val="008246D8"/>
    <w:rsid w:val="00830A66"/>
    <w:rsid w:val="00836638"/>
    <w:rsid w:val="00840319"/>
    <w:rsid w:val="00840761"/>
    <w:rsid w:val="008409E3"/>
    <w:rsid w:val="00841FC3"/>
    <w:rsid w:val="00845670"/>
    <w:rsid w:val="00861B48"/>
    <w:rsid w:val="00866DE4"/>
    <w:rsid w:val="0087155E"/>
    <w:rsid w:val="00873A5D"/>
    <w:rsid w:val="00890D3A"/>
    <w:rsid w:val="008A168B"/>
    <w:rsid w:val="008A3F21"/>
    <w:rsid w:val="008A5A66"/>
    <w:rsid w:val="008A5D89"/>
    <w:rsid w:val="008A75F8"/>
    <w:rsid w:val="008B01A4"/>
    <w:rsid w:val="008B21E6"/>
    <w:rsid w:val="008B40D4"/>
    <w:rsid w:val="008C25E2"/>
    <w:rsid w:val="008C269A"/>
    <w:rsid w:val="008D3037"/>
    <w:rsid w:val="008D30CE"/>
    <w:rsid w:val="008E42EC"/>
    <w:rsid w:val="008F4A4B"/>
    <w:rsid w:val="008F7CE8"/>
    <w:rsid w:val="009005B5"/>
    <w:rsid w:val="00900F0B"/>
    <w:rsid w:val="00903726"/>
    <w:rsid w:val="00916DAA"/>
    <w:rsid w:val="00921255"/>
    <w:rsid w:val="00921554"/>
    <w:rsid w:val="00925F9C"/>
    <w:rsid w:val="009266F3"/>
    <w:rsid w:val="00944649"/>
    <w:rsid w:val="0094573F"/>
    <w:rsid w:val="0095124F"/>
    <w:rsid w:val="00956603"/>
    <w:rsid w:val="00960098"/>
    <w:rsid w:val="009628BB"/>
    <w:rsid w:val="0096437F"/>
    <w:rsid w:val="0096438C"/>
    <w:rsid w:val="009676C2"/>
    <w:rsid w:val="00967B26"/>
    <w:rsid w:val="009712C2"/>
    <w:rsid w:val="00975A37"/>
    <w:rsid w:val="00976219"/>
    <w:rsid w:val="009766CF"/>
    <w:rsid w:val="009835CB"/>
    <w:rsid w:val="00991B77"/>
    <w:rsid w:val="009937BC"/>
    <w:rsid w:val="00997A34"/>
    <w:rsid w:val="009A060E"/>
    <w:rsid w:val="009A0717"/>
    <w:rsid w:val="009B4E74"/>
    <w:rsid w:val="009B6A7F"/>
    <w:rsid w:val="009B6B1B"/>
    <w:rsid w:val="009C366E"/>
    <w:rsid w:val="009C3DC0"/>
    <w:rsid w:val="009C480E"/>
    <w:rsid w:val="009C4DA3"/>
    <w:rsid w:val="009D0D45"/>
    <w:rsid w:val="009D31BD"/>
    <w:rsid w:val="009E31EF"/>
    <w:rsid w:val="009E4342"/>
    <w:rsid w:val="009E4D97"/>
    <w:rsid w:val="009E7438"/>
    <w:rsid w:val="009E75C0"/>
    <w:rsid w:val="009F3787"/>
    <w:rsid w:val="009F5BEE"/>
    <w:rsid w:val="009F6CEE"/>
    <w:rsid w:val="00A01850"/>
    <w:rsid w:val="00A02E92"/>
    <w:rsid w:val="00A05970"/>
    <w:rsid w:val="00A059BC"/>
    <w:rsid w:val="00A13160"/>
    <w:rsid w:val="00A222AF"/>
    <w:rsid w:val="00A223F0"/>
    <w:rsid w:val="00A27C6B"/>
    <w:rsid w:val="00A40945"/>
    <w:rsid w:val="00A455A5"/>
    <w:rsid w:val="00A54D13"/>
    <w:rsid w:val="00A552AA"/>
    <w:rsid w:val="00A55758"/>
    <w:rsid w:val="00A60C6B"/>
    <w:rsid w:val="00A85B14"/>
    <w:rsid w:val="00A86557"/>
    <w:rsid w:val="00A938C2"/>
    <w:rsid w:val="00A941A8"/>
    <w:rsid w:val="00A96D2D"/>
    <w:rsid w:val="00AA1125"/>
    <w:rsid w:val="00AA2A20"/>
    <w:rsid w:val="00AA3C8A"/>
    <w:rsid w:val="00AA4C68"/>
    <w:rsid w:val="00AA75CC"/>
    <w:rsid w:val="00AB283F"/>
    <w:rsid w:val="00AB695A"/>
    <w:rsid w:val="00AC0E13"/>
    <w:rsid w:val="00AC4AEA"/>
    <w:rsid w:val="00AD131E"/>
    <w:rsid w:val="00AD2998"/>
    <w:rsid w:val="00AD2A92"/>
    <w:rsid w:val="00AD2CC0"/>
    <w:rsid w:val="00AD311F"/>
    <w:rsid w:val="00AF3831"/>
    <w:rsid w:val="00B03DE4"/>
    <w:rsid w:val="00B11364"/>
    <w:rsid w:val="00B16C5A"/>
    <w:rsid w:val="00B31E3E"/>
    <w:rsid w:val="00B32C5E"/>
    <w:rsid w:val="00B36869"/>
    <w:rsid w:val="00B415AB"/>
    <w:rsid w:val="00B42BE9"/>
    <w:rsid w:val="00B42CB1"/>
    <w:rsid w:val="00B56B3B"/>
    <w:rsid w:val="00B5704A"/>
    <w:rsid w:val="00B74E8C"/>
    <w:rsid w:val="00B819FB"/>
    <w:rsid w:val="00B83E84"/>
    <w:rsid w:val="00B85063"/>
    <w:rsid w:val="00B90B58"/>
    <w:rsid w:val="00BA32E7"/>
    <w:rsid w:val="00BB18A9"/>
    <w:rsid w:val="00BC6083"/>
    <w:rsid w:val="00BC631F"/>
    <w:rsid w:val="00BC6A34"/>
    <w:rsid w:val="00BD356A"/>
    <w:rsid w:val="00BD578E"/>
    <w:rsid w:val="00BD759E"/>
    <w:rsid w:val="00BE1521"/>
    <w:rsid w:val="00BE1D07"/>
    <w:rsid w:val="00BE4DD0"/>
    <w:rsid w:val="00BF678D"/>
    <w:rsid w:val="00C00734"/>
    <w:rsid w:val="00C07187"/>
    <w:rsid w:val="00C11C5D"/>
    <w:rsid w:val="00C12BE9"/>
    <w:rsid w:val="00C13A19"/>
    <w:rsid w:val="00C16740"/>
    <w:rsid w:val="00C172AA"/>
    <w:rsid w:val="00C17A38"/>
    <w:rsid w:val="00C34075"/>
    <w:rsid w:val="00C340BB"/>
    <w:rsid w:val="00C370E0"/>
    <w:rsid w:val="00C4110E"/>
    <w:rsid w:val="00C679D8"/>
    <w:rsid w:val="00C73076"/>
    <w:rsid w:val="00C765CC"/>
    <w:rsid w:val="00C9039E"/>
    <w:rsid w:val="00C95C4B"/>
    <w:rsid w:val="00CA2641"/>
    <w:rsid w:val="00CA5058"/>
    <w:rsid w:val="00CA6E29"/>
    <w:rsid w:val="00CC6F81"/>
    <w:rsid w:val="00CD02B1"/>
    <w:rsid w:val="00CD0A36"/>
    <w:rsid w:val="00CD4139"/>
    <w:rsid w:val="00CD6831"/>
    <w:rsid w:val="00CD76E9"/>
    <w:rsid w:val="00CE5726"/>
    <w:rsid w:val="00CF7E19"/>
    <w:rsid w:val="00D020EB"/>
    <w:rsid w:val="00D02EBE"/>
    <w:rsid w:val="00D03F7A"/>
    <w:rsid w:val="00D040EB"/>
    <w:rsid w:val="00D10197"/>
    <w:rsid w:val="00D17B05"/>
    <w:rsid w:val="00D32455"/>
    <w:rsid w:val="00D42A67"/>
    <w:rsid w:val="00D445DA"/>
    <w:rsid w:val="00D51FFE"/>
    <w:rsid w:val="00D52B57"/>
    <w:rsid w:val="00D55880"/>
    <w:rsid w:val="00D5745B"/>
    <w:rsid w:val="00D611E0"/>
    <w:rsid w:val="00D62993"/>
    <w:rsid w:val="00D74387"/>
    <w:rsid w:val="00D853DA"/>
    <w:rsid w:val="00D87F2D"/>
    <w:rsid w:val="00D91A58"/>
    <w:rsid w:val="00D92A27"/>
    <w:rsid w:val="00D94B8A"/>
    <w:rsid w:val="00DB46EB"/>
    <w:rsid w:val="00DB4AC6"/>
    <w:rsid w:val="00DB638E"/>
    <w:rsid w:val="00DB6491"/>
    <w:rsid w:val="00DB64B0"/>
    <w:rsid w:val="00DB79ED"/>
    <w:rsid w:val="00DC313B"/>
    <w:rsid w:val="00DD469A"/>
    <w:rsid w:val="00DE16D5"/>
    <w:rsid w:val="00DE5537"/>
    <w:rsid w:val="00DF5C80"/>
    <w:rsid w:val="00DF6CC3"/>
    <w:rsid w:val="00DF70D9"/>
    <w:rsid w:val="00DF7317"/>
    <w:rsid w:val="00DF7A6F"/>
    <w:rsid w:val="00E066F1"/>
    <w:rsid w:val="00E06A69"/>
    <w:rsid w:val="00E11EC0"/>
    <w:rsid w:val="00E12BCC"/>
    <w:rsid w:val="00E171E3"/>
    <w:rsid w:val="00E22176"/>
    <w:rsid w:val="00E2552A"/>
    <w:rsid w:val="00E3517E"/>
    <w:rsid w:val="00E3717D"/>
    <w:rsid w:val="00E40BF5"/>
    <w:rsid w:val="00E438B6"/>
    <w:rsid w:val="00E43AA2"/>
    <w:rsid w:val="00E54766"/>
    <w:rsid w:val="00E54EA7"/>
    <w:rsid w:val="00E55B6F"/>
    <w:rsid w:val="00E56EE5"/>
    <w:rsid w:val="00E60D24"/>
    <w:rsid w:val="00E61F22"/>
    <w:rsid w:val="00E62528"/>
    <w:rsid w:val="00E9758A"/>
    <w:rsid w:val="00EA0737"/>
    <w:rsid w:val="00EA39CC"/>
    <w:rsid w:val="00EA6624"/>
    <w:rsid w:val="00EA682A"/>
    <w:rsid w:val="00EA7A4D"/>
    <w:rsid w:val="00EB2EBA"/>
    <w:rsid w:val="00EB455C"/>
    <w:rsid w:val="00EC0937"/>
    <w:rsid w:val="00EC4EA0"/>
    <w:rsid w:val="00EC6C61"/>
    <w:rsid w:val="00ED5EB0"/>
    <w:rsid w:val="00EE6827"/>
    <w:rsid w:val="00EF14C3"/>
    <w:rsid w:val="00EF34F4"/>
    <w:rsid w:val="00EF6A46"/>
    <w:rsid w:val="00EF6CE7"/>
    <w:rsid w:val="00EF7BF0"/>
    <w:rsid w:val="00F025CE"/>
    <w:rsid w:val="00F06C16"/>
    <w:rsid w:val="00F16895"/>
    <w:rsid w:val="00F2223B"/>
    <w:rsid w:val="00F34D6C"/>
    <w:rsid w:val="00F431FA"/>
    <w:rsid w:val="00F46887"/>
    <w:rsid w:val="00F52904"/>
    <w:rsid w:val="00F54714"/>
    <w:rsid w:val="00F717BB"/>
    <w:rsid w:val="00F72DA5"/>
    <w:rsid w:val="00F746A4"/>
    <w:rsid w:val="00F8010C"/>
    <w:rsid w:val="00F84AD2"/>
    <w:rsid w:val="00F925A4"/>
    <w:rsid w:val="00F9504E"/>
    <w:rsid w:val="00FA5B16"/>
    <w:rsid w:val="00FC06FC"/>
    <w:rsid w:val="00FC1647"/>
    <w:rsid w:val="00FD2CDA"/>
    <w:rsid w:val="00FE2D61"/>
    <w:rsid w:val="00FF2F59"/>
    <w:rsid w:val="00FF7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  <w:style w:type="paragraph" w:customStyle="1" w:styleId="Default">
    <w:name w:val="Default"/>
    <w:rsid w:val="00585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26B05-192A-48A0-AAA7-F4061A22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4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Podladchikova</dc:creator>
  <cp:keywords/>
  <dc:description/>
  <cp:lastModifiedBy>Tatiana Podladchikova</cp:lastModifiedBy>
  <cp:revision>4</cp:revision>
  <dcterms:created xsi:type="dcterms:W3CDTF">2016-03-26T22:07:00Z</dcterms:created>
  <dcterms:modified xsi:type="dcterms:W3CDTF">2016-04-22T10:50:00Z</dcterms:modified>
</cp:coreProperties>
</file>