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BF5" w:rsidRPr="00927960" w:rsidRDefault="00E40BF5" w:rsidP="00E40BF5">
      <w:pPr>
        <w:jc w:val="center"/>
        <w:rPr>
          <w:rStyle w:val="notranslate"/>
          <w:b/>
          <w:color w:val="000000"/>
          <w:szCs w:val="24"/>
          <w:lang w:val="en-US"/>
        </w:rPr>
      </w:pPr>
      <w:r w:rsidRPr="00AA1125">
        <w:rPr>
          <w:rStyle w:val="notranslate"/>
          <w:b/>
          <w:color w:val="000000"/>
          <w:szCs w:val="24"/>
          <w:lang w:val="en-US"/>
        </w:rPr>
        <w:t xml:space="preserve">Laboratory work </w:t>
      </w:r>
      <w:r w:rsidR="008B71B0">
        <w:rPr>
          <w:rStyle w:val="notranslate"/>
          <w:b/>
          <w:color w:val="000000"/>
          <w:szCs w:val="24"/>
          <w:lang w:val="en-US"/>
        </w:rPr>
        <w:t>1</w:t>
      </w:r>
      <w:r w:rsidR="00CB29E0">
        <w:rPr>
          <w:rStyle w:val="notranslate"/>
          <w:b/>
          <w:color w:val="000000"/>
          <w:szCs w:val="24"/>
          <w:lang w:val="en-US"/>
        </w:rPr>
        <w:t>3</w:t>
      </w:r>
    </w:p>
    <w:p w:rsidR="00927960" w:rsidRPr="00CB29E0" w:rsidRDefault="00CB29E0" w:rsidP="00E40BF5">
      <w:pPr>
        <w:jc w:val="center"/>
        <w:rPr>
          <w:b/>
          <w:lang w:val="en-US"/>
        </w:rPr>
      </w:pPr>
      <w:r w:rsidRPr="00CB29E0">
        <w:rPr>
          <w:b/>
          <w:lang w:val="en-US"/>
        </w:rPr>
        <w:t>Solar image processing to determine the angular velocity of EUV coronal wave</w:t>
      </w:r>
    </w:p>
    <w:p w:rsidR="00CB29E0" w:rsidRPr="00CB29E0" w:rsidRDefault="00CB29E0" w:rsidP="00E40BF5">
      <w:pPr>
        <w:jc w:val="center"/>
        <w:rPr>
          <w:lang w:val="en-US"/>
        </w:rPr>
      </w:pPr>
    </w:p>
    <w:p w:rsidR="00E40BF5" w:rsidRPr="00AA1125" w:rsidRDefault="00607525" w:rsidP="00E40BF5">
      <w:pPr>
        <w:jc w:val="center"/>
        <w:rPr>
          <w:lang w:val="en-US"/>
        </w:rPr>
      </w:pPr>
      <w:r>
        <w:rPr>
          <w:lang w:val="en-US"/>
        </w:rPr>
        <w:t>Performance -</w:t>
      </w:r>
      <w:r w:rsidR="00CB29E0">
        <w:rPr>
          <w:lang w:val="en-US"/>
        </w:rPr>
        <w:t xml:space="preserve"> Tuesday</w:t>
      </w:r>
      <w:r w:rsidR="00E40BF5" w:rsidRPr="00AA1125">
        <w:rPr>
          <w:lang w:val="en-US"/>
        </w:rPr>
        <w:t xml:space="preserve">, </w:t>
      </w:r>
      <w:r w:rsidR="00886C61">
        <w:rPr>
          <w:lang w:val="en-US"/>
        </w:rPr>
        <w:t>May</w:t>
      </w:r>
      <w:r w:rsidR="00E40BF5" w:rsidRPr="00AA1125">
        <w:rPr>
          <w:lang w:val="en-US"/>
        </w:rPr>
        <w:t xml:space="preserve"> </w:t>
      </w:r>
      <w:r w:rsidR="008A5D89">
        <w:rPr>
          <w:lang w:val="en-US"/>
        </w:rPr>
        <w:t>1</w:t>
      </w:r>
      <w:r w:rsidR="00CB29E0">
        <w:rPr>
          <w:lang w:val="en-US"/>
        </w:rPr>
        <w:t>7</w:t>
      </w:r>
      <w:r w:rsidR="00E40BF5" w:rsidRPr="00AA1125">
        <w:rPr>
          <w:lang w:val="en-US"/>
        </w:rPr>
        <w:t>, 2016</w:t>
      </w:r>
    </w:p>
    <w:p w:rsidR="001F75E7" w:rsidRDefault="001F75E7" w:rsidP="00557AC8">
      <w:pPr>
        <w:jc w:val="center"/>
        <w:rPr>
          <w:lang w:val="en-US"/>
        </w:rPr>
      </w:pPr>
      <w:r w:rsidRPr="00AA1125">
        <w:rPr>
          <w:lang w:val="en-US"/>
        </w:rPr>
        <w:t xml:space="preserve">Due to submit a performance report </w:t>
      </w:r>
      <w:r w:rsidR="003C7DF7">
        <w:rPr>
          <w:lang w:val="en-US"/>
        </w:rPr>
        <w:t>–</w:t>
      </w:r>
      <w:r w:rsidR="00557AC8">
        <w:rPr>
          <w:lang w:val="en-US"/>
        </w:rPr>
        <w:t xml:space="preserve"> </w:t>
      </w:r>
      <w:r w:rsidR="00CB29E0">
        <w:rPr>
          <w:lang w:val="en-US"/>
        </w:rPr>
        <w:t>Friday</w:t>
      </w:r>
      <w:r w:rsidR="00557AC8">
        <w:rPr>
          <w:lang w:val="en-US"/>
        </w:rPr>
        <w:t xml:space="preserve">, </w:t>
      </w:r>
      <w:r w:rsidR="00886C61">
        <w:rPr>
          <w:lang w:val="en-US"/>
        </w:rPr>
        <w:t xml:space="preserve">May </w:t>
      </w:r>
      <w:r w:rsidR="00CB29E0">
        <w:rPr>
          <w:lang w:val="en-US"/>
        </w:rPr>
        <w:t>20</w:t>
      </w:r>
      <w:r w:rsidR="00557AC8">
        <w:rPr>
          <w:lang w:val="en-US"/>
        </w:rPr>
        <w:t>, 2016</w:t>
      </w:r>
    </w:p>
    <w:p w:rsidR="003300E7" w:rsidRPr="00AA1125" w:rsidRDefault="003300E7" w:rsidP="006B5266">
      <w:pPr>
        <w:jc w:val="both"/>
        <w:rPr>
          <w:lang w:val="en-US"/>
        </w:rPr>
      </w:pPr>
    </w:p>
    <w:p w:rsidR="00CB29E0" w:rsidRDefault="004C15D7" w:rsidP="004320EB">
      <w:pPr>
        <w:ind w:firstLine="708"/>
        <w:jc w:val="both"/>
        <w:rPr>
          <w:lang w:val="en-US"/>
        </w:rPr>
      </w:pPr>
      <w:r w:rsidRPr="00FB3308">
        <w:rPr>
          <w:lang w:val="en-US"/>
        </w:rPr>
        <w:t xml:space="preserve">The objective of this laboratory work </w:t>
      </w:r>
      <w:r w:rsidR="00422AF9" w:rsidRPr="00FB3308">
        <w:rPr>
          <w:lang w:val="en-US"/>
        </w:rPr>
        <w:t xml:space="preserve">is to </w:t>
      </w:r>
      <w:r w:rsidR="00CB29E0">
        <w:rPr>
          <w:lang w:val="en-US"/>
        </w:rPr>
        <w:t xml:space="preserve">apply gained skills during the term to determine angular velocity of EUV wave in the solar corona by processing solar images. This problem is very important for space weather applications. </w:t>
      </w:r>
    </w:p>
    <w:p w:rsidR="004320EB" w:rsidRDefault="004320EB" w:rsidP="003D50C5">
      <w:pPr>
        <w:jc w:val="both"/>
        <w:rPr>
          <w:lang w:val="en-US"/>
        </w:rPr>
      </w:pPr>
    </w:p>
    <w:p w:rsidR="00AD2A92" w:rsidRDefault="00DA074D" w:rsidP="003D50C5">
      <w:pPr>
        <w:jc w:val="both"/>
        <w:rPr>
          <w:lang w:val="en-US"/>
        </w:rPr>
      </w:pPr>
      <w:r>
        <w:rPr>
          <w:lang w:val="en-US"/>
        </w:rPr>
        <w:t>Th</w:t>
      </w:r>
      <w:r w:rsidR="00422AF9">
        <w:rPr>
          <w:lang w:val="en-US"/>
        </w:rPr>
        <w:t xml:space="preserve">is </w:t>
      </w:r>
      <w:r w:rsidR="001F75E7" w:rsidRPr="00AA1125">
        <w:rPr>
          <w:lang w:val="en-US"/>
        </w:rPr>
        <w:t xml:space="preserve">laboratory work is performed in the class by students as in teams of </w:t>
      </w:r>
      <w:r w:rsidR="00AD2A92" w:rsidRPr="00AA1125">
        <w:rPr>
          <w:lang w:val="en-US"/>
        </w:rPr>
        <w:t>2 on</w:t>
      </w:r>
      <w:r w:rsidR="00422AF9" w:rsidRPr="00AA1125">
        <w:rPr>
          <w:lang w:val="en-US"/>
        </w:rPr>
        <w:t xml:space="preserve"> </w:t>
      </w:r>
      <w:r w:rsidR="00422AF9">
        <w:rPr>
          <w:lang w:val="en-US"/>
        </w:rPr>
        <w:t>May</w:t>
      </w:r>
      <w:r w:rsidR="00422AF9" w:rsidRPr="00AA1125">
        <w:rPr>
          <w:lang w:val="en-US"/>
        </w:rPr>
        <w:t xml:space="preserve"> </w:t>
      </w:r>
      <w:r w:rsidR="00422AF9">
        <w:rPr>
          <w:lang w:val="en-US"/>
        </w:rPr>
        <w:t>1</w:t>
      </w:r>
      <w:r w:rsidR="00CB29E0">
        <w:rPr>
          <w:lang w:val="en-US"/>
        </w:rPr>
        <w:t>7</w:t>
      </w:r>
      <w:r w:rsidR="00422AF9" w:rsidRPr="00AA1125">
        <w:rPr>
          <w:lang w:val="en-US"/>
        </w:rPr>
        <w:t>, 2016</w:t>
      </w:r>
      <w:r w:rsidR="00422AF9">
        <w:rPr>
          <w:lang w:val="en-US"/>
        </w:rPr>
        <w:t xml:space="preserve"> </w:t>
      </w:r>
      <w:r w:rsidR="001F75E7" w:rsidRPr="00AA1125">
        <w:rPr>
          <w:lang w:val="en-US"/>
        </w:rPr>
        <w:t>and the team will submit one document</w:t>
      </w:r>
      <w:r w:rsidR="00AD2A92" w:rsidRPr="00AA1125">
        <w:rPr>
          <w:lang w:val="en-US"/>
        </w:rPr>
        <w:t xml:space="preserve"> reporting about the performance till</w:t>
      </w:r>
      <w:r w:rsidR="000E16E2" w:rsidRPr="000E16E2">
        <w:rPr>
          <w:lang w:val="en-US"/>
        </w:rPr>
        <w:t xml:space="preserve"> </w:t>
      </w:r>
      <w:r w:rsidR="00422AF9">
        <w:rPr>
          <w:lang w:val="en-US"/>
        </w:rPr>
        <w:t xml:space="preserve">May </w:t>
      </w:r>
      <w:r w:rsidR="00CB29E0">
        <w:rPr>
          <w:lang w:val="en-US"/>
        </w:rPr>
        <w:t>20</w:t>
      </w:r>
      <w:r w:rsidR="00422AF9">
        <w:rPr>
          <w:lang w:val="en-US"/>
        </w:rPr>
        <w:t xml:space="preserve">, 2016. </w:t>
      </w:r>
      <w:r w:rsidR="001F75E7" w:rsidRPr="00AA1125">
        <w:rPr>
          <w:lang w:val="en-US"/>
        </w:rPr>
        <w:t>Within your group, you may discuss all issues openly, and discuss and debate until you reach a consensus.</w:t>
      </w:r>
    </w:p>
    <w:p w:rsidR="008A5D89" w:rsidRPr="00E06A69" w:rsidRDefault="008A5D89" w:rsidP="00E06A69">
      <w:pPr>
        <w:jc w:val="both"/>
        <w:rPr>
          <w:lang w:val="en-US"/>
        </w:rPr>
      </w:pPr>
    </w:p>
    <w:p w:rsidR="00CB29E0" w:rsidRDefault="0094573F" w:rsidP="00CB29E0">
      <w:pPr>
        <w:rPr>
          <w:b/>
          <w:i/>
          <w:lang w:val="en-US"/>
        </w:rPr>
      </w:pPr>
      <w:r w:rsidRPr="00CB29E0">
        <w:rPr>
          <w:b/>
          <w:i/>
          <w:lang w:val="en-US"/>
        </w:rPr>
        <w:t>Here is the recommended procedure</w:t>
      </w:r>
      <w:r w:rsidR="00E06A69" w:rsidRPr="00CB29E0">
        <w:rPr>
          <w:b/>
          <w:i/>
          <w:lang w:val="en-US"/>
        </w:rPr>
        <w:t>:</w:t>
      </w:r>
    </w:p>
    <w:p w:rsidR="00CB29E0" w:rsidRPr="00CB29E0" w:rsidRDefault="00CB29E0" w:rsidP="00CB29E0">
      <w:pPr>
        <w:rPr>
          <w:lang w:val="en-US"/>
        </w:rPr>
      </w:pPr>
    </w:p>
    <w:p w:rsidR="00CB29E0" w:rsidRDefault="00CB29E0" w:rsidP="00CB29E0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Download data from canvas needed for the laboratory work.</w:t>
      </w:r>
    </w:p>
    <w:p w:rsidR="00CB29E0" w:rsidRDefault="00CB29E0" w:rsidP="00CB29E0">
      <w:pPr>
        <w:pStyle w:val="a3"/>
        <w:rPr>
          <w:lang w:val="en-US"/>
        </w:rPr>
      </w:pPr>
    </w:p>
    <w:p w:rsidR="00CB29E0" w:rsidRDefault="00CB29E0" w:rsidP="00CB29E0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Load polar coordinates </w:t>
      </w:r>
      <m:oMath>
        <m:r>
          <w:rPr>
            <w:rFonts w:ascii="Cambria Math" w:hAnsi="Cambria Math"/>
            <w:lang w:val="en-US"/>
          </w:rPr>
          <m:t>ρ, ϕ</m:t>
        </m:r>
      </m:oMath>
      <w:r>
        <w:rPr>
          <w:lang w:val="en-US"/>
        </w:rPr>
        <w:t xml:space="preserve"> of all the pixels, center of the coordinate system is located in the eruptive center. </w:t>
      </w:r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  <w:lang w:val="en-US"/>
          </w:rPr>
          <m:t xml:space="preserve"> </m:t>
        </m:r>
      </m:oMath>
      <w:r>
        <w:rPr>
          <w:lang w:val="en-US"/>
        </w:rPr>
        <w:t xml:space="preserve"> - distance from eruptive center to a pixel,  </w:t>
      </w:r>
      <m:oMath>
        <m:r>
          <w:rPr>
            <w:rFonts w:ascii="Cambria Math" w:hAnsi="Cambria Math"/>
            <w:lang w:val="en-US"/>
          </w:rPr>
          <m:t>ϕ</m:t>
        </m:r>
      </m:oMath>
      <w:r>
        <w:rPr>
          <w:lang w:val="en-US"/>
        </w:rPr>
        <w:t xml:space="preserve"> – polar angle.</w:t>
      </w:r>
    </w:p>
    <w:p w:rsidR="0073799B" w:rsidRPr="0073799B" w:rsidRDefault="0073799B" w:rsidP="0073799B">
      <w:pPr>
        <w:pStyle w:val="a3"/>
        <w:rPr>
          <w:lang w:val="en-US"/>
        </w:rPr>
      </w:pPr>
      <w:r w:rsidRPr="0073799B">
        <w:rPr>
          <w:b/>
          <w:lang w:val="en-US"/>
        </w:rPr>
        <w:t>Files:</w:t>
      </w:r>
      <w:r>
        <w:rPr>
          <w:lang w:val="en-US"/>
        </w:rPr>
        <w:t xml:space="preserve"> ro.mat, phi.mat</w:t>
      </w:r>
    </w:p>
    <w:p w:rsidR="00CB29E0" w:rsidRPr="0073799B" w:rsidRDefault="00CB29E0" w:rsidP="0073799B">
      <w:pPr>
        <w:rPr>
          <w:lang w:val="en-US"/>
        </w:rPr>
      </w:pPr>
    </w:p>
    <w:p w:rsidR="00CB29E0" w:rsidRDefault="00CB29E0" w:rsidP="00CB29E0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Load four difference images that demonstrate coronal mass ejections followed by EUV coronal wave propagation</w:t>
      </w:r>
    </w:p>
    <w:p w:rsidR="00CB29E0" w:rsidRDefault="00CB29E0" w:rsidP="00CB29E0">
      <w:pPr>
        <w:pStyle w:val="a3"/>
        <w:rPr>
          <w:lang w:val="en-US"/>
        </w:rPr>
      </w:pPr>
      <w:r>
        <w:rPr>
          <w:lang w:val="en-US"/>
        </w:rPr>
        <w:t>image1.mat – 4:50 utc</w:t>
      </w:r>
    </w:p>
    <w:p w:rsidR="00CB29E0" w:rsidRDefault="00CB29E0" w:rsidP="00CB29E0">
      <w:pPr>
        <w:pStyle w:val="a3"/>
        <w:rPr>
          <w:lang w:val="en-US"/>
        </w:rPr>
      </w:pPr>
      <w:r>
        <w:rPr>
          <w:lang w:val="en-US"/>
        </w:rPr>
        <w:t>image</w:t>
      </w:r>
      <w:r>
        <w:rPr>
          <w:lang w:val="en-US"/>
        </w:rPr>
        <w:t>2</w:t>
      </w:r>
      <w:r>
        <w:rPr>
          <w:lang w:val="en-US"/>
        </w:rPr>
        <w:t xml:space="preserve">.mat – </w:t>
      </w:r>
      <w:r>
        <w:rPr>
          <w:lang w:val="en-US"/>
        </w:rPr>
        <w:t>5</w:t>
      </w:r>
      <w:r>
        <w:rPr>
          <w:lang w:val="en-US"/>
        </w:rPr>
        <w:t>:</w:t>
      </w:r>
      <w:r>
        <w:rPr>
          <w:lang w:val="en-US"/>
        </w:rPr>
        <w:t>07</w:t>
      </w:r>
      <w:r>
        <w:rPr>
          <w:lang w:val="en-US"/>
        </w:rPr>
        <w:t xml:space="preserve"> utc</w:t>
      </w:r>
    </w:p>
    <w:p w:rsidR="00CB29E0" w:rsidRDefault="00CB29E0" w:rsidP="00CB29E0">
      <w:pPr>
        <w:pStyle w:val="a3"/>
        <w:rPr>
          <w:lang w:val="en-US"/>
        </w:rPr>
      </w:pPr>
      <w:r>
        <w:rPr>
          <w:lang w:val="en-US"/>
        </w:rPr>
        <w:t>image</w:t>
      </w:r>
      <w:r>
        <w:rPr>
          <w:lang w:val="en-US"/>
        </w:rPr>
        <w:t>3</w:t>
      </w:r>
      <w:r>
        <w:rPr>
          <w:lang w:val="en-US"/>
        </w:rPr>
        <w:t xml:space="preserve">.mat – </w:t>
      </w:r>
      <w:r>
        <w:rPr>
          <w:lang w:val="en-US"/>
        </w:rPr>
        <w:t>5</w:t>
      </w:r>
      <w:r>
        <w:rPr>
          <w:lang w:val="en-US"/>
        </w:rPr>
        <w:t>:</w:t>
      </w:r>
      <w:r>
        <w:rPr>
          <w:lang w:val="en-US"/>
        </w:rPr>
        <w:t>24</w:t>
      </w:r>
      <w:r>
        <w:rPr>
          <w:lang w:val="en-US"/>
        </w:rPr>
        <w:t xml:space="preserve"> utc</w:t>
      </w:r>
    </w:p>
    <w:p w:rsidR="00CB29E0" w:rsidRDefault="00CB29E0" w:rsidP="00CB29E0">
      <w:pPr>
        <w:pStyle w:val="a3"/>
        <w:rPr>
          <w:lang w:val="en-US"/>
        </w:rPr>
      </w:pPr>
      <w:r>
        <w:rPr>
          <w:lang w:val="en-US"/>
        </w:rPr>
        <w:t>image</w:t>
      </w:r>
      <w:r>
        <w:rPr>
          <w:lang w:val="en-US"/>
        </w:rPr>
        <w:t>4</w:t>
      </w:r>
      <w:r>
        <w:rPr>
          <w:lang w:val="en-US"/>
        </w:rPr>
        <w:t xml:space="preserve">.mat – </w:t>
      </w:r>
      <w:r>
        <w:rPr>
          <w:lang w:val="en-US"/>
        </w:rPr>
        <w:t>5</w:t>
      </w:r>
      <w:r>
        <w:rPr>
          <w:lang w:val="en-US"/>
        </w:rPr>
        <w:t>:</w:t>
      </w:r>
      <w:r>
        <w:rPr>
          <w:lang w:val="en-US"/>
        </w:rPr>
        <w:t>41</w:t>
      </w:r>
      <w:r>
        <w:rPr>
          <w:lang w:val="en-US"/>
        </w:rPr>
        <w:t xml:space="preserve"> utc</w:t>
      </w:r>
    </w:p>
    <w:p w:rsidR="00257AE4" w:rsidRDefault="00257AE4" w:rsidP="00CB29E0">
      <w:pPr>
        <w:pStyle w:val="a3"/>
        <w:rPr>
          <w:lang w:val="en-US"/>
        </w:rPr>
      </w:pPr>
    </w:p>
    <w:p w:rsidR="00257AE4" w:rsidRDefault="00257AE4" w:rsidP="00257AE4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Plot images</w:t>
      </w:r>
    </w:p>
    <w:p w:rsidR="00257AE4" w:rsidRDefault="00257AE4" w:rsidP="00257AE4">
      <w:pPr>
        <w:pStyle w:val="a3"/>
        <w:rPr>
          <w:lang w:val="en-US"/>
        </w:rPr>
      </w:pPr>
      <w:r>
        <w:rPr>
          <w:lang w:val="en-US"/>
        </w:rPr>
        <w:t>Use command imshow, limits [-100 300], colormap jet</w:t>
      </w:r>
    </w:p>
    <w:p w:rsidR="001418CC" w:rsidRDefault="001418CC" w:rsidP="00CB29E0">
      <w:pPr>
        <w:pStyle w:val="a3"/>
        <w:rPr>
          <w:lang w:val="en-US"/>
        </w:rPr>
      </w:pPr>
    </w:p>
    <w:p w:rsidR="001418CC" w:rsidRPr="00CB29E0" w:rsidRDefault="0073799B" w:rsidP="001418CC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Load </w:t>
      </w:r>
      <w:r w:rsidR="00257AE4">
        <w:rPr>
          <w:lang w:val="en-US"/>
        </w:rPr>
        <w:t>boundaries of  EUV wave front for every image. B</w:t>
      </w:r>
      <w:r w:rsidR="00257AE4">
        <w:rPr>
          <w:lang w:val="en-US"/>
        </w:rPr>
        <w:t>oundaries</w:t>
      </w:r>
      <w:r w:rsidR="00257AE4">
        <w:rPr>
          <w:lang w:val="en-US"/>
        </w:rPr>
        <w:t xml:space="preserve"> are given in pixels.  </w:t>
      </w:r>
    </w:p>
    <w:p w:rsidR="00CB29E0" w:rsidRDefault="00257AE4" w:rsidP="00CB29E0">
      <w:pPr>
        <w:pStyle w:val="a3"/>
        <w:rPr>
          <w:lang w:val="en-US"/>
        </w:rPr>
      </w:pPr>
      <w:r>
        <w:rPr>
          <w:lang w:val="en-US"/>
        </w:rPr>
        <w:t>Files:</w:t>
      </w:r>
    </w:p>
    <w:p w:rsidR="00257AE4" w:rsidRDefault="00257AE4" w:rsidP="00CB29E0">
      <w:pPr>
        <w:pStyle w:val="a3"/>
        <w:rPr>
          <w:lang w:val="en-US"/>
        </w:rPr>
      </w:pPr>
      <w:r w:rsidRPr="00257AE4">
        <w:rPr>
          <w:lang w:val="en-US"/>
        </w:rPr>
        <w:t>borders1.mat</w:t>
      </w:r>
      <w:r>
        <w:rPr>
          <w:lang w:val="en-US"/>
        </w:rPr>
        <w:t xml:space="preserve"> for image 1</w:t>
      </w:r>
    </w:p>
    <w:p w:rsidR="00257AE4" w:rsidRDefault="00257AE4" w:rsidP="00257AE4">
      <w:pPr>
        <w:pStyle w:val="a3"/>
        <w:rPr>
          <w:lang w:val="en-US"/>
        </w:rPr>
      </w:pPr>
      <w:r w:rsidRPr="00257AE4">
        <w:rPr>
          <w:lang w:val="en-US"/>
        </w:rPr>
        <w:t>borders</w:t>
      </w:r>
      <w:r>
        <w:rPr>
          <w:lang w:val="en-US"/>
        </w:rPr>
        <w:t>2</w:t>
      </w:r>
      <w:r w:rsidRPr="00257AE4">
        <w:rPr>
          <w:lang w:val="en-US"/>
        </w:rPr>
        <w:t>.mat</w:t>
      </w:r>
      <w:r>
        <w:rPr>
          <w:lang w:val="en-US"/>
        </w:rPr>
        <w:t xml:space="preserve"> </w:t>
      </w:r>
      <w:r>
        <w:rPr>
          <w:lang w:val="en-US"/>
        </w:rPr>
        <w:t xml:space="preserve">for image </w:t>
      </w:r>
      <w:r>
        <w:rPr>
          <w:lang w:val="en-US"/>
        </w:rPr>
        <w:t>2</w:t>
      </w:r>
    </w:p>
    <w:p w:rsidR="00257AE4" w:rsidRDefault="00257AE4" w:rsidP="00257AE4">
      <w:pPr>
        <w:pStyle w:val="a3"/>
        <w:rPr>
          <w:lang w:val="en-US"/>
        </w:rPr>
      </w:pPr>
      <w:r w:rsidRPr="00257AE4">
        <w:rPr>
          <w:lang w:val="en-US"/>
        </w:rPr>
        <w:t>borders</w:t>
      </w:r>
      <w:r>
        <w:rPr>
          <w:lang w:val="en-US"/>
        </w:rPr>
        <w:t>3</w:t>
      </w:r>
      <w:r w:rsidRPr="00257AE4">
        <w:rPr>
          <w:lang w:val="en-US"/>
        </w:rPr>
        <w:t>.mat</w:t>
      </w:r>
      <w:r>
        <w:rPr>
          <w:lang w:val="en-US"/>
        </w:rPr>
        <w:t xml:space="preserve"> </w:t>
      </w:r>
      <w:r>
        <w:rPr>
          <w:lang w:val="en-US"/>
        </w:rPr>
        <w:t xml:space="preserve">for image </w:t>
      </w:r>
      <w:r>
        <w:rPr>
          <w:lang w:val="en-US"/>
        </w:rPr>
        <w:t>3</w:t>
      </w:r>
    </w:p>
    <w:p w:rsidR="00257AE4" w:rsidRDefault="00257AE4" w:rsidP="00257AE4">
      <w:pPr>
        <w:pStyle w:val="a3"/>
        <w:rPr>
          <w:lang w:val="en-US"/>
        </w:rPr>
      </w:pPr>
      <w:r w:rsidRPr="00257AE4">
        <w:rPr>
          <w:lang w:val="en-US"/>
        </w:rPr>
        <w:t>borders</w:t>
      </w:r>
      <w:r>
        <w:rPr>
          <w:lang w:val="en-US"/>
        </w:rPr>
        <w:t>4</w:t>
      </w:r>
      <w:r w:rsidRPr="00257AE4">
        <w:rPr>
          <w:lang w:val="en-US"/>
        </w:rPr>
        <w:t>.mat</w:t>
      </w:r>
      <w:r>
        <w:rPr>
          <w:lang w:val="en-US"/>
        </w:rPr>
        <w:t xml:space="preserve"> </w:t>
      </w:r>
      <w:r>
        <w:rPr>
          <w:lang w:val="en-US"/>
        </w:rPr>
        <w:t xml:space="preserve">for image </w:t>
      </w:r>
      <w:r>
        <w:rPr>
          <w:lang w:val="en-US"/>
        </w:rPr>
        <w:t>4</w:t>
      </w:r>
    </w:p>
    <w:p w:rsidR="00257AE4" w:rsidRDefault="00257AE4" w:rsidP="00257AE4">
      <w:pPr>
        <w:pStyle w:val="a3"/>
        <w:rPr>
          <w:lang w:val="en-US"/>
        </w:rPr>
      </w:pPr>
    </w:p>
    <w:p w:rsidR="00257AE4" w:rsidRPr="00442B11" w:rsidRDefault="00257AE4" w:rsidP="00257AE4">
      <w:pPr>
        <w:pStyle w:val="a3"/>
        <w:numPr>
          <w:ilvl w:val="0"/>
          <w:numId w:val="36"/>
        </w:numPr>
        <w:rPr>
          <w:lang w:val="en-US"/>
        </w:rPr>
      </w:pPr>
      <w:r w:rsidRPr="00442B11">
        <w:rPr>
          <w:lang w:val="en-US"/>
        </w:rPr>
        <w:t>Select all pixels that belong to EUV wave front from the whole image using given boundaries for every image. Select also polar angles corresponding to determined EUV wave front.</w:t>
      </w:r>
      <w:r w:rsidR="00442B11" w:rsidRPr="00442B11">
        <w:rPr>
          <w:lang w:val="en-US"/>
        </w:rPr>
        <w:t xml:space="preserve"> </w:t>
      </w:r>
      <w:r w:rsidRPr="00442B11">
        <w:rPr>
          <w:lang w:val="en-US"/>
        </w:rPr>
        <w:t xml:space="preserve">Sort determined polar angles in ascending order from 0 to </w:t>
      </w:r>
      <m:oMath>
        <m:r>
          <w:rPr>
            <w:rFonts w:ascii="Cambria Math" w:hAnsi="Cambria Math"/>
            <w:lang w:val="en-US"/>
          </w:rPr>
          <m:t>2pi</m:t>
        </m:r>
      </m:oMath>
      <w:r w:rsidRPr="00442B11">
        <w:rPr>
          <w:lang w:val="en-US"/>
        </w:rPr>
        <w:t xml:space="preserve"> (from 0 to  ~6.28 radians).</w:t>
      </w:r>
      <w:r w:rsidR="00442B11">
        <w:rPr>
          <w:lang w:val="en-US"/>
        </w:rPr>
        <w:t xml:space="preserve"> </w:t>
      </w:r>
      <w:r w:rsidRPr="00442B11">
        <w:rPr>
          <w:lang w:val="en-US"/>
        </w:rPr>
        <w:t>Sort also pixels belonging to EUV wave front according to sorted polar angles.</w:t>
      </w:r>
    </w:p>
    <w:p w:rsidR="00257AE4" w:rsidRDefault="00257AE4" w:rsidP="00257AE4">
      <w:pPr>
        <w:pStyle w:val="a3"/>
        <w:rPr>
          <w:lang w:val="en-US"/>
        </w:rPr>
      </w:pPr>
    </w:p>
    <w:p w:rsidR="00257AE4" w:rsidRPr="00257AE4" w:rsidRDefault="00257AE4" w:rsidP="00257AE4">
      <w:pPr>
        <w:pStyle w:val="a3"/>
        <w:numPr>
          <w:ilvl w:val="0"/>
          <w:numId w:val="36"/>
        </w:numPr>
        <w:rPr>
          <w:lang w:val="en-US"/>
        </w:rPr>
      </w:pPr>
      <w:r w:rsidRPr="00257AE4">
        <w:rPr>
          <w:lang w:val="en-US"/>
        </w:rPr>
        <w:t xml:space="preserve">Plot </w:t>
      </w:r>
      <w:r w:rsidRPr="00257AE4">
        <w:rPr>
          <w:bCs/>
          <w:lang w:val="en-US"/>
        </w:rPr>
        <w:t>dependence of intensity</w:t>
      </w:r>
      <w:r w:rsidR="00442B11">
        <w:rPr>
          <w:bCs/>
          <w:lang w:val="en-US"/>
        </w:rPr>
        <w:t xml:space="preserve"> of a pixel</w:t>
      </w:r>
      <w:r w:rsidRPr="00257AE4">
        <w:rPr>
          <w:bCs/>
          <w:lang w:val="en-US"/>
        </w:rPr>
        <w:t xml:space="preserve"> </w:t>
      </w:r>
      <w:r w:rsidR="00442B11">
        <w:rPr>
          <w:bCs/>
          <w:lang w:val="en-US"/>
        </w:rPr>
        <w:t>belonging to</w:t>
      </w:r>
      <w:r w:rsidRPr="00257AE4">
        <w:rPr>
          <w:bCs/>
          <w:lang w:val="en-US"/>
        </w:rPr>
        <w:t xml:space="preserve"> EUV wave front on angle </w:t>
      </w:r>
      <w:r>
        <w:rPr>
          <w:bCs/>
          <w:lang w:val="en-US"/>
        </w:rPr>
        <w:t>for every image.</w:t>
      </w:r>
    </w:p>
    <w:p w:rsidR="00257AE4" w:rsidRDefault="00257AE4" w:rsidP="00257AE4">
      <w:pPr>
        <w:pStyle w:val="a3"/>
        <w:rPr>
          <w:bCs/>
          <w:lang w:val="en-US"/>
        </w:rPr>
      </w:pPr>
    </w:p>
    <w:p w:rsidR="00442B11" w:rsidRDefault="00442B11" w:rsidP="00257AE4">
      <w:pPr>
        <w:pStyle w:val="a3"/>
        <w:rPr>
          <w:bCs/>
          <w:lang w:val="en-US"/>
        </w:rPr>
      </w:pPr>
    </w:p>
    <w:p w:rsidR="00442B11" w:rsidRDefault="00442B11" w:rsidP="00257AE4">
      <w:pPr>
        <w:pStyle w:val="a3"/>
        <w:rPr>
          <w:bCs/>
          <w:lang w:val="en-US"/>
        </w:rPr>
      </w:pPr>
    </w:p>
    <w:p w:rsidR="00442B11" w:rsidRDefault="00442B11" w:rsidP="00257AE4">
      <w:pPr>
        <w:pStyle w:val="a3"/>
        <w:rPr>
          <w:bCs/>
          <w:lang w:val="en-US"/>
        </w:rPr>
      </w:pPr>
    </w:p>
    <w:p w:rsidR="00257AE4" w:rsidRDefault="00442B11" w:rsidP="00257AE4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lastRenderedPageBreak/>
        <w:t>Make smoothing of the dependence obtained in item 7.</w:t>
      </w:r>
    </w:p>
    <w:p w:rsidR="00442B11" w:rsidRPr="00442B11" w:rsidRDefault="00442B11" w:rsidP="00442B11">
      <w:pPr>
        <w:pStyle w:val="a3"/>
        <w:rPr>
          <w:b/>
          <w:lang w:val="en-US"/>
        </w:rPr>
      </w:pPr>
      <w:r w:rsidRPr="00442B11">
        <w:rPr>
          <w:b/>
          <w:lang w:val="en-US"/>
        </w:rPr>
        <w:t>How to do?</w:t>
      </w:r>
    </w:p>
    <w:p w:rsidR="006B070F" w:rsidRDefault="00442B11" w:rsidP="006B070F">
      <w:pPr>
        <w:pStyle w:val="a3"/>
        <w:rPr>
          <w:bCs/>
          <w:lang w:val="en-US"/>
        </w:rPr>
      </w:pPr>
      <w:r w:rsidRPr="00442B11">
        <w:rPr>
          <w:bCs/>
          <w:lang w:val="en-US"/>
        </w:rPr>
        <w:t xml:space="preserve">Each pixel is replaced by the sum of all pixels </w:t>
      </w:r>
      <w:r w:rsidRPr="006B070F">
        <w:rPr>
          <w:bCs/>
          <w:lang w:val="en-US"/>
        </w:rPr>
        <w:t xml:space="preserve">of length </w:t>
      </w:r>
      <m:oMath>
        <m:f>
          <m:f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lang w:val="en-US"/>
              </w:rPr>
              <m:t>8</m:t>
            </m:r>
          </m:den>
        </m:f>
      </m:oMath>
      <w:r w:rsidRPr="006B070F">
        <w:rPr>
          <w:bCs/>
          <w:lang w:val="en-US"/>
        </w:rPr>
        <w:t xml:space="preserve"> centered on the considered point.</w:t>
      </w:r>
      <w:r w:rsidR="006B070F">
        <w:rPr>
          <w:bCs/>
          <w:lang w:val="en-US"/>
        </w:rPr>
        <w:t xml:space="preserve"> It means that you should use </w:t>
      </w:r>
      <w:r w:rsidR="006B070F">
        <w:rPr>
          <w:bCs/>
          <w:lang w:val="en-US"/>
        </w:rPr>
        <w:t>running</w:t>
      </w:r>
      <w:r w:rsidR="006B070F" w:rsidRPr="00442B11">
        <w:rPr>
          <w:bCs/>
          <w:lang w:val="en-US"/>
        </w:rPr>
        <w:t xml:space="preserve"> angular interval</w:t>
      </w:r>
      <w:r w:rsidR="006B070F">
        <w:rPr>
          <w:b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[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b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16</m:t>
            </m:r>
          </m:den>
        </m:f>
        <m:r>
          <w:rPr>
            <w:rFonts w:ascii="Cambria Math" w:hAnsi="Cambria Math"/>
            <w:lang w:val="en-US"/>
          </w:rPr>
          <m:t>;</m:t>
        </m:r>
        <m:f>
          <m:fPr>
            <m:ctrlPr>
              <w:rPr>
                <w:rFonts w:ascii="Cambria Math" w:hAnsi="Cambria Math"/>
                <w:b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16</m:t>
            </m:r>
          </m:den>
        </m:f>
        <m:r>
          <w:rPr>
            <w:rFonts w:ascii="Cambria Math" w:hAnsi="Cambria Math"/>
            <w:lang w:val="en-US"/>
          </w:rPr>
          <m:t>]</m:t>
        </m:r>
      </m:oMath>
      <w:r w:rsidR="006B070F">
        <w:rPr>
          <w:bCs/>
          <w:lang w:val="en-US"/>
        </w:rPr>
        <w:t>.</w:t>
      </w:r>
    </w:p>
    <w:p w:rsidR="00442B11" w:rsidRPr="006B070F" w:rsidRDefault="00442B11" w:rsidP="006B070F">
      <w:pPr>
        <w:pStyle w:val="a3"/>
        <w:rPr>
          <w:bCs/>
          <w:lang w:val="en-US"/>
        </w:rPr>
      </w:pPr>
    </w:p>
    <w:p w:rsidR="00442B11" w:rsidRDefault="006B070F" w:rsidP="00257AE4">
      <w:pPr>
        <w:pStyle w:val="a3"/>
        <w:rPr>
          <w:lang w:val="en-US"/>
        </w:rPr>
      </w:pPr>
      <w:r>
        <w:rPr>
          <w:lang w:val="en-US"/>
        </w:rPr>
        <w:t xml:space="preserve">At the beginning  </w:t>
      </w:r>
      <m:oMath>
        <m:r>
          <w:rPr>
            <w:rFonts w:ascii="Cambria Math" w:hAnsi="Cambria Math"/>
            <w:lang w:val="en-US"/>
          </w:rPr>
          <m:t>[</m:t>
        </m:r>
        <m:r>
          <m:rPr>
            <m:sty m:val="p"/>
          </m:rPr>
          <w:rPr>
            <w:rFonts w:ascii="Cambria Math" w:hAnsi="Cambria Math"/>
            <w:lang w:val="en-US"/>
          </w:rPr>
          <m:t>0</m:t>
        </m:r>
        <m:r>
          <w:rPr>
            <w:rFonts w:ascii="Cambria Math" w:hAnsi="Cambria Math"/>
            <w:lang w:val="en-US"/>
          </w:rPr>
          <m:t>;</m:t>
        </m:r>
        <m:f>
          <m:fPr>
            <m:ctrlPr>
              <w:rPr>
                <w:rFonts w:ascii="Cambria Math" w:hAnsi="Cambria Math"/>
                <w:b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16</m:t>
            </m:r>
          </m:den>
        </m:f>
        <m:r>
          <w:rPr>
            <w:rFonts w:ascii="Cambria Math" w:hAnsi="Cambria Math"/>
            <w:lang w:val="en-US"/>
          </w:rPr>
          <m:t>]</m:t>
        </m:r>
      </m:oMath>
      <w:r w:rsidR="009D4BAD">
        <w:rPr>
          <w:bCs/>
          <w:lang w:val="en-US"/>
        </w:rPr>
        <w:t xml:space="preserve"> </w:t>
      </w:r>
      <w:r>
        <w:rPr>
          <w:lang w:val="en-US"/>
        </w:rPr>
        <w:t xml:space="preserve">and end </w:t>
      </w:r>
      <m:oMath>
        <m:r>
          <w:rPr>
            <w:rFonts w:ascii="Cambria Math" w:hAnsi="Cambria Math"/>
            <w:lang w:val="en-US"/>
          </w:rPr>
          <m:t>[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b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16</m:t>
            </m:r>
          </m:den>
        </m:f>
        <m:r>
          <w:rPr>
            <w:rFonts w:ascii="Cambria Math" w:hAnsi="Cambria Math"/>
            <w:lang w:val="en-US"/>
          </w:rPr>
          <m:t>;</m:t>
        </m:r>
        <m:r>
          <m:rPr>
            <m:sty m:val="p"/>
          </m:rP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lang w:val="en-US"/>
          </w:rPr>
          <m:t>]</m:t>
        </m:r>
      </m:oMath>
      <w:r>
        <w:rPr>
          <w:bCs/>
          <w:lang w:val="en-US"/>
        </w:rPr>
        <w:t xml:space="preserve"> </w:t>
      </w:r>
      <w:r>
        <w:rPr>
          <w:lang w:val="en-US"/>
        </w:rPr>
        <w:t>of interval please sum up whatever you have on these intervals.</w:t>
      </w:r>
    </w:p>
    <w:p w:rsidR="006B070F" w:rsidRDefault="006B070F" w:rsidP="00257AE4">
      <w:pPr>
        <w:pStyle w:val="a3"/>
        <w:rPr>
          <w:lang w:val="en-US"/>
        </w:rPr>
      </w:pPr>
    </w:p>
    <w:p w:rsidR="006B070F" w:rsidRDefault="006B070F" w:rsidP="006B070F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Remove pixels from the analysis that correspond to polar angles from 2 to 4 radians.</w:t>
      </w:r>
    </w:p>
    <w:p w:rsidR="006B070F" w:rsidRDefault="006B070F" w:rsidP="006B070F">
      <w:pPr>
        <w:pStyle w:val="a3"/>
        <w:rPr>
          <w:lang w:val="en-US"/>
        </w:rPr>
      </w:pPr>
      <w:r>
        <w:rPr>
          <w:lang w:val="en-US"/>
        </w:rPr>
        <w:t xml:space="preserve">This corresponds to direction toward northwest. There is no propagation of EUV wave front toward this direction due to interaction with coronal hole. </w:t>
      </w:r>
    </w:p>
    <w:p w:rsidR="006B070F" w:rsidRDefault="006B070F" w:rsidP="006B070F">
      <w:pPr>
        <w:pStyle w:val="a3"/>
        <w:rPr>
          <w:lang w:val="en-US"/>
        </w:rPr>
      </w:pPr>
    </w:p>
    <w:p w:rsidR="006B070F" w:rsidRDefault="006B070F" w:rsidP="006B070F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Replace all negative intensities of pixels by zero as we need to analyze only bright intensities corresponding to EUV wave front.</w:t>
      </w:r>
    </w:p>
    <w:p w:rsidR="006B070F" w:rsidRDefault="006B070F" w:rsidP="006B070F">
      <w:pPr>
        <w:pStyle w:val="a3"/>
        <w:rPr>
          <w:lang w:val="en-US"/>
        </w:rPr>
      </w:pPr>
    </w:p>
    <w:p w:rsidR="006B070F" w:rsidRDefault="00E007FE" w:rsidP="006B070F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Calculate the coordinate of intensity center for every image.</w:t>
      </w:r>
    </w:p>
    <w:p w:rsidR="00E007FE" w:rsidRPr="00E007FE" w:rsidRDefault="00E007FE" w:rsidP="00E007FE">
      <w:pPr>
        <w:pStyle w:val="a3"/>
        <w:rPr>
          <w:lang w:val="en-US"/>
        </w:rPr>
      </w:pPr>
    </w:p>
    <w:p w:rsidR="00E007FE" w:rsidRDefault="00E007FE" w:rsidP="006B070F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Determine the polar angles for estimated </w:t>
      </w:r>
      <w:r>
        <w:rPr>
          <w:lang w:val="en-US"/>
        </w:rPr>
        <w:t>intensity center</w:t>
      </w:r>
      <w:r>
        <w:rPr>
          <w:lang w:val="en-US"/>
        </w:rPr>
        <w:t xml:space="preserve">. Plot obtained polar angles for every image. Analyze the dynamics of polar angles depending on time. Make conclusions </w:t>
      </w:r>
      <w:r w:rsidR="00214A0C">
        <w:rPr>
          <w:lang w:val="en-US"/>
        </w:rPr>
        <w:t>whether the rotation of EUV wave front is detected</w:t>
      </w:r>
      <w:r w:rsidR="008257A4">
        <w:rPr>
          <w:lang w:val="en-US"/>
        </w:rPr>
        <w:t>.</w:t>
      </w:r>
      <w:bookmarkStart w:id="0" w:name="_GoBack"/>
      <w:bookmarkEnd w:id="0"/>
    </w:p>
    <w:p w:rsidR="00257AE4" w:rsidRDefault="00257AE4" w:rsidP="00CB29E0">
      <w:pPr>
        <w:pStyle w:val="a3"/>
        <w:rPr>
          <w:lang w:val="en-US"/>
        </w:rPr>
      </w:pPr>
    </w:p>
    <w:p w:rsidR="00257AE4" w:rsidRPr="00CB29E0" w:rsidRDefault="00257AE4" w:rsidP="00CB29E0">
      <w:pPr>
        <w:pStyle w:val="a3"/>
        <w:rPr>
          <w:lang w:val="en-US"/>
        </w:rPr>
      </w:pPr>
    </w:p>
    <w:p w:rsidR="0091484E" w:rsidRPr="00CB29E0" w:rsidRDefault="0091484E" w:rsidP="00CB29E0">
      <w:pPr>
        <w:pStyle w:val="a3"/>
        <w:rPr>
          <w:lang w:val="en-US"/>
        </w:rPr>
      </w:pPr>
    </w:p>
    <w:p w:rsidR="00B5555C" w:rsidRDefault="00B5555C" w:rsidP="00B5555C">
      <w:pPr>
        <w:pStyle w:val="a3"/>
        <w:ind w:left="360"/>
        <w:rPr>
          <w:lang w:val="en-US"/>
        </w:rPr>
      </w:pPr>
    </w:p>
    <w:p w:rsidR="00C16740" w:rsidRPr="00DD6B06" w:rsidRDefault="00C16740" w:rsidP="00C16740">
      <w:pPr>
        <w:rPr>
          <w:b/>
          <w:u w:val="single"/>
          <w:lang w:val="en-US"/>
        </w:rPr>
      </w:pPr>
    </w:p>
    <w:p w:rsidR="00215F90" w:rsidRDefault="00215F90">
      <w:pPr>
        <w:suppressAutoHyphens w:val="0"/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F06C16" w:rsidRDefault="00F06C16" w:rsidP="00F06C16">
      <w:pPr>
        <w:jc w:val="both"/>
        <w:rPr>
          <w:b/>
          <w:i/>
          <w:lang w:val="en-US"/>
        </w:rPr>
      </w:pPr>
      <w:r w:rsidRPr="00F06C16">
        <w:rPr>
          <w:b/>
          <w:i/>
          <w:lang w:val="en-US"/>
        </w:rPr>
        <w:lastRenderedPageBreak/>
        <w:t>Performance report</w:t>
      </w:r>
    </w:p>
    <w:p w:rsidR="003300E7" w:rsidRPr="00F06C16" w:rsidRDefault="003300E7" w:rsidP="00F06C16">
      <w:pPr>
        <w:jc w:val="both"/>
        <w:rPr>
          <w:b/>
          <w:i/>
          <w:lang w:val="en-US"/>
        </w:rPr>
      </w:pPr>
    </w:p>
    <w:p w:rsidR="00F06C16" w:rsidRDefault="006C1598" w:rsidP="00F06C16">
      <w:pPr>
        <w:pStyle w:val="a3"/>
        <w:numPr>
          <w:ilvl w:val="0"/>
          <w:numId w:val="13"/>
        </w:numPr>
        <w:ind w:left="360"/>
        <w:jc w:val="both"/>
        <w:rPr>
          <w:lang w:val="en-US"/>
        </w:rPr>
      </w:pPr>
      <w:r w:rsidRPr="00F06C16">
        <w:rPr>
          <w:lang w:val="en-US"/>
        </w:rPr>
        <w:t>Performance report should contain all the items listed</w:t>
      </w:r>
    </w:p>
    <w:p w:rsidR="00F06C16" w:rsidRPr="001F7306" w:rsidRDefault="00F06C16" w:rsidP="001F7306">
      <w:pPr>
        <w:jc w:val="both"/>
        <w:rPr>
          <w:lang w:val="en-US"/>
        </w:rPr>
      </w:pPr>
    </w:p>
    <w:p w:rsidR="007D491D" w:rsidRPr="00F06C16" w:rsidRDefault="007D491D" w:rsidP="00F06C16">
      <w:pPr>
        <w:pStyle w:val="a3"/>
        <w:numPr>
          <w:ilvl w:val="0"/>
          <w:numId w:val="13"/>
        </w:numPr>
        <w:ind w:left="360"/>
        <w:jc w:val="both"/>
        <w:rPr>
          <w:lang w:val="en-US"/>
        </w:rPr>
      </w:pPr>
      <w:r w:rsidRPr="00F06C16">
        <w:rPr>
          <w:lang w:val="en-US"/>
        </w:rPr>
        <w:t>The code should be commented. It should include:</w:t>
      </w:r>
    </w:p>
    <w:p w:rsidR="007D491D" w:rsidRPr="001E062C" w:rsidRDefault="007D491D" w:rsidP="007D491D">
      <w:pPr>
        <w:pStyle w:val="a3"/>
        <w:numPr>
          <w:ilvl w:val="0"/>
          <w:numId w:val="4"/>
        </w:numPr>
        <w:rPr>
          <w:lang w:val="en-US"/>
        </w:rPr>
      </w:pPr>
      <w:r w:rsidRPr="001E062C">
        <w:rPr>
          <w:lang w:val="en-US"/>
        </w:rPr>
        <w:t>Title of the laboratory work, for example</w:t>
      </w:r>
    </w:p>
    <w:p w:rsidR="009712C2" w:rsidRPr="002078AA" w:rsidRDefault="007D491D" w:rsidP="009712C2">
      <w:pPr>
        <w:jc w:val="center"/>
        <w:rPr>
          <w:lang w:val="en-US"/>
        </w:rPr>
      </w:pPr>
      <w:r w:rsidRPr="002078AA">
        <w:rPr>
          <w:rStyle w:val="notranslate"/>
          <w:color w:val="000000"/>
          <w:szCs w:val="24"/>
          <w:lang w:val="en-US"/>
        </w:rPr>
        <w:t>%</w:t>
      </w:r>
      <w:r w:rsidR="009712C2" w:rsidRPr="002078AA">
        <w:rPr>
          <w:lang w:val="en-US"/>
        </w:rPr>
        <w:t xml:space="preserve"> Converting a physical distance to a grid distance using least-square method </w:t>
      </w:r>
    </w:p>
    <w:p w:rsidR="007D491D" w:rsidRPr="001E062C" w:rsidRDefault="007D491D" w:rsidP="007D491D">
      <w:pPr>
        <w:pStyle w:val="a3"/>
        <w:numPr>
          <w:ilvl w:val="0"/>
          <w:numId w:val="4"/>
        </w:numPr>
        <w:rPr>
          <w:lang w:val="en-US"/>
        </w:rPr>
      </w:pPr>
      <w:r w:rsidRPr="001E062C">
        <w:rPr>
          <w:lang w:val="en-US"/>
        </w:rPr>
        <w:t xml:space="preserve">The names of  a team, indication of Skoltech, and date, for example, </w:t>
      </w:r>
      <w:r w:rsidRPr="001E062C">
        <w:rPr>
          <w:lang w:val="en-US"/>
        </w:rPr>
        <w:br/>
        <w:t>%Tatiana Podladchikova, Skoltech, 201</w:t>
      </w:r>
      <w:r>
        <w:rPr>
          <w:lang w:val="en-US"/>
        </w:rPr>
        <w:t>6</w:t>
      </w:r>
    </w:p>
    <w:p w:rsidR="007D491D" w:rsidRPr="001E062C" w:rsidRDefault="007D491D" w:rsidP="007D491D">
      <w:pPr>
        <w:pStyle w:val="a3"/>
        <w:rPr>
          <w:lang w:val="en-US"/>
        </w:rPr>
      </w:pPr>
      <w:r w:rsidRPr="001E062C">
        <w:rPr>
          <w:lang w:val="en-US"/>
        </w:rPr>
        <w:t>Main procedures also should be commented, for example</w:t>
      </w:r>
    </w:p>
    <w:p w:rsidR="007D491D" w:rsidRPr="001E062C" w:rsidRDefault="007D491D" w:rsidP="007D491D">
      <w:pPr>
        <w:pStyle w:val="a3"/>
        <w:rPr>
          <w:lang w:val="en-US"/>
        </w:rPr>
      </w:pPr>
      <w:r w:rsidRPr="001E062C">
        <w:rPr>
          <w:lang w:val="en-US"/>
        </w:rPr>
        <w:t>%13-month running mean</w:t>
      </w:r>
    </w:p>
    <w:p w:rsidR="007D491D" w:rsidRDefault="007D491D" w:rsidP="007D491D">
      <w:pPr>
        <w:pStyle w:val="a3"/>
        <w:rPr>
          <w:lang w:val="en-US"/>
        </w:rPr>
      </w:pPr>
      <w:r w:rsidRPr="001E062C">
        <w:rPr>
          <w:lang w:val="en-US"/>
        </w:rPr>
        <w:t xml:space="preserve">…here comes the code </w:t>
      </w:r>
    </w:p>
    <w:p w:rsidR="000925DC" w:rsidRPr="001E062C" w:rsidRDefault="000925DC" w:rsidP="007D491D">
      <w:pPr>
        <w:pStyle w:val="a3"/>
        <w:rPr>
          <w:lang w:val="en-US"/>
        </w:rPr>
      </w:pPr>
    </w:p>
    <w:p w:rsidR="007D491D" w:rsidRPr="009F5BEE" w:rsidRDefault="007D491D" w:rsidP="009F5BEE">
      <w:pPr>
        <w:pStyle w:val="a3"/>
        <w:numPr>
          <w:ilvl w:val="0"/>
          <w:numId w:val="13"/>
        </w:numPr>
        <w:ind w:left="360"/>
        <w:rPr>
          <w:szCs w:val="24"/>
          <w:lang w:val="en-US"/>
        </w:rPr>
      </w:pPr>
      <w:r w:rsidRPr="009F5BEE">
        <w:rPr>
          <w:szCs w:val="24"/>
          <w:lang w:val="en-US"/>
        </w:rPr>
        <w:t xml:space="preserve">If your report includes a plot, then it </w:t>
      </w:r>
      <w:r w:rsidRPr="009F5BEE">
        <w:rPr>
          <w:lang w:val="en-US"/>
        </w:rPr>
        <w:t xml:space="preserve">should contain: title, title of x axis, title of y axis, legend of lines on plot. </w:t>
      </w:r>
    </w:p>
    <w:p w:rsidR="00A05970" w:rsidRPr="00AA1125" w:rsidRDefault="00A05970" w:rsidP="00A05970">
      <w:pPr>
        <w:pStyle w:val="a3"/>
        <w:ind w:left="360"/>
        <w:rPr>
          <w:rFonts w:ascii="Cambria Math" w:hAnsi="Cambria Math" w:hint="eastAsia"/>
          <w:szCs w:val="24"/>
          <w:lang w:val="en-US"/>
          <w:oMath/>
        </w:rPr>
      </w:pPr>
    </w:p>
    <w:p w:rsidR="008409E3" w:rsidRPr="00AA1125" w:rsidRDefault="008409E3" w:rsidP="00A05970">
      <w:pPr>
        <w:pStyle w:val="a3"/>
        <w:ind w:left="0"/>
        <w:rPr>
          <w:szCs w:val="24"/>
          <w:lang w:val="en-US"/>
        </w:rPr>
      </w:pPr>
    </w:p>
    <w:p w:rsidR="00AA1125" w:rsidRPr="00AA1125" w:rsidRDefault="00AA1125">
      <w:pPr>
        <w:pStyle w:val="a3"/>
        <w:ind w:left="0"/>
        <w:rPr>
          <w:szCs w:val="24"/>
          <w:lang w:val="en-US"/>
        </w:rPr>
      </w:pPr>
    </w:p>
    <w:sectPr w:rsidR="00AA1125" w:rsidRPr="00AA1125" w:rsidSect="008F4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76EC"/>
    <w:multiLevelType w:val="hybridMultilevel"/>
    <w:tmpl w:val="665C3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41C94"/>
    <w:multiLevelType w:val="hybridMultilevel"/>
    <w:tmpl w:val="77F8F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E0CF9"/>
    <w:multiLevelType w:val="hybridMultilevel"/>
    <w:tmpl w:val="13FCFFD6"/>
    <w:lvl w:ilvl="0" w:tplc="20A4929C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95C99"/>
    <w:multiLevelType w:val="hybridMultilevel"/>
    <w:tmpl w:val="32986192"/>
    <w:lvl w:ilvl="0" w:tplc="A81A98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FE39B8"/>
    <w:multiLevelType w:val="hybridMultilevel"/>
    <w:tmpl w:val="93C8FD50"/>
    <w:lvl w:ilvl="0" w:tplc="6F907F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660A06"/>
    <w:multiLevelType w:val="multilevel"/>
    <w:tmpl w:val="6C86F3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0D38518C"/>
    <w:multiLevelType w:val="hybridMultilevel"/>
    <w:tmpl w:val="C83E7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BF1D11"/>
    <w:multiLevelType w:val="hybridMultilevel"/>
    <w:tmpl w:val="7D300B84"/>
    <w:lvl w:ilvl="0" w:tplc="BCD270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DA1D8C"/>
    <w:multiLevelType w:val="hybridMultilevel"/>
    <w:tmpl w:val="9BE0617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F92141"/>
    <w:multiLevelType w:val="hybridMultilevel"/>
    <w:tmpl w:val="E18EC1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0B2829"/>
    <w:multiLevelType w:val="hybridMultilevel"/>
    <w:tmpl w:val="D9369CA0"/>
    <w:lvl w:ilvl="0" w:tplc="D6F033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692099D"/>
    <w:multiLevelType w:val="hybridMultilevel"/>
    <w:tmpl w:val="A32665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E53C5C"/>
    <w:multiLevelType w:val="hybridMultilevel"/>
    <w:tmpl w:val="57280A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7305CB"/>
    <w:multiLevelType w:val="hybridMultilevel"/>
    <w:tmpl w:val="642C8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63630F"/>
    <w:multiLevelType w:val="multilevel"/>
    <w:tmpl w:val="A0405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1C2F6CC6"/>
    <w:multiLevelType w:val="hybridMultilevel"/>
    <w:tmpl w:val="4ED24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F002AF"/>
    <w:multiLevelType w:val="hybridMultilevel"/>
    <w:tmpl w:val="46A231EE"/>
    <w:lvl w:ilvl="0" w:tplc="4BD21B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1A4388"/>
    <w:multiLevelType w:val="hybridMultilevel"/>
    <w:tmpl w:val="65167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100A45"/>
    <w:multiLevelType w:val="multilevel"/>
    <w:tmpl w:val="A0405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2B534155"/>
    <w:multiLevelType w:val="hybridMultilevel"/>
    <w:tmpl w:val="E544EFF0"/>
    <w:lvl w:ilvl="0" w:tplc="E0CC76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BD1EA2"/>
    <w:multiLevelType w:val="hybridMultilevel"/>
    <w:tmpl w:val="7C66BD04"/>
    <w:lvl w:ilvl="0" w:tplc="2812A1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E132BD"/>
    <w:multiLevelType w:val="hybridMultilevel"/>
    <w:tmpl w:val="025CF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922E6E"/>
    <w:multiLevelType w:val="hybridMultilevel"/>
    <w:tmpl w:val="B1021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A462F4"/>
    <w:multiLevelType w:val="hybridMultilevel"/>
    <w:tmpl w:val="4DDC4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FF7DAD"/>
    <w:multiLevelType w:val="hybridMultilevel"/>
    <w:tmpl w:val="314235EA"/>
    <w:lvl w:ilvl="0" w:tplc="CC7EB0A4">
      <w:start w:val="1"/>
      <w:numFmt w:val="lowerLetter"/>
      <w:lvlText w:val="%1)"/>
      <w:lvlJc w:val="left"/>
      <w:pPr>
        <w:ind w:left="723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5">
    <w:nsid w:val="596B33DB"/>
    <w:multiLevelType w:val="hybridMultilevel"/>
    <w:tmpl w:val="FF1A1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D03D93"/>
    <w:multiLevelType w:val="hybridMultilevel"/>
    <w:tmpl w:val="B2060F64"/>
    <w:lvl w:ilvl="0" w:tplc="D53E5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9B3DD8"/>
    <w:multiLevelType w:val="hybridMultilevel"/>
    <w:tmpl w:val="9B0C9D38"/>
    <w:lvl w:ilvl="0" w:tplc="D4C65B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A62C05"/>
    <w:multiLevelType w:val="hybridMultilevel"/>
    <w:tmpl w:val="B2C0DEB2"/>
    <w:lvl w:ilvl="0" w:tplc="F886DF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DD5B5A"/>
    <w:multiLevelType w:val="multilevel"/>
    <w:tmpl w:val="B9269B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73141814"/>
    <w:multiLevelType w:val="hybridMultilevel"/>
    <w:tmpl w:val="0BA2A830"/>
    <w:lvl w:ilvl="0" w:tplc="DD3E2E16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671564"/>
    <w:multiLevelType w:val="hybridMultilevel"/>
    <w:tmpl w:val="46A231EE"/>
    <w:lvl w:ilvl="0" w:tplc="4BD21B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D41F64"/>
    <w:multiLevelType w:val="hybridMultilevel"/>
    <w:tmpl w:val="9ACAA024"/>
    <w:lvl w:ilvl="0" w:tplc="7C483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8B802E8"/>
    <w:multiLevelType w:val="hybridMultilevel"/>
    <w:tmpl w:val="896A349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F5545B"/>
    <w:multiLevelType w:val="hybridMultilevel"/>
    <w:tmpl w:val="69C62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EC16CC"/>
    <w:multiLevelType w:val="hybridMultilevel"/>
    <w:tmpl w:val="F5FEC5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2"/>
  </w:num>
  <w:num w:numId="3">
    <w:abstractNumId w:val="14"/>
  </w:num>
  <w:num w:numId="4">
    <w:abstractNumId w:val="2"/>
  </w:num>
  <w:num w:numId="5">
    <w:abstractNumId w:val="1"/>
  </w:num>
  <w:num w:numId="6">
    <w:abstractNumId w:val="22"/>
  </w:num>
  <w:num w:numId="7">
    <w:abstractNumId w:val="3"/>
  </w:num>
  <w:num w:numId="8">
    <w:abstractNumId w:val="15"/>
  </w:num>
  <w:num w:numId="9">
    <w:abstractNumId w:val="28"/>
  </w:num>
  <w:num w:numId="10">
    <w:abstractNumId w:val="5"/>
  </w:num>
  <w:num w:numId="11">
    <w:abstractNumId w:val="0"/>
  </w:num>
  <w:num w:numId="12">
    <w:abstractNumId w:val="26"/>
  </w:num>
  <w:num w:numId="13">
    <w:abstractNumId w:val="6"/>
  </w:num>
  <w:num w:numId="14">
    <w:abstractNumId w:val="18"/>
  </w:num>
  <w:num w:numId="15">
    <w:abstractNumId w:val="13"/>
  </w:num>
  <w:num w:numId="16">
    <w:abstractNumId w:val="35"/>
  </w:num>
  <w:num w:numId="17">
    <w:abstractNumId w:val="17"/>
  </w:num>
  <w:num w:numId="18">
    <w:abstractNumId w:val="24"/>
  </w:num>
  <w:num w:numId="19">
    <w:abstractNumId w:val="12"/>
  </w:num>
  <w:num w:numId="20">
    <w:abstractNumId w:val="8"/>
  </w:num>
  <w:num w:numId="21">
    <w:abstractNumId w:val="33"/>
  </w:num>
  <w:num w:numId="22">
    <w:abstractNumId w:val="11"/>
  </w:num>
  <w:num w:numId="23">
    <w:abstractNumId w:val="27"/>
  </w:num>
  <w:num w:numId="24">
    <w:abstractNumId w:val="25"/>
  </w:num>
  <w:num w:numId="25">
    <w:abstractNumId w:val="19"/>
  </w:num>
  <w:num w:numId="26">
    <w:abstractNumId w:val="21"/>
  </w:num>
  <w:num w:numId="27">
    <w:abstractNumId w:val="10"/>
  </w:num>
  <w:num w:numId="28">
    <w:abstractNumId w:val="29"/>
  </w:num>
  <w:num w:numId="29">
    <w:abstractNumId w:val="30"/>
  </w:num>
  <w:num w:numId="30">
    <w:abstractNumId w:val="7"/>
  </w:num>
  <w:num w:numId="31">
    <w:abstractNumId w:val="20"/>
  </w:num>
  <w:num w:numId="32">
    <w:abstractNumId w:val="31"/>
  </w:num>
  <w:num w:numId="33">
    <w:abstractNumId w:val="9"/>
  </w:num>
  <w:num w:numId="34">
    <w:abstractNumId w:val="16"/>
  </w:num>
  <w:num w:numId="35">
    <w:abstractNumId w:val="4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characterSpacingControl w:val="doNotCompress"/>
  <w:compat>
    <w:compatSetting w:name="compatibilityMode" w:uri="http://schemas.microsoft.com/office/word" w:val="12"/>
  </w:compat>
  <w:rsids>
    <w:rsidRoot w:val="00351E13"/>
    <w:rsid w:val="000003A3"/>
    <w:rsid w:val="00012390"/>
    <w:rsid w:val="0001506D"/>
    <w:rsid w:val="0003033A"/>
    <w:rsid w:val="000338C0"/>
    <w:rsid w:val="00045252"/>
    <w:rsid w:val="00062C37"/>
    <w:rsid w:val="00067155"/>
    <w:rsid w:val="000742C3"/>
    <w:rsid w:val="00075F46"/>
    <w:rsid w:val="000836A3"/>
    <w:rsid w:val="00085A42"/>
    <w:rsid w:val="00086F3D"/>
    <w:rsid w:val="000925DC"/>
    <w:rsid w:val="000A1726"/>
    <w:rsid w:val="000B1D9B"/>
    <w:rsid w:val="000B1E76"/>
    <w:rsid w:val="000B54B4"/>
    <w:rsid w:val="000B7F6D"/>
    <w:rsid w:val="000C1F47"/>
    <w:rsid w:val="000D10C9"/>
    <w:rsid w:val="000E16E2"/>
    <w:rsid w:val="000F2BF3"/>
    <w:rsid w:val="000F48C1"/>
    <w:rsid w:val="000F4E72"/>
    <w:rsid w:val="000F67D3"/>
    <w:rsid w:val="001042C6"/>
    <w:rsid w:val="00112CF2"/>
    <w:rsid w:val="0012565F"/>
    <w:rsid w:val="0012612E"/>
    <w:rsid w:val="001279F7"/>
    <w:rsid w:val="00127B2A"/>
    <w:rsid w:val="001418CC"/>
    <w:rsid w:val="001448D8"/>
    <w:rsid w:val="0016183A"/>
    <w:rsid w:val="0017198E"/>
    <w:rsid w:val="00180172"/>
    <w:rsid w:val="00186D5A"/>
    <w:rsid w:val="00193533"/>
    <w:rsid w:val="001A06D2"/>
    <w:rsid w:val="001A3D69"/>
    <w:rsid w:val="001A6560"/>
    <w:rsid w:val="001B4071"/>
    <w:rsid w:val="001C4E03"/>
    <w:rsid w:val="001C729D"/>
    <w:rsid w:val="001E062C"/>
    <w:rsid w:val="001F30F0"/>
    <w:rsid w:val="001F3D9A"/>
    <w:rsid w:val="001F6153"/>
    <w:rsid w:val="001F7306"/>
    <w:rsid w:val="001F75E7"/>
    <w:rsid w:val="0020055D"/>
    <w:rsid w:val="00200CCA"/>
    <w:rsid w:val="002078AA"/>
    <w:rsid w:val="00214A0C"/>
    <w:rsid w:val="00215F90"/>
    <w:rsid w:val="00222ABF"/>
    <w:rsid w:val="00231F3E"/>
    <w:rsid w:val="00237C1B"/>
    <w:rsid w:val="00245283"/>
    <w:rsid w:val="002522F1"/>
    <w:rsid w:val="00253CD2"/>
    <w:rsid w:val="00257AE4"/>
    <w:rsid w:val="0026068D"/>
    <w:rsid w:val="002649D1"/>
    <w:rsid w:val="00271BDD"/>
    <w:rsid w:val="00274C31"/>
    <w:rsid w:val="00277136"/>
    <w:rsid w:val="00280024"/>
    <w:rsid w:val="002A0E2B"/>
    <w:rsid w:val="002A4192"/>
    <w:rsid w:val="002B6124"/>
    <w:rsid w:val="002C2B10"/>
    <w:rsid w:val="002D274A"/>
    <w:rsid w:val="002D4343"/>
    <w:rsid w:val="002E0D05"/>
    <w:rsid w:val="002E6597"/>
    <w:rsid w:val="002F3955"/>
    <w:rsid w:val="003007C0"/>
    <w:rsid w:val="0030207E"/>
    <w:rsid w:val="003060E0"/>
    <w:rsid w:val="003118AD"/>
    <w:rsid w:val="003168C4"/>
    <w:rsid w:val="00324F3C"/>
    <w:rsid w:val="003300E7"/>
    <w:rsid w:val="00344F80"/>
    <w:rsid w:val="00351E13"/>
    <w:rsid w:val="0036547C"/>
    <w:rsid w:val="0036742C"/>
    <w:rsid w:val="00376BF0"/>
    <w:rsid w:val="00384D09"/>
    <w:rsid w:val="003952D3"/>
    <w:rsid w:val="003A7F28"/>
    <w:rsid w:val="003B475F"/>
    <w:rsid w:val="003B58A2"/>
    <w:rsid w:val="003C3D13"/>
    <w:rsid w:val="003C66F5"/>
    <w:rsid w:val="003C7DF7"/>
    <w:rsid w:val="003D50C5"/>
    <w:rsid w:val="003E11D8"/>
    <w:rsid w:val="003E5AF4"/>
    <w:rsid w:val="003E62F4"/>
    <w:rsid w:val="004011E2"/>
    <w:rsid w:val="00401D96"/>
    <w:rsid w:val="00410DF8"/>
    <w:rsid w:val="00411E6F"/>
    <w:rsid w:val="00421654"/>
    <w:rsid w:val="00422AF9"/>
    <w:rsid w:val="004320EB"/>
    <w:rsid w:val="0043231F"/>
    <w:rsid w:val="00432887"/>
    <w:rsid w:val="00442B11"/>
    <w:rsid w:val="004456D9"/>
    <w:rsid w:val="00447149"/>
    <w:rsid w:val="004904DD"/>
    <w:rsid w:val="00494D23"/>
    <w:rsid w:val="004951C4"/>
    <w:rsid w:val="004B1C26"/>
    <w:rsid w:val="004B5803"/>
    <w:rsid w:val="004B7A6B"/>
    <w:rsid w:val="004C15D7"/>
    <w:rsid w:val="004C626F"/>
    <w:rsid w:val="004C7E6E"/>
    <w:rsid w:val="004E1582"/>
    <w:rsid w:val="004E3CAE"/>
    <w:rsid w:val="004E7458"/>
    <w:rsid w:val="004F3B12"/>
    <w:rsid w:val="004F590C"/>
    <w:rsid w:val="005018CD"/>
    <w:rsid w:val="0050651B"/>
    <w:rsid w:val="00512782"/>
    <w:rsid w:val="0051580C"/>
    <w:rsid w:val="00517968"/>
    <w:rsid w:val="00517E0A"/>
    <w:rsid w:val="00522595"/>
    <w:rsid w:val="00524EC5"/>
    <w:rsid w:val="00533CB0"/>
    <w:rsid w:val="00537E2D"/>
    <w:rsid w:val="005441B9"/>
    <w:rsid w:val="00547675"/>
    <w:rsid w:val="00552453"/>
    <w:rsid w:val="0055482A"/>
    <w:rsid w:val="0055785E"/>
    <w:rsid w:val="00557AC8"/>
    <w:rsid w:val="00562AAB"/>
    <w:rsid w:val="005665F2"/>
    <w:rsid w:val="00590795"/>
    <w:rsid w:val="005A11ED"/>
    <w:rsid w:val="005D0D8E"/>
    <w:rsid w:val="005E15BB"/>
    <w:rsid w:val="005E3483"/>
    <w:rsid w:val="005E64D8"/>
    <w:rsid w:val="005F039A"/>
    <w:rsid w:val="005F27CC"/>
    <w:rsid w:val="005F6041"/>
    <w:rsid w:val="00607525"/>
    <w:rsid w:val="00620705"/>
    <w:rsid w:val="0062080E"/>
    <w:rsid w:val="00623202"/>
    <w:rsid w:val="00631F05"/>
    <w:rsid w:val="006325CC"/>
    <w:rsid w:val="00633C52"/>
    <w:rsid w:val="00636709"/>
    <w:rsid w:val="006413C1"/>
    <w:rsid w:val="00656184"/>
    <w:rsid w:val="00674BAF"/>
    <w:rsid w:val="006834ED"/>
    <w:rsid w:val="0069025E"/>
    <w:rsid w:val="00694193"/>
    <w:rsid w:val="00694529"/>
    <w:rsid w:val="00694FBE"/>
    <w:rsid w:val="006967C9"/>
    <w:rsid w:val="00697D17"/>
    <w:rsid w:val="006A20B0"/>
    <w:rsid w:val="006B070F"/>
    <w:rsid w:val="006B48A3"/>
    <w:rsid w:val="006B5266"/>
    <w:rsid w:val="006C1598"/>
    <w:rsid w:val="006C1A62"/>
    <w:rsid w:val="006C1B37"/>
    <w:rsid w:val="006C386A"/>
    <w:rsid w:val="006D32D5"/>
    <w:rsid w:val="006D7875"/>
    <w:rsid w:val="006E52A0"/>
    <w:rsid w:val="006E6189"/>
    <w:rsid w:val="007059B5"/>
    <w:rsid w:val="007139A4"/>
    <w:rsid w:val="0073799B"/>
    <w:rsid w:val="0074224C"/>
    <w:rsid w:val="007428D7"/>
    <w:rsid w:val="007437A2"/>
    <w:rsid w:val="00752C40"/>
    <w:rsid w:val="0076058D"/>
    <w:rsid w:val="00761B65"/>
    <w:rsid w:val="007745FB"/>
    <w:rsid w:val="00783D17"/>
    <w:rsid w:val="00785A42"/>
    <w:rsid w:val="00790344"/>
    <w:rsid w:val="007B3A14"/>
    <w:rsid w:val="007D178D"/>
    <w:rsid w:val="007D2AA3"/>
    <w:rsid w:val="007D491D"/>
    <w:rsid w:val="007D7072"/>
    <w:rsid w:val="007E13DE"/>
    <w:rsid w:val="007E4181"/>
    <w:rsid w:val="00805A3A"/>
    <w:rsid w:val="008063EB"/>
    <w:rsid w:val="008076D7"/>
    <w:rsid w:val="00807C97"/>
    <w:rsid w:val="00811AA0"/>
    <w:rsid w:val="00815D9B"/>
    <w:rsid w:val="008246D8"/>
    <w:rsid w:val="008257A4"/>
    <w:rsid w:val="00830002"/>
    <w:rsid w:val="00836638"/>
    <w:rsid w:val="00840319"/>
    <w:rsid w:val="00840761"/>
    <w:rsid w:val="008409E3"/>
    <w:rsid w:val="00841FC3"/>
    <w:rsid w:val="00873A5D"/>
    <w:rsid w:val="00886C61"/>
    <w:rsid w:val="00890D3A"/>
    <w:rsid w:val="0089724B"/>
    <w:rsid w:val="008A168B"/>
    <w:rsid w:val="008A3F21"/>
    <w:rsid w:val="008A5D89"/>
    <w:rsid w:val="008A75F8"/>
    <w:rsid w:val="008B40D4"/>
    <w:rsid w:val="008B71B0"/>
    <w:rsid w:val="008C21FB"/>
    <w:rsid w:val="008C269A"/>
    <w:rsid w:val="008D3037"/>
    <w:rsid w:val="008D30CE"/>
    <w:rsid w:val="008D5FD2"/>
    <w:rsid w:val="008E42EC"/>
    <w:rsid w:val="008F4A4B"/>
    <w:rsid w:val="008F7CE8"/>
    <w:rsid w:val="00903726"/>
    <w:rsid w:val="0091484E"/>
    <w:rsid w:val="00925F9C"/>
    <w:rsid w:val="009266F3"/>
    <w:rsid w:val="00927960"/>
    <w:rsid w:val="0094573F"/>
    <w:rsid w:val="009476CE"/>
    <w:rsid w:val="00947DA4"/>
    <w:rsid w:val="0095124F"/>
    <w:rsid w:val="00957F7D"/>
    <w:rsid w:val="0096437F"/>
    <w:rsid w:val="0096438C"/>
    <w:rsid w:val="00967B26"/>
    <w:rsid w:val="009712C2"/>
    <w:rsid w:val="009754CC"/>
    <w:rsid w:val="009937BC"/>
    <w:rsid w:val="009A060E"/>
    <w:rsid w:val="009A0717"/>
    <w:rsid w:val="009B4E74"/>
    <w:rsid w:val="009B6B1B"/>
    <w:rsid w:val="009C366E"/>
    <w:rsid w:val="009C3DC0"/>
    <w:rsid w:val="009C480E"/>
    <w:rsid w:val="009C4DA3"/>
    <w:rsid w:val="009D0D45"/>
    <w:rsid w:val="009D31BD"/>
    <w:rsid w:val="009D4BAD"/>
    <w:rsid w:val="009E31EF"/>
    <w:rsid w:val="009E4D97"/>
    <w:rsid w:val="009E7438"/>
    <w:rsid w:val="009F3787"/>
    <w:rsid w:val="009F5BEE"/>
    <w:rsid w:val="00A05970"/>
    <w:rsid w:val="00A13160"/>
    <w:rsid w:val="00A1624D"/>
    <w:rsid w:val="00A223F0"/>
    <w:rsid w:val="00A27C6B"/>
    <w:rsid w:val="00A40945"/>
    <w:rsid w:val="00A4119D"/>
    <w:rsid w:val="00A455A5"/>
    <w:rsid w:val="00A5427C"/>
    <w:rsid w:val="00A54D13"/>
    <w:rsid w:val="00A552AA"/>
    <w:rsid w:val="00A55758"/>
    <w:rsid w:val="00A61831"/>
    <w:rsid w:val="00A630D3"/>
    <w:rsid w:val="00A938C2"/>
    <w:rsid w:val="00A941A8"/>
    <w:rsid w:val="00AA0E74"/>
    <w:rsid w:val="00AA1125"/>
    <w:rsid w:val="00AA3C8A"/>
    <w:rsid w:val="00AA75CC"/>
    <w:rsid w:val="00AB283F"/>
    <w:rsid w:val="00AB695A"/>
    <w:rsid w:val="00AC0E13"/>
    <w:rsid w:val="00AC4AEA"/>
    <w:rsid w:val="00AD2A92"/>
    <w:rsid w:val="00AD2CC0"/>
    <w:rsid w:val="00AE763E"/>
    <w:rsid w:val="00AF3831"/>
    <w:rsid w:val="00AF5138"/>
    <w:rsid w:val="00B03DE4"/>
    <w:rsid w:val="00B31E3E"/>
    <w:rsid w:val="00B32C5E"/>
    <w:rsid w:val="00B36869"/>
    <w:rsid w:val="00B415AB"/>
    <w:rsid w:val="00B5555C"/>
    <w:rsid w:val="00B819FB"/>
    <w:rsid w:val="00B83E84"/>
    <w:rsid w:val="00B85063"/>
    <w:rsid w:val="00B90B58"/>
    <w:rsid w:val="00B978C3"/>
    <w:rsid w:val="00BA0CE1"/>
    <w:rsid w:val="00BC631F"/>
    <w:rsid w:val="00BD578E"/>
    <w:rsid w:val="00BE1D07"/>
    <w:rsid w:val="00BF678D"/>
    <w:rsid w:val="00C07187"/>
    <w:rsid w:val="00C077C1"/>
    <w:rsid w:val="00C11C5D"/>
    <w:rsid w:val="00C13A19"/>
    <w:rsid w:val="00C16740"/>
    <w:rsid w:val="00C172AA"/>
    <w:rsid w:val="00C32BA6"/>
    <w:rsid w:val="00C34075"/>
    <w:rsid w:val="00C340BB"/>
    <w:rsid w:val="00C365D6"/>
    <w:rsid w:val="00C370E0"/>
    <w:rsid w:val="00C65720"/>
    <w:rsid w:val="00C942D9"/>
    <w:rsid w:val="00CA2641"/>
    <w:rsid w:val="00CA2B22"/>
    <w:rsid w:val="00CA5058"/>
    <w:rsid w:val="00CA6E29"/>
    <w:rsid w:val="00CB2485"/>
    <w:rsid w:val="00CB29E0"/>
    <w:rsid w:val="00CC52AB"/>
    <w:rsid w:val="00CC6F81"/>
    <w:rsid w:val="00CD0A36"/>
    <w:rsid w:val="00CD6831"/>
    <w:rsid w:val="00CE5726"/>
    <w:rsid w:val="00D040EB"/>
    <w:rsid w:val="00D10197"/>
    <w:rsid w:val="00D42A67"/>
    <w:rsid w:val="00D445DA"/>
    <w:rsid w:val="00D52B57"/>
    <w:rsid w:val="00D55880"/>
    <w:rsid w:val="00D5745B"/>
    <w:rsid w:val="00D611E0"/>
    <w:rsid w:val="00D853DA"/>
    <w:rsid w:val="00D87F2D"/>
    <w:rsid w:val="00D92A27"/>
    <w:rsid w:val="00D94B8A"/>
    <w:rsid w:val="00DA074D"/>
    <w:rsid w:val="00DA14C7"/>
    <w:rsid w:val="00DB46EB"/>
    <w:rsid w:val="00DB4AC6"/>
    <w:rsid w:val="00DB6491"/>
    <w:rsid w:val="00DB79ED"/>
    <w:rsid w:val="00DC6ADA"/>
    <w:rsid w:val="00DD469A"/>
    <w:rsid w:val="00DD6B06"/>
    <w:rsid w:val="00DE16D5"/>
    <w:rsid w:val="00DE5537"/>
    <w:rsid w:val="00DF6CC3"/>
    <w:rsid w:val="00DF70D9"/>
    <w:rsid w:val="00E007FE"/>
    <w:rsid w:val="00E06A69"/>
    <w:rsid w:val="00E11EC0"/>
    <w:rsid w:val="00E171E3"/>
    <w:rsid w:val="00E2552A"/>
    <w:rsid w:val="00E3517E"/>
    <w:rsid w:val="00E3717D"/>
    <w:rsid w:val="00E40BF5"/>
    <w:rsid w:val="00E438B6"/>
    <w:rsid w:val="00E43AA2"/>
    <w:rsid w:val="00E510CA"/>
    <w:rsid w:val="00E54EA7"/>
    <w:rsid w:val="00E55B6F"/>
    <w:rsid w:val="00E56EE5"/>
    <w:rsid w:val="00E60D24"/>
    <w:rsid w:val="00E62528"/>
    <w:rsid w:val="00E9758A"/>
    <w:rsid w:val="00EA0737"/>
    <w:rsid w:val="00EA39CC"/>
    <w:rsid w:val="00EA682A"/>
    <w:rsid w:val="00EA7A4D"/>
    <w:rsid w:val="00EB2EBA"/>
    <w:rsid w:val="00EB455C"/>
    <w:rsid w:val="00EC0937"/>
    <w:rsid w:val="00EE6827"/>
    <w:rsid w:val="00EF14C3"/>
    <w:rsid w:val="00EF6A46"/>
    <w:rsid w:val="00F025CE"/>
    <w:rsid w:val="00F06C16"/>
    <w:rsid w:val="00F21162"/>
    <w:rsid w:val="00F431FA"/>
    <w:rsid w:val="00F46887"/>
    <w:rsid w:val="00F52904"/>
    <w:rsid w:val="00F54714"/>
    <w:rsid w:val="00F72DA5"/>
    <w:rsid w:val="00F84AD2"/>
    <w:rsid w:val="00F9504E"/>
    <w:rsid w:val="00FB3308"/>
    <w:rsid w:val="00FC1647"/>
    <w:rsid w:val="00FD2CDA"/>
    <w:rsid w:val="00FD7C00"/>
    <w:rsid w:val="00FE2D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38C"/>
    <w:pPr>
      <w:suppressAutoHyphens/>
      <w:spacing w:after="0" w:line="240" w:lineRule="auto"/>
    </w:pPr>
    <w:rPr>
      <w:rFonts w:ascii="Times New Roman" w:eastAsia="MS Mincho" w:hAnsi="Times New Roman" w:cs="Times New Roman"/>
      <w:color w:val="00000A"/>
      <w:sz w:val="24"/>
      <w:szCs w:val="20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E40BF5"/>
  </w:style>
  <w:style w:type="paragraph" w:styleId="a3">
    <w:name w:val="List Paragraph"/>
    <w:basedOn w:val="a"/>
    <w:uiPriority w:val="34"/>
    <w:qFormat/>
    <w:rsid w:val="00231F3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252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6252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2528"/>
    <w:rPr>
      <w:rFonts w:ascii="Tahoma" w:eastAsia="MS Mincho" w:hAnsi="Tahoma" w:cs="Tahoma"/>
      <w:color w:val="00000A"/>
      <w:sz w:val="16"/>
      <w:szCs w:val="16"/>
      <w:lang w:eastAsia="ja-JP"/>
    </w:rPr>
  </w:style>
  <w:style w:type="paragraph" w:styleId="a7">
    <w:name w:val="Normal (Web)"/>
    <w:basedOn w:val="a"/>
    <w:uiPriority w:val="99"/>
    <w:semiHidden/>
    <w:unhideWhenUsed/>
    <w:rsid w:val="00E62528"/>
    <w:pPr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customStyle="1" w:styleId="apple-converted-space">
    <w:name w:val="apple-converted-space"/>
    <w:basedOn w:val="a0"/>
    <w:rsid w:val="00E3717D"/>
  </w:style>
  <w:style w:type="character" w:styleId="a8">
    <w:name w:val="Emphasis"/>
    <w:basedOn w:val="a0"/>
    <w:uiPriority w:val="20"/>
    <w:qFormat/>
    <w:rsid w:val="00E3717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BF5"/>
    <w:pPr>
      <w:suppressAutoHyphens/>
      <w:spacing w:after="0" w:line="240" w:lineRule="auto"/>
    </w:pPr>
    <w:rPr>
      <w:rFonts w:ascii="Times New Roman" w:eastAsia="MS Mincho" w:hAnsi="Times New Roman" w:cs="Times New Roman"/>
      <w:color w:val="00000A"/>
      <w:sz w:val="24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E40BF5"/>
  </w:style>
  <w:style w:type="paragraph" w:styleId="a3">
    <w:name w:val="List Paragraph"/>
    <w:basedOn w:val="a"/>
    <w:uiPriority w:val="34"/>
    <w:qFormat/>
    <w:rsid w:val="00231F3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252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6252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2528"/>
    <w:rPr>
      <w:rFonts w:ascii="Tahoma" w:eastAsia="MS Mincho" w:hAnsi="Tahoma" w:cs="Tahoma"/>
      <w:color w:val="00000A"/>
      <w:sz w:val="16"/>
      <w:szCs w:val="16"/>
      <w:lang w:eastAsia="ja-JP"/>
    </w:rPr>
  </w:style>
  <w:style w:type="paragraph" w:styleId="a7">
    <w:name w:val="Normal (Web)"/>
    <w:basedOn w:val="a"/>
    <w:uiPriority w:val="99"/>
    <w:semiHidden/>
    <w:unhideWhenUsed/>
    <w:rsid w:val="00E62528"/>
    <w:pPr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506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817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1E60E-D5FB-4A30-8A94-12B31819F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2479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Podladchikova</dc:creator>
  <cp:lastModifiedBy>Tatiana Podladchikova</cp:lastModifiedBy>
  <cp:revision>338</cp:revision>
  <cp:lastPrinted>2016-05-13T09:15:00Z</cp:lastPrinted>
  <dcterms:created xsi:type="dcterms:W3CDTF">2016-03-26T22:07:00Z</dcterms:created>
  <dcterms:modified xsi:type="dcterms:W3CDTF">2016-05-16T14:20:00Z</dcterms:modified>
</cp:coreProperties>
</file>