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B797" w14:textId="38E89FF9" w:rsidR="00332537" w:rsidRPr="00DB4CDE" w:rsidRDefault="00505A6D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055DDC5D">
                <wp:simplePos x="0" y="0"/>
                <wp:positionH relativeFrom="margin">
                  <wp:posOffset>0</wp:posOffset>
                </wp:positionH>
                <wp:positionV relativeFrom="paragraph">
                  <wp:posOffset>869950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4F883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8.5pt" to="457.1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ChD5eS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Workplace Information Handling Procedures Worksheet</w:t>
      </w:r>
    </w:p>
    <w:p w14:paraId="3B455188" w14:textId="2CCA1D70" w:rsidR="006C6429" w:rsidRPr="00105040" w:rsidRDefault="006C6429" w:rsidP="006C642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1</w:t>
      </w:r>
      <w:r w:rsidRPr="00F22E75">
        <w:rPr>
          <w:sz w:val="28"/>
          <w:szCs w:val="28"/>
          <w:u w:val="single"/>
        </w:rPr>
        <w:t>:</w:t>
      </w:r>
    </w:p>
    <w:p w14:paraId="0CD1DB8C" w14:textId="48D7DCFC" w:rsidR="00746771" w:rsidRDefault="006C6429" w:rsidP="00332537">
      <w:r>
        <w:t>List all personally identifiable information your organisation collects.</w:t>
      </w:r>
    </w:p>
    <w:p w14:paraId="1C4586FE" w14:textId="79F4A6DF" w:rsidR="006C6429" w:rsidRDefault="006C6429" w:rsidP="00332537">
      <w:r>
        <w:t xml:space="preserve">As you list each piece of PII, consider whether it is </w:t>
      </w:r>
      <w:r w:rsidR="00A26344">
        <w:t>necessary</w:t>
      </w:r>
      <w:r>
        <w:t xml:space="preserve"> to collect and hold that PII in order to carry out your functions and activities.</w:t>
      </w:r>
      <w:r w:rsidR="0048558E">
        <w:t xml:space="preserve"> (Over-collection can increase risks for the security of personal information).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544"/>
        <w:gridCol w:w="5472"/>
      </w:tblGrid>
      <w:tr w:rsidR="006C6429" w14:paraId="2334A311" w14:textId="77777777" w:rsidTr="006C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8CC4775" w14:textId="1172CDF5" w:rsidR="006C6429" w:rsidRDefault="006C6429" w:rsidP="00332537">
            <w:r>
              <w:t>Business Use</w:t>
            </w:r>
          </w:p>
        </w:tc>
        <w:tc>
          <w:tcPr>
            <w:tcW w:w="5472" w:type="dxa"/>
          </w:tcPr>
          <w:p w14:paraId="1FDE0363" w14:textId="73F984E4" w:rsidR="006C6429" w:rsidRDefault="006C6429" w:rsidP="00332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PII Collected</w:t>
            </w:r>
          </w:p>
        </w:tc>
      </w:tr>
      <w:tr w:rsidR="006C6429" w14:paraId="201E9CE8" w14:textId="77777777" w:rsidTr="006C6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5607C32" w14:textId="42BBBB1C" w:rsidR="006C6429" w:rsidRPr="006C6429" w:rsidRDefault="006C6429" w:rsidP="00332537">
            <w:pPr>
              <w:rPr>
                <w:b w:val="0"/>
                <w:bCs w:val="0"/>
                <w:color w:val="808080" w:themeColor="background1" w:themeShade="80"/>
              </w:rPr>
            </w:pPr>
            <w:r w:rsidRPr="009529A3">
              <w:rPr>
                <w:b w:val="0"/>
                <w:bCs w:val="0"/>
              </w:rPr>
              <w:t>e-mail mailing list</w:t>
            </w:r>
          </w:p>
        </w:tc>
        <w:tc>
          <w:tcPr>
            <w:tcW w:w="5472" w:type="dxa"/>
          </w:tcPr>
          <w:p w14:paraId="51896CC5" w14:textId="60713589" w:rsidR="006C6429" w:rsidRPr="006C6429" w:rsidRDefault="006C6429" w:rsidP="00332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9529A3">
              <w:t>e-mail address</w:t>
            </w:r>
          </w:p>
        </w:tc>
      </w:tr>
      <w:tr w:rsidR="006C6429" w14:paraId="18DDC8B0" w14:textId="77777777" w:rsidTr="006C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17633DE" w14:textId="4148DD39" w:rsidR="006C6429" w:rsidRPr="006C6429" w:rsidRDefault="00C12128" w:rsidP="003325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Mailing list</w:t>
            </w:r>
          </w:p>
        </w:tc>
        <w:tc>
          <w:tcPr>
            <w:tcW w:w="5472" w:type="dxa"/>
          </w:tcPr>
          <w:p w14:paraId="3EB09F58" w14:textId="2F4DC95D" w:rsidR="006C6429" w:rsidRPr="006C6429" w:rsidRDefault="00EB0690" w:rsidP="00332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Residential</w:t>
            </w:r>
            <w:r w:rsidR="0061283F">
              <w:t xml:space="preserve"> address</w:t>
            </w:r>
          </w:p>
        </w:tc>
      </w:tr>
      <w:tr w:rsidR="006C6429" w14:paraId="67BBB87D" w14:textId="77777777" w:rsidTr="006C6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F68D9FD" w14:textId="108A41E2" w:rsidR="006C6429" w:rsidRPr="006C6429" w:rsidRDefault="00C12128" w:rsidP="003325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Paying employees</w:t>
            </w:r>
          </w:p>
        </w:tc>
        <w:tc>
          <w:tcPr>
            <w:tcW w:w="5472" w:type="dxa"/>
          </w:tcPr>
          <w:p w14:paraId="447F6E6A" w14:textId="6FDF404D" w:rsidR="006C6429" w:rsidRPr="006C6429" w:rsidRDefault="00C12128" w:rsidP="00332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Bank details</w:t>
            </w:r>
          </w:p>
        </w:tc>
      </w:tr>
      <w:tr w:rsidR="006C6429" w14:paraId="39F9EFF7" w14:textId="77777777" w:rsidTr="006C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7A18767" w14:textId="203D9612" w:rsidR="006C6429" w:rsidRPr="006C6429" w:rsidRDefault="003835AB" w:rsidP="003325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 accounts</w:t>
            </w:r>
          </w:p>
        </w:tc>
        <w:tc>
          <w:tcPr>
            <w:tcW w:w="5472" w:type="dxa"/>
          </w:tcPr>
          <w:p w14:paraId="7AD434C9" w14:textId="0FAD15BF" w:rsidR="006C6429" w:rsidRPr="006C6429" w:rsidRDefault="003835AB" w:rsidP="00332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and passwords</w:t>
            </w:r>
          </w:p>
        </w:tc>
      </w:tr>
      <w:tr w:rsidR="006C6429" w14:paraId="2B7F2363" w14:textId="77777777" w:rsidTr="006C6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477B4C4" w14:textId="4D61AB91" w:rsidR="006C6429" w:rsidRPr="006C6429" w:rsidRDefault="008C36AB" w:rsidP="003325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Background checks</w:t>
            </w:r>
          </w:p>
        </w:tc>
        <w:tc>
          <w:tcPr>
            <w:tcW w:w="5472" w:type="dxa"/>
          </w:tcPr>
          <w:p w14:paraId="3F5E9B78" w14:textId="0454A86D" w:rsidR="006C6429" w:rsidRPr="006C6429" w:rsidRDefault="008C36AB" w:rsidP="00332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Medical history</w:t>
            </w:r>
          </w:p>
        </w:tc>
      </w:tr>
      <w:tr w:rsidR="006C6429" w14:paraId="117046EF" w14:textId="77777777" w:rsidTr="006C6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77D49CE" w14:textId="77777777" w:rsidR="006C6429" w:rsidRPr="006C6429" w:rsidRDefault="006C6429" w:rsidP="00332537">
            <w:pPr>
              <w:rPr>
                <w:b w:val="0"/>
                <w:bCs w:val="0"/>
              </w:rPr>
            </w:pPr>
          </w:p>
        </w:tc>
        <w:tc>
          <w:tcPr>
            <w:tcW w:w="5472" w:type="dxa"/>
          </w:tcPr>
          <w:p w14:paraId="2C85508F" w14:textId="77777777" w:rsidR="006C6429" w:rsidRPr="006C6429" w:rsidRDefault="006C6429" w:rsidP="00332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368A1E" w14:textId="751103F6" w:rsidR="006C6429" w:rsidRDefault="006C6429" w:rsidP="00332537"/>
    <w:p w14:paraId="1AABAAB0" w14:textId="4868354F" w:rsidR="006C6429" w:rsidRPr="00105040" w:rsidRDefault="006C6429" w:rsidP="006C642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2</w:t>
      </w:r>
      <w:r w:rsidRPr="00F22E75">
        <w:rPr>
          <w:sz w:val="28"/>
          <w:szCs w:val="28"/>
          <w:u w:val="single"/>
        </w:rPr>
        <w:t>:</w:t>
      </w:r>
    </w:p>
    <w:p w14:paraId="5C2D6BF0" w14:textId="30B735E9" w:rsidR="00746771" w:rsidRDefault="006C6429" w:rsidP="00332537">
      <w:r>
        <w:t xml:space="preserve">For each piece of PII collected, plan how the PII will be handled. </w:t>
      </w:r>
    </w:p>
    <w:p w14:paraId="567E4C46" w14:textId="77777777" w:rsidR="006C6429" w:rsidRDefault="006C6429" w:rsidP="00332537">
      <w:r>
        <w:t xml:space="preserve">List how the PII will be stored and who will have access to it. </w:t>
      </w:r>
    </w:p>
    <w:p w14:paraId="5DC3D7DA" w14:textId="3D01CDE2" w:rsidR="006C6429" w:rsidRDefault="006C6429" w:rsidP="00332537">
      <w:r>
        <w:t xml:space="preserve">Consider how privacy protections can be embedded into the handling process, or how existing privacy protections could be strengthened. 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544"/>
        <w:gridCol w:w="5472"/>
      </w:tblGrid>
      <w:tr w:rsidR="006C6429" w14:paraId="0AA2A230" w14:textId="77777777" w:rsidTr="00681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D3CB3BE" w14:textId="44762FF2" w:rsidR="006C6429" w:rsidRDefault="006C6429" w:rsidP="006C6429">
            <w:r>
              <w:t>PII Collected</w:t>
            </w:r>
          </w:p>
        </w:tc>
        <w:tc>
          <w:tcPr>
            <w:tcW w:w="5472" w:type="dxa"/>
          </w:tcPr>
          <w:p w14:paraId="5CC848ED" w14:textId="28F13171" w:rsidR="006C6429" w:rsidRDefault="006C6429" w:rsidP="006C6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Handling Process</w:t>
            </w:r>
          </w:p>
        </w:tc>
      </w:tr>
      <w:tr w:rsidR="006C6429" w14:paraId="042F75BC" w14:textId="77777777" w:rsidTr="00681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C34C91B" w14:textId="58BBEE8F" w:rsidR="006C6429" w:rsidRPr="007C28D5" w:rsidRDefault="006C6429" w:rsidP="006C6429">
            <w:pPr>
              <w:rPr>
                <w:b w:val="0"/>
                <w:bCs w:val="0"/>
              </w:rPr>
            </w:pPr>
            <w:r w:rsidRPr="007C28D5">
              <w:rPr>
                <w:b w:val="0"/>
                <w:bCs w:val="0"/>
              </w:rPr>
              <w:t>e-mail address</w:t>
            </w:r>
          </w:p>
        </w:tc>
        <w:tc>
          <w:tcPr>
            <w:tcW w:w="5472" w:type="dxa"/>
          </w:tcPr>
          <w:p w14:paraId="3013D718" w14:textId="20389197" w:rsidR="006C6429" w:rsidRPr="007C28D5" w:rsidRDefault="006C6429" w:rsidP="006C6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8D5">
              <w:t xml:space="preserve">e-mail addresses collected via web form and automatically stored in </w:t>
            </w:r>
            <w:r w:rsidR="0048558E" w:rsidRPr="007C28D5">
              <w:t>M</w:t>
            </w:r>
            <w:r w:rsidRPr="007C28D5">
              <w:t>ailchimp database</w:t>
            </w:r>
            <w:r w:rsidRPr="007C28D5">
              <w:br/>
            </w:r>
            <w:r w:rsidR="0048558E" w:rsidRPr="007C28D5">
              <w:t>Mailchimp password known only by marketing staff</w:t>
            </w:r>
          </w:p>
        </w:tc>
      </w:tr>
      <w:tr w:rsidR="006C6429" w14:paraId="59C416EA" w14:textId="77777777" w:rsidTr="0068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BC461C0" w14:textId="50E074F8" w:rsidR="006C6429" w:rsidRPr="0048558E" w:rsidRDefault="00EB0690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Residential address</w:t>
            </w:r>
          </w:p>
        </w:tc>
        <w:tc>
          <w:tcPr>
            <w:tcW w:w="5472" w:type="dxa"/>
          </w:tcPr>
          <w:p w14:paraId="27E6BBEC" w14:textId="00C441FD" w:rsidR="006C6429" w:rsidRPr="006C6429" w:rsidRDefault="00FD6BB2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Collected from website and stored in secure database, only accessible by staff sending mail or products to the address.</w:t>
            </w:r>
          </w:p>
        </w:tc>
      </w:tr>
      <w:tr w:rsidR="006C6429" w14:paraId="53005A18" w14:textId="77777777" w:rsidTr="00681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2AFE21A" w14:textId="68E7CB5A" w:rsidR="006C6429" w:rsidRPr="0048558E" w:rsidRDefault="00162A5D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Bank Details</w:t>
            </w:r>
          </w:p>
        </w:tc>
        <w:tc>
          <w:tcPr>
            <w:tcW w:w="5472" w:type="dxa"/>
          </w:tcPr>
          <w:p w14:paraId="4081EA25" w14:textId="03B671FB" w:rsidR="006C6429" w:rsidRPr="006C6429" w:rsidRDefault="007C798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Collected by website or phone, store it </w:t>
            </w:r>
            <w:r w:rsidR="001F02EA">
              <w:t xml:space="preserve">securely with encryption. Only Human Resources need </w:t>
            </w:r>
            <w:r w:rsidR="00E03866">
              <w:t>access,</w:t>
            </w:r>
            <w:r w:rsidR="001F02EA">
              <w:t xml:space="preserve"> and an access control system should be in place</w:t>
            </w:r>
            <w:r w:rsidR="00AB483E">
              <w:t>.</w:t>
            </w:r>
          </w:p>
        </w:tc>
      </w:tr>
      <w:tr w:rsidR="006C6429" w14:paraId="01C05C53" w14:textId="77777777" w:rsidTr="0068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F8D1D97" w14:textId="0C8B963B" w:rsidR="006C6429" w:rsidRPr="0048558E" w:rsidRDefault="00162A5D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Username and passwords</w:t>
            </w:r>
          </w:p>
        </w:tc>
        <w:tc>
          <w:tcPr>
            <w:tcW w:w="5472" w:type="dxa"/>
          </w:tcPr>
          <w:p w14:paraId="73B4FFA5" w14:textId="5CDE5A24" w:rsidR="006C6429" w:rsidRPr="006C6429" w:rsidRDefault="00AB483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Collected by website</w:t>
            </w:r>
            <w:r w:rsidR="009529A3">
              <w:t>, stored on secure servers. Only IT department need to access if there are any issues with customers struggling to access accounts.</w:t>
            </w:r>
          </w:p>
        </w:tc>
      </w:tr>
      <w:tr w:rsidR="006C6429" w14:paraId="04EB9A19" w14:textId="77777777" w:rsidTr="00681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BA28789" w14:textId="730BEB46" w:rsidR="006C6429" w:rsidRPr="0048558E" w:rsidRDefault="00162A5D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Medical Hist</w:t>
            </w:r>
            <w:r w:rsidR="00FD6BB2">
              <w:rPr>
                <w:b w:val="0"/>
                <w:bCs w:val="0"/>
              </w:rPr>
              <w:t>or</w:t>
            </w:r>
            <w:r>
              <w:rPr>
                <w:b w:val="0"/>
                <w:bCs w:val="0"/>
              </w:rPr>
              <w:t>y</w:t>
            </w:r>
          </w:p>
        </w:tc>
        <w:tc>
          <w:tcPr>
            <w:tcW w:w="5472" w:type="dxa"/>
          </w:tcPr>
          <w:p w14:paraId="35367321" w14:textId="469F62B7" w:rsidR="006C6429" w:rsidRPr="006C6429" w:rsidRDefault="009529A3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Collected by medical professionals, stored on secure servers</w:t>
            </w:r>
            <w:r w:rsidR="00786861">
              <w:t>. Only needs to be accessed by HR and medical professionals.</w:t>
            </w:r>
          </w:p>
        </w:tc>
      </w:tr>
      <w:tr w:rsidR="006C6429" w14:paraId="2E231D69" w14:textId="77777777" w:rsidTr="0068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D837424" w14:textId="77777777" w:rsidR="006C6429" w:rsidRPr="0048558E" w:rsidRDefault="006C6429" w:rsidP="00681FB3">
            <w:pPr>
              <w:rPr>
                <w:b w:val="0"/>
                <w:bCs w:val="0"/>
              </w:rPr>
            </w:pPr>
          </w:p>
        </w:tc>
        <w:tc>
          <w:tcPr>
            <w:tcW w:w="5472" w:type="dxa"/>
          </w:tcPr>
          <w:p w14:paraId="170B78B9" w14:textId="77777777" w:rsidR="006C6429" w:rsidRPr="006C6429" w:rsidRDefault="006C6429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9BF4C5" w14:textId="35361005" w:rsidR="006C6429" w:rsidRDefault="006C6429" w:rsidP="00332537"/>
    <w:p w14:paraId="396C50E4" w14:textId="33A5AD84" w:rsidR="0048558E" w:rsidRPr="00105040" w:rsidRDefault="0048558E" w:rsidP="0048558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Step 3</w:t>
      </w:r>
      <w:r w:rsidRPr="00F22E75">
        <w:rPr>
          <w:sz w:val="28"/>
          <w:szCs w:val="28"/>
          <w:u w:val="single"/>
        </w:rPr>
        <w:t>:</w:t>
      </w:r>
    </w:p>
    <w:p w14:paraId="60FE417D" w14:textId="044D1C71" w:rsidR="0048558E" w:rsidRDefault="0048558E" w:rsidP="00332537">
      <w:r>
        <w:t xml:space="preserve">Assess the PII security risks by conducting a privacy impact assessment. This can be done by completing </w:t>
      </w:r>
      <w:r>
        <w:rPr>
          <w:i/>
          <w:iCs/>
        </w:rPr>
        <w:t>Privacy Impact Assessment Worksheet</w:t>
      </w:r>
      <w:r>
        <w:t>. Return to complete this step after you have completed the privacy impact assessment.</w:t>
      </w:r>
    </w:p>
    <w:p w14:paraId="1D48E0D0" w14:textId="760A3963" w:rsidR="0048558E" w:rsidRDefault="0048558E" w:rsidP="00332537">
      <w:r>
        <w:t>Once you have identified the security risks, review your information security controls to determine if they are adequate in mitigating the risks.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95"/>
        <w:gridCol w:w="3596"/>
        <w:gridCol w:w="3035"/>
      </w:tblGrid>
      <w:tr w:rsidR="0048558E" w14:paraId="41516C72" w14:textId="10F16E23" w:rsidTr="00485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83B26DE" w14:textId="77777777" w:rsidR="0048558E" w:rsidRDefault="0048558E" w:rsidP="00681FB3">
            <w:r>
              <w:t>PII Collected</w:t>
            </w:r>
          </w:p>
        </w:tc>
        <w:tc>
          <w:tcPr>
            <w:tcW w:w="3596" w:type="dxa"/>
          </w:tcPr>
          <w:p w14:paraId="104EFD20" w14:textId="280F3146" w:rsidR="0048558E" w:rsidRDefault="0048558E" w:rsidP="00681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Risks</w:t>
            </w:r>
          </w:p>
        </w:tc>
        <w:tc>
          <w:tcPr>
            <w:tcW w:w="3035" w:type="dxa"/>
          </w:tcPr>
          <w:p w14:paraId="191AFC93" w14:textId="71D3E254" w:rsidR="0048558E" w:rsidRDefault="0048558E" w:rsidP="00681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Controls</w:t>
            </w:r>
          </w:p>
        </w:tc>
      </w:tr>
      <w:tr w:rsidR="0048558E" w14:paraId="7AD0BFF1" w14:textId="3B584E4C" w:rsidTr="00485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BBA379D" w14:textId="77777777" w:rsidR="0048558E" w:rsidRPr="0048558E" w:rsidRDefault="0048558E" w:rsidP="00681FB3">
            <w:pPr>
              <w:rPr>
                <w:b w:val="0"/>
                <w:bCs w:val="0"/>
                <w:color w:val="808080" w:themeColor="background1" w:themeShade="80"/>
              </w:rPr>
            </w:pPr>
            <w:r w:rsidRPr="007C28D5">
              <w:rPr>
                <w:b w:val="0"/>
                <w:bCs w:val="0"/>
              </w:rPr>
              <w:t>e-mail address</w:t>
            </w:r>
          </w:p>
        </w:tc>
        <w:tc>
          <w:tcPr>
            <w:tcW w:w="3596" w:type="dxa"/>
          </w:tcPr>
          <w:p w14:paraId="61F478F2" w14:textId="31119FAD" w:rsidR="0048558E" w:rsidRPr="007C28D5" w:rsidRDefault="0048558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8D5">
              <w:t>Unauthorised access by internal staff</w:t>
            </w:r>
          </w:p>
        </w:tc>
        <w:tc>
          <w:tcPr>
            <w:tcW w:w="3035" w:type="dxa"/>
          </w:tcPr>
          <w:p w14:paraId="45C08A9B" w14:textId="08F2CA05" w:rsidR="0048558E" w:rsidRPr="007C28D5" w:rsidRDefault="0048558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8D5">
              <w:t>Use a password manager to ensure Mailchimp password only shared with key staff</w:t>
            </w:r>
          </w:p>
        </w:tc>
      </w:tr>
      <w:tr w:rsidR="0048558E" w14:paraId="64E2EBAF" w14:textId="069243B7" w:rsidTr="00485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35606D33" w14:textId="69315707" w:rsidR="0048558E" w:rsidRPr="007C28D5" w:rsidRDefault="0048558E" w:rsidP="00681FB3">
            <w:pPr>
              <w:rPr>
                <w:b w:val="0"/>
                <w:bCs w:val="0"/>
              </w:rPr>
            </w:pPr>
            <w:r w:rsidRPr="007C28D5">
              <w:rPr>
                <w:b w:val="0"/>
                <w:bCs w:val="0"/>
              </w:rPr>
              <w:t>e-mail address</w:t>
            </w:r>
          </w:p>
        </w:tc>
        <w:tc>
          <w:tcPr>
            <w:tcW w:w="3596" w:type="dxa"/>
          </w:tcPr>
          <w:p w14:paraId="4F49FFB0" w14:textId="7D02BB03" w:rsidR="0048558E" w:rsidRPr="007C28D5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8D5">
              <w:t>Data breach of Mailchimp site</w:t>
            </w:r>
          </w:p>
        </w:tc>
        <w:tc>
          <w:tcPr>
            <w:tcW w:w="3035" w:type="dxa"/>
          </w:tcPr>
          <w:p w14:paraId="06536877" w14:textId="77777777" w:rsidR="0048558E" w:rsidRPr="007C28D5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8D5">
              <w:t>Use strong password</w:t>
            </w:r>
          </w:p>
          <w:p w14:paraId="343C6A12" w14:textId="0D3B6112" w:rsidR="0048558E" w:rsidRPr="007C28D5" w:rsidRDefault="0048558E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8D5">
              <w:t>Change password regularly</w:t>
            </w:r>
          </w:p>
        </w:tc>
      </w:tr>
      <w:tr w:rsidR="0048558E" w14:paraId="676E5BD6" w14:textId="0CBDFCEC" w:rsidTr="00485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078963A" w14:textId="04700CD6" w:rsidR="0048558E" w:rsidRPr="0048558E" w:rsidRDefault="009554E3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Residential address</w:t>
            </w:r>
          </w:p>
        </w:tc>
        <w:tc>
          <w:tcPr>
            <w:tcW w:w="3596" w:type="dxa"/>
          </w:tcPr>
          <w:p w14:paraId="5D28205C" w14:textId="009BCFDB" w:rsidR="0048558E" w:rsidRPr="006C6429" w:rsidRDefault="00EA4B3E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hack into company records</w:t>
            </w:r>
          </w:p>
        </w:tc>
        <w:tc>
          <w:tcPr>
            <w:tcW w:w="3035" w:type="dxa"/>
          </w:tcPr>
          <w:p w14:paraId="6F9CAF0A" w14:textId="15198296" w:rsidR="0048558E" w:rsidRPr="006C6429" w:rsidRDefault="007625E9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passwords, 2 factor authentication and encryption</w:t>
            </w:r>
          </w:p>
        </w:tc>
      </w:tr>
      <w:tr w:rsidR="0048558E" w14:paraId="4DE0A66A" w14:textId="68F41382" w:rsidTr="00485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FC60899" w14:textId="1D261E3E" w:rsidR="0048558E" w:rsidRPr="0048558E" w:rsidRDefault="008B1C95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Bank Details</w:t>
            </w:r>
          </w:p>
        </w:tc>
        <w:tc>
          <w:tcPr>
            <w:tcW w:w="3596" w:type="dxa"/>
          </w:tcPr>
          <w:p w14:paraId="3B447F9E" w14:textId="453D4C48" w:rsidR="0048558E" w:rsidRPr="006C6429" w:rsidRDefault="008B1C95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data breach to steal employee’s bank details</w:t>
            </w:r>
          </w:p>
        </w:tc>
        <w:tc>
          <w:tcPr>
            <w:tcW w:w="3035" w:type="dxa"/>
          </w:tcPr>
          <w:p w14:paraId="769D4C3F" w14:textId="704C224D" w:rsidR="0048558E" w:rsidRPr="006C6429" w:rsidRDefault="004D0473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Encrypted and implement </w:t>
            </w:r>
            <w:proofErr w:type="gramStart"/>
            <w:r>
              <w:t>a</w:t>
            </w:r>
            <w:proofErr w:type="gramEnd"/>
            <w:r>
              <w:t xml:space="preserve"> access control system to log who can see the PII</w:t>
            </w:r>
          </w:p>
        </w:tc>
      </w:tr>
      <w:tr w:rsidR="0048558E" w14:paraId="64A33C73" w14:textId="0B830DEB" w:rsidTr="00485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3E5D1E6E" w14:textId="466DFBC7" w:rsidR="0048558E" w:rsidRPr="0048558E" w:rsidRDefault="008B1C95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Username and password</w:t>
            </w:r>
          </w:p>
        </w:tc>
        <w:tc>
          <w:tcPr>
            <w:tcW w:w="3596" w:type="dxa"/>
          </w:tcPr>
          <w:p w14:paraId="15652759" w14:textId="4C89AE40" w:rsidR="0048558E" w:rsidRPr="006C6429" w:rsidRDefault="00456224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Unauthorised access by internal staff</w:t>
            </w:r>
          </w:p>
        </w:tc>
        <w:tc>
          <w:tcPr>
            <w:tcW w:w="3035" w:type="dxa"/>
          </w:tcPr>
          <w:p w14:paraId="3DB99BC1" w14:textId="66B239B8" w:rsidR="0048558E" w:rsidRPr="006C6429" w:rsidRDefault="004D0473" w:rsidP="00681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users update password regularly and access control system so only IT department can access</w:t>
            </w:r>
          </w:p>
        </w:tc>
      </w:tr>
      <w:tr w:rsidR="0048558E" w14:paraId="59A3F053" w14:textId="14991B79" w:rsidTr="00485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552EDAE" w14:textId="4DEDE19C" w:rsidR="0048558E" w:rsidRPr="0048558E" w:rsidRDefault="008B1C95" w:rsidP="00681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Medical History</w:t>
            </w:r>
          </w:p>
        </w:tc>
        <w:tc>
          <w:tcPr>
            <w:tcW w:w="3596" w:type="dxa"/>
          </w:tcPr>
          <w:p w14:paraId="39750740" w14:textId="371558BF" w:rsidR="0048558E" w:rsidRPr="006C6429" w:rsidRDefault="008B1C95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Unauthorised access to employee medical history</w:t>
            </w:r>
          </w:p>
        </w:tc>
        <w:tc>
          <w:tcPr>
            <w:tcW w:w="3035" w:type="dxa"/>
          </w:tcPr>
          <w:p w14:paraId="50BFBB0F" w14:textId="3C3C286D" w:rsidR="0048558E" w:rsidRPr="006C6429" w:rsidRDefault="007B7FBC" w:rsidP="00681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Stored on secure servers, access control system, only Human Resources need to access.</w:t>
            </w:r>
          </w:p>
        </w:tc>
      </w:tr>
    </w:tbl>
    <w:p w14:paraId="01487D76" w14:textId="5501B9F5" w:rsidR="0048558E" w:rsidRDefault="0048558E" w:rsidP="00332537"/>
    <w:sectPr w:rsidR="0048558E" w:rsidSect="0053632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4D46" w14:textId="77777777" w:rsidR="00FE4003" w:rsidRDefault="00FE4003" w:rsidP="00A044A1">
      <w:pPr>
        <w:spacing w:after="0" w:line="240" w:lineRule="auto"/>
      </w:pPr>
      <w:r>
        <w:separator/>
      </w:r>
    </w:p>
  </w:endnote>
  <w:endnote w:type="continuationSeparator" w:id="0">
    <w:p w14:paraId="08BEF167" w14:textId="77777777" w:rsidR="00FE4003" w:rsidRDefault="00FE4003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F024" w14:textId="092768D7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935E7A">
      <w:rPr>
        <w:i/>
        <w:iCs/>
        <w:color w:val="8C8C8C" w:themeColor="background1" w:themeShade="8C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2AAF6" w14:textId="77777777" w:rsidR="00FE4003" w:rsidRDefault="00FE4003" w:rsidP="00A044A1">
      <w:pPr>
        <w:spacing w:after="0" w:line="240" w:lineRule="auto"/>
      </w:pPr>
      <w:r>
        <w:separator/>
      </w:r>
    </w:p>
  </w:footnote>
  <w:footnote w:type="continuationSeparator" w:id="0">
    <w:p w14:paraId="02C61309" w14:textId="77777777" w:rsidR="00FE4003" w:rsidRDefault="00FE4003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F89" w14:textId="77777777" w:rsidR="00A044A1" w:rsidRDefault="00E479FD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43B7" w14:textId="3D70646C" w:rsidR="0053632A" w:rsidRDefault="00E479FD" w:rsidP="00935E7A">
    <w:pPr>
      <w:pStyle w:val="Header"/>
      <w:rPr>
        <w:b/>
        <w:bCs/>
        <w:sz w:val="28"/>
        <w:szCs w:val="28"/>
      </w:rPr>
    </w:pPr>
    <w:bookmarkStart w:id="0" w:name="_Hlk15371287"/>
    <w:bookmarkStart w:id="1" w:name="_Hlk15371288"/>
    <w:bookmarkStart w:id="2" w:name="_Hlk15371289"/>
    <w:bookmarkStart w:id="3" w:name="_Hlk15371290"/>
    <w:bookmarkStart w:id="4" w:name="_Hlk15371291"/>
    <w:bookmarkStart w:id="5" w:name="_Hlk15371292"/>
    <w:bookmarkStart w:id="6" w:name="_Hlk15371339"/>
    <w:bookmarkStart w:id="7" w:name="_Hlk15371340"/>
    <w:bookmarkStart w:id="8" w:name="_Hlk15371341"/>
    <w:bookmarkStart w:id="9" w:name="_Hlk15371342"/>
    <w:bookmarkStart w:id="10" w:name="_Hlk15371343"/>
    <w:bookmarkStart w:id="11" w:name="_Hlk15371344"/>
    <w:bookmarkStart w:id="12" w:name="_Hlk15371390"/>
    <w:bookmarkStart w:id="13" w:name="_Hlk15371391"/>
    <w:bookmarkStart w:id="14" w:name="_Hlk15371392"/>
    <w:bookmarkStart w:id="15" w:name="_Hlk15371393"/>
    <w:bookmarkStart w:id="16" w:name="_Hlk15371394"/>
    <w:bookmarkStart w:id="17" w:name="_Hlk15371395"/>
    <w:bookmarkStart w:id="18" w:name="_Hlk15371418"/>
    <w:bookmarkStart w:id="19" w:name="_Hlk15371419"/>
    <w:bookmarkStart w:id="20" w:name="_Hlk15371420"/>
    <w:bookmarkStart w:id="21" w:name="_Hlk15371421"/>
    <w:bookmarkStart w:id="22" w:name="_Hlk15371422"/>
    <w:bookmarkStart w:id="23" w:name="_Hlk15371423"/>
    <w:bookmarkStart w:id="24" w:name="_Hlk15371610"/>
    <w:bookmarkStart w:id="25" w:name="_Hlk15371611"/>
    <w:bookmarkStart w:id="26" w:name="_Hlk15371612"/>
    <w:bookmarkStart w:id="27" w:name="_Hlk15371613"/>
    <w:bookmarkStart w:id="28" w:name="_Hlk15371614"/>
    <w:bookmarkStart w:id="29" w:name="_Hlk15371615"/>
    <w:bookmarkStart w:id="30" w:name="_Hlk15371661"/>
    <w:bookmarkStart w:id="31" w:name="_Hlk15371662"/>
    <w:bookmarkStart w:id="32" w:name="_Hlk15371663"/>
    <w:bookmarkStart w:id="33" w:name="_Hlk15371664"/>
    <w:bookmarkStart w:id="34" w:name="_Hlk15371665"/>
    <w:bookmarkStart w:id="35" w:name="_Hlk15371666"/>
    <w:bookmarkStart w:id="36" w:name="_Hlk15371736"/>
    <w:bookmarkStart w:id="37" w:name="_Hlk15371737"/>
    <w:bookmarkStart w:id="38" w:name="_Hlk15371738"/>
    <w:bookmarkStart w:id="39" w:name="_Hlk15371739"/>
    <w:bookmarkStart w:id="40" w:name="_Hlk15371740"/>
    <w:bookmarkStart w:id="41" w:name="_Hlk15371741"/>
    <w:bookmarkStart w:id="42" w:name="_Hlk15371776"/>
    <w:bookmarkStart w:id="43" w:name="_Hlk15371777"/>
    <w:bookmarkStart w:id="44" w:name="_Hlk15371778"/>
    <w:bookmarkStart w:id="45" w:name="_Hlk15371779"/>
    <w:bookmarkStart w:id="46" w:name="_Hlk15371780"/>
    <w:bookmarkStart w:id="47" w:name="_Hlk15371781"/>
    <w:bookmarkStart w:id="48" w:name="_Hlk15371820"/>
    <w:bookmarkStart w:id="49" w:name="_Hlk15371821"/>
    <w:bookmarkStart w:id="50" w:name="_Hlk15371822"/>
    <w:bookmarkStart w:id="51" w:name="_Hlk15371823"/>
    <w:bookmarkStart w:id="52" w:name="_Hlk15371824"/>
    <w:bookmarkStart w:id="53" w:name="_Hlk15371825"/>
    <w:bookmarkStart w:id="54" w:name="_Hlk15371858"/>
    <w:bookmarkStart w:id="55" w:name="_Hlk15371859"/>
    <w:bookmarkStart w:id="56" w:name="_Hlk15371860"/>
    <w:bookmarkStart w:id="57" w:name="_Hlk15371861"/>
    <w:bookmarkStart w:id="58" w:name="_Hlk15371862"/>
    <w:bookmarkStart w:id="59" w:name="_Hlk15371863"/>
    <w:bookmarkStart w:id="60" w:name="_Hlk15371864"/>
    <w:bookmarkStart w:id="61" w:name="_Hlk15371865"/>
    <w:r>
      <w:pict w14:anchorId="6F6FE0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-71.8pt;margin-top:-71.05pt;width:594.9pt;height:841.5pt;z-index:-251653120;mso-position-horizontal-relative:margin;mso-position-vertical-relative:margin" o:allowincell="f">
          <v:imagedata r:id="rId1" o:title="a4-bg-v2"/>
          <w10:wrap anchorx="margin" anchory="margin"/>
        </v:shape>
      </w:pict>
    </w:r>
    <w:bookmarkStart w:id="62" w:name="_Hlk32842411"/>
    <w:bookmarkStart w:id="63" w:name="_Hlk32842410"/>
    <w:bookmarkStart w:id="64" w:name="_Hlk32842402"/>
    <w:bookmarkStart w:id="65" w:name="_Hlk32842401"/>
    <w:bookmarkStart w:id="66" w:name="_Hlk32842341"/>
    <w:bookmarkStart w:id="67" w:name="_Hlk32842340"/>
    <w:bookmarkStart w:id="68" w:name="_Hlk32842328"/>
    <w:bookmarkStart w:id="69" w:name="_Hlk32842327"/>
    <w:bookmarkStart w:id="70" w:name="_Hlk32842315"/>
    <w:bookmarkStart w:id="71" w:name="_Hlk32842314"/>
    <w:bookmarkStart w:id="72" w:name="_Hlk32842295"/>
    <w:bookmarkStart w:id="73" w:name="_Hlk32842294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="00505A6D" w:rsidRPr="00271803">
      <w:rPr>
        <w:b/>
        <w:color w:val="FFFFFF" w:themeColor="background1"/>
        <w:sz w:val="28"/>
        <w:szCs w:val="28"/>
      </w:rPr>
      <w:t>ICT</w:t>
    </w:r>
    <w:r w:rsidR="00935E7A">
      <w:rPr>
        <w:b/>
        <w:color w:val="FFFFFF" w:themeColor="background1"/>
        <w:sz w:val="28"/>
        <w:szCs w:val="28"/>
      </w:rPr>
      <w:t>30120</w:t>
    </w:r>
    <w:r w:rsidR="00505A6D" w:rsidRPr="00271803">
      <w:rPr>
        <w:b/>
        <w:color w:val="FFFFFF" w:themeColor="background1"/>
        <w:sz w:val="28"/>
        <w:szCs w:val="28"/>
      </w:rPr>
      <w:t xml:space="preserve"> </w:t>
    </w:r>
    <w:r w:rsidR="00935E7A">
      <w:rPr>
        <w:b/>
        <w:color w:val="FFFFFF" w:themeColor="background1"/>
        <w:sz w:val="28"/>
        <w:szCs w:val="28"/>
      </w:rPr>
      <w:t>–</w:t>
    </w:r>
    <w:r w:rsidR="00505A6D" w:rsidRPr="00271803">
      <w:rPr>
        <w:b/>
        <w:color w:val="FFFFFF" w:themeColor="background1"/>
        <w:sz w:val="28"/>
        <w:szCs w:val="28"/>
      </w:rPr>
      <w:t xml:space="preserve"> </w:t>
    </w:r>
    <w:r w:rsidR="00935E7A">
      <w:rPr>
        <w:b/>
        <w:color w:val="FFFFFF" w:themeColor="background1"/>
        <w:sz w:val="28"/>
        <w:szCs w:val="28"/>
      </w:rPr>
      <w:t>Certificate III in Information Technology</w:t>
    </w:r>
  </w:p>
  <w:p w14:paraId="5C1B97A0" w14:textId="77777777" w:rsidR="0053632A" w:rsidRDefault="0053632A" w:rsidP="0053632A">
    <w:pPr>
      <w:pStyle w:val="Header"/>
    </w:pPr>
  </w:p>
  <w:p w14:paraId="7FD0A618" w14:textId="77777777" w:rsidR="000E7D27" w:rsidRDefault="00E479FD" w:rsidP="000E7D27">
    <w:pPr>
      <w:pStyle w:val="Header"/>
    </w:pPr>
    <w:r>
      <w:rPr>
        <w:noProof/>
        <w:lang w:eastAsia="en-AU"/>
      </w:rPr>
      <w:pict w14:anchorId="708D8267">
        <v:shape id="WordPictureWatermark9124375" o:spid="_x0000_s2056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bookmarkEnd w:id="43"/>
  <w:bookmarkEnd w:id="44"/>
  <w:bookmarkEnd w:id="45"/>
  <w:bookmarkEnd w:id="46"/>
  <w:bookmarkEnd w:id="47"/>
  <w:bookmarkEnd w:id="48"/>
  <w:bookmarkEnd w:id="49"/>
  <w:bookmarkEnd w:id="50"/>
  <w:bookmarkEnd w:id="51"/>
  <w:bookmarkEnd w:id="52"/>
  <w:bookmarkEnd w:id="53"/>
  <w:bookmarkEnd w:id="54"/>
  <w:bookmarkEnd w:id="55"/>
  <w:bookmarkEnd w:id="56"/>
  <w:bookmarkEnd w:id="57"/>
  <w:bookmarkEnd w:id="58"/>
  <w:bookmarkEnd w:id="59"/>
  <w:bookmarkEnd w:id="60"/>
  <w:bookmarkEnd w:id="61"/>
  <w:p w14:paraId="6AC7995F" w14:textId="01A1BB68" w:rsidR="00A044A1" w:rsidRDefault="00A04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CE5C" w14:textId="77777777" w:rsidR="00A044A1" w:rsidRDefault="00E479FD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73E1"/>
    <w:rsid w:val="000E7D27"/>
    <w:rsid w:val="0010121C"/>
    <w:rsid w:val="00162A5D"/>
    <w:rsid w:val="001E7615"/>
    <w:rsid w:val="001F02EA"/>
    <w:rsid w:val="002054CB"/>
    <w:rsid w:val="00247975"/>
    <w:rsid w:val="00270DF0"/>
    <w:rsid w:val="00296AB1"/>
    <w:rsid w:val="00332537"/>
    <w:rsid w:val="00351BA2"/>
    <w:rsid w:val="003541BA"/>
    <w:rsid w:val="003835AB"/>
    <w:rsid w:val="003A6DD8"/>
    <w:rsid w:val="00412D09"/>
    <w:rsid w:val="00456224"/>
    <w:rsid w:val="00470681"/>
    <w:rsid w:val="004736F5"/>
    <w:rsid w:val="0048558E"/>
    <w:rsid w:val="004D0473"/>
    <w:rsid w:val="004F6F3A"/>
    <w:rsid w:val="0050188B"/>
    <w:rsid w:val="00505A6D"/>
    <w:rsid w:val="0053632A"/>
    <w:rsid w:val="00576EF1"/>
    <w:rsid w:val="005D60D3"/>
    <w:rsid w:val="0061283F"/>
    <w:rsid w:val="0066429D"/>
    <w:rsid w:val="006B4031"/>
    <w:rsid w:val="006C6429"/>
    <w:rsid w:val="006F6555"/>
    <w:rsid w:val="00710513"/>
    <w:rsid w:val="00746771"/>
    <w:rsid w:val="007625E9"/>
    <w:rsid w:val="00786861"/>
    <w:rsid w:val="007B2B57"/>
    <w:rsid w:val="007B7FBC"/>
    <w:rsid w:val="007C28D5"/>
    <w:rsid w:val="007C798E"/>
    <w:rsid w:val="007F7D72"/>
    <w:rsid w:val="00825964"/>
    <w:rsid w:val="00876ED1"/>
    <w:rsid w:val="008A1581"/>
    <w:rsid w:val="008B1C95"/>
    <w:rsid w:val="008B4A8D"/>
    <w:rsid w:val="008C36AB"/>
    <w:rsid w:val="008D7C51"/>
    <w:rsid w:val="00935E7A"/>
    <w:rsid w:val="009529A3"/>
    <w:rsid w:val="009554E3"/>
    <w:rsid w:val="009A59DD"/>
    <w:rsid w:val="009E6A5E"/>
    <w:rsid w:val="00A00E62"/>
    <w:rsid w:val="00A044A1"/>
    <w:rsid w:val="00A26344"/>
    <w:rsid w:val="00AB483E"/>
    <w:rsid w:val="00B800E3"/>
    <w:rsid w:val="00BF0E1B"/>
    <w:rsid w:val="00C12128"/>
    <w:rsid w:val="00C633A5"/>
    <w:rsid w:val="00C91412"/>
    <w:rsid w:val="00C96EA8"/>
    <w:rsid w:val="00D470EA"/>
    <w:rsid w:val="00D56C50"/>
    <w:rsid w:val="00DE5951"/>
    <w:rsid w:val="00E03866"/>
    <w:rsid w:val="00E05F0C"/>
    <w:rsid w:val="00E416B3"/>
    <w:rsid w:val="00E479FD"/>
    <w:rsid w:val="00EA02AE"/>
    <w:rsid w:val="00EA4B3E"/>
    <w:rsid w:val="00EB0690"/>
    <w:rsid w:val="00ED6F6E"/>
    <w:rsid w:val="00EF6543"/>
    <w:rsid w:val="00F35136"/>
    <w:rsid w:val="00FD6BB2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6C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C642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38C68-1874-4B4E-A6FD-B326030F7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34</cp:revision>
  <dcterms:created xsi:type="dcterms:W3CDTF">2014-12-08T02:31:00Z</dcterms:created>
  <dcterms:modified xsi:type="dcterms:W3CDTF">2022-05-04T09:21:00Z</dcterms:modified>
</cp:coreProperties>
</file>