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7CC5" w14:textId="5FB2F4E1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418E4">
        <w:rPr>
          <w:rStyle w:val="SubtleReference"/>
        </w:rPr>
        <w:t>Task 08</w:t>
      </w:r>
      <w:r w:rsidR="003418E4">
        <w:rPr>
          <w:rStyle w:val="SubtleReference"/>
        </w:rPr>
        <w:tab/>
      </w:r>
      <w:r w:rsidRPr="00445A88">
        <w:rPr>
          <w:i/>
          <w:color w:val="0000FF"/>
          <w:sz w:val="28"/>
        </w:rPr>
        <w:t xml:space="preserve"> </w:t>
      </w:r>
    </w:p>
    <w:p w14:paraId="41617CC6" w14:textId="10D2825F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418E4">
        <w:rPr>
          <w:rStyle w:val="SubtleReference"/>
        </w:rPr>
        <w:t>Game State Management</w:t>
      </w:r>
    </w:p>
    <w:p w14:paraId="41617CC7" w14:textId="77777777" w:rsidR="005126E1" w:rsidRDefault="005126E1">
      <w:pPr>
        <w:rPr>
          <w:b/>
          <w:sz w:val="24"/>
        </w:rPr>
      </w:pPr>
    </w:p>
    <w:p w14:paraId="41617CC8" w14:textId="3DBCD2A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418E4">
        <w:rPr>
          <w:rStyle w:val="SubtleReference"/>
        </w:rPr>
        <w:t>Luke Valentino, 103024456</w:t>
      </w:r>
    </w:p>
    <w:p w14:paraId="41617CC9" w14:textId="77777777" w:rsidR="00445A88" w:rsidRPr="005126E1" w:rsidRDefault="00445A88" w:rsidP="00445A88">
      <w:pPr>
        <w:rPr>
          <w:sz w:val="24"/>
        </w:rPr>
      </w:pPr>
    </w:p>
    <w:p w14:paraId="41617CCA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41617CCC" w14:textId="6A0FB132" w:rsidR="00D07B2F" w:rsidRPr="00D07B2F" w:rsidRDefault="003418E4" w:rsidP="00445A88">
      <w:pPr>
        <w:rPr>
          <w:rStyle w:val="SubtleReference"/>
        </w:rPr>
      </w:pPr>
      <w:r>
        <w:rPr>
          <w:rStyle w:val="SubtleReference"/>
        </w:rPr>
        <w:t>The goal is</w:t>
      </w:r>
      <w:r w:rsidR="008D30B0">
        <w:rPr>
          <w:rStyle w:val="SubtleReference"/>
        </w:rPr>
        <w:t xml:space="preserve"> to deliver</w:t>
      </w:r>
      <w:r>
        <w:rPr>
          <w:rStyle w:val="SubtleReference"/>
        </w:rPr>
        <w:t xml:space="preserve"> </w:t>
      </w:r>
      <w:r w:rsidR="000D1C32">
        <w:rPr>
          <w:rStyle w:val="SubtleReference"/>
        </w:rPr>
        <w:t>a console program that implements “</w:t>
      </w:r>
      <w:proofErr w:type="spellStart"/>
      <w:r w:rsidR="000D1C32">
        <w:rPr>
          <w:rStyle w:val="SubtleReference"/>
        </w:rPr>
        <w:t>Zorkish</w:t>
      </w:r>
      <w:proofErr w:type="spellEnd"/>
      <w:r w:rsidR="000D1C32">
        <w:rPr>
          <w:rStyle w:val="SubtleReference"/>
        </w:rPr>
        <w:t>: Phase 1” game using a flexible game state management method</w:t>
      </w:r>
      <w:r w:rsidR="008D30B0">
        <w:rPr>
          <w:rStyle w:val="SubtleReference"/>
        </w:rPr>
        <w:t>,</w:t>
      </w:r>
    </w:p>
    <w:p w14:paraId="41617CCD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41617CCE" w14:textId="4DEB0AFA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Code see </w:t>
      </w:r>
      <w:proofErr w:type="gramStart"/>
      <w:r w:rsidR="00920BC3" w:rsidRPr="00920BC3">
        <w:rPr>
          <w:rStyle w:val="SubtleReference"/>
        </w:rPr>
        <w:t>https://github.com/LukeValentino138/COS30031-2023-103024456</w:t>
      </w:r>
      <w:proofErr w:type="gramEnd"/>
    </w:p>
    <w:p w14:paraId="41617CCF" w14:textId="4BCDB01E" w:rsidR="00445A88" w:rsidRPr="00D07B2F" w:rsidRDefault="008D30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Report</w:t>
      </w:r>
    </w:p>
    <w:p w14:paraId="41617CD0" w14:textId="5569C43A" w:rsidR="00445A88" w:rsidRPr="00D07B2F" w:rsidRDefault="008D30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Design doc</w:t>
      </w:r>
    </w:p>
    <w:p w14:paraId="41617CD1" w14:textId="77777777" w:rsidR="00445A88" w:rsidRPr="00D07B2F" w:rsidRDefault="00445A88" w:rsidP="00445A88">
      <w:pPr>
        <w:rPr>
          <w:rStyle w:val="SubtleReference"/>
        </w:rPr>
      </w:pPr>
    </w:p>
    <w:p w14:paraId="41617CD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1617CD3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41617CD4" w14:textId="7F1D960D" w:rsidR="00445A88" w:rsidRPr="00D07B2F" w:rsidRDefault="0032667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Swinburne Games Programming Lectures</w:t>
      </w:r>
    </w:p>
    <w:p w14:paraId="41617CD5" w14:textId="607D8DD2" w:rsidR="00445A88" w:rsidRPr="00D07B2F" w:rsidRDefault="0032667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StackOverflow</w:t>
      </w:r>
      <w:proofErr w:type="spellEnd"/>
    </w:p>
    <w:p w14:paraId="41617CD6" w14:textId="2DBEA349" w:rsidR="00445A88" w:rsidRPr="00D07B2F" w:rsidRDefault="0032667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W3School C++</w:t>
      </w:r>
    </w:p>
    <w:p w14:paraId="41617CD8" w14:textId="77777777" w:rsidR="00445A88" w:rsidRPr="00D07B2F" w:rsidRDefault="00445A88" w:rsidP="00445A88">
      <w:pPr>
        <w:rPr>
          <w:rStyle w:val="SubtleReference"/>
        </w:rPr>
      </w:pPr>
    </w:p>
    <w:p w14:paraId="41617CE6" w14:textId="587AB18C" w:rsidR="00D07B2F" w:rsidRPr="00C62C00" w:rsidRDefault="00445A88" w:rsidP="00C62C00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1775CA7F" w14:textId="0052E35A" w:rsidR="0087012C" w:rsidRDefault="0087012C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Steps Taken:</w:t>
      </w:r>
    </w:p>
    <w:p w14:paraId="221ABAAF" w14:textId="2026568C" w:rsidR="00117FF6" w:rsidRDefault="00117FF6" w:rsidP="00117FF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Watched Swinburne Games Programming Lecture on Game State Management</w:t>
      </w:r>
    </w:p>
    <w:p w14:paraId="79D2FEC4" w14:textId="0AD6FB63" w:rsidR="00117FF6" w:rsidRDefault="00930255" w:rsidP="00117FF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Implemented the code from the lecture that uses a stack to organise game states.</w:t>
      </w:r>
    </w:p>
    <w:p w14:paraId="7476B717" w14:textId="62F3DCB6" w:rsidR="00930255" w:rsidRDefault="00930255" w:rsidP="00117FF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</w:t>
      </w:r>
      <w:r w:rsidR="000A3F71">
        <w:rPr>
          <w:rStyle w:val="SubtleReference"/>
        </w:rPr>
        <w:t xml:space="preserve">d a design document. The design document first details the requirements of each menu/class, then it </w:t>
      </w:r>
      <w:r w:rsidR="00DC5970">
        <w:rPr>
          <w:rStyle w:val="SubtleReference"/>
        </w:rPr>
        <w:t xml:space="preserve">details the contents of each </w:t>
      </w:r>
      <w:r w:rsidR="001D03AD">
        <w:rPr>
          <w:rStyle w:val="SubtleReference"/>
        </w:rPr>
        <w:t>classes’</w:t>
      </w:r>
      <w:r w:rsidR="00DC5970">
        <w:rPr>
          <w:rStyle w:val="SubtleReference"/>
        </w:rPr>
        <w:t xml:space="preserve"> functions and constructor.</w:t>
      </w:r>
    </w:p>
    <w:p w14:paraId="7B959529" w14:textId="712D89B6" w:rsidR="007746D6" w:rsidRDefault="007746D6" w:rsidP="00117FF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In multiple scenarios the stack needs to be popped multiple times. This causes issues as popping the stack from within </w:t>
      </w:r>
      <w:r w:rsidR="00793393">
        <w:rPr>
          <w:rStyle w:val="SubtleReference"/>
        </w:rPr>
        <w:t>the class on top of the stack leads to errors. A way around this is to use a queuing system. When a stack would be popped multiple times, instead of popping it while in the class</w:t>
      </w:r>
      <w:r w:rsidR="0027673C">
        <w:rPr>
          <w:rStyle w:val="SubtleReference"/>
        </w:rPr>
        <w:t xml:space="preserve">, a counter is updated to reflect how many times the stack needs to be popped, then after </w:t>
      </w:r>
      <w:proofErr w:type="gramStart"/>
      <w:r w:rsidR="0027673C">
        <w:rPr>
          <w:rStyle w:val="SubtleReference"/>
        </w:rPr>
        <w:t>render(</w:t>
      </w:r>
      <w:proofErr w:type="gramEnd"/>
      <w:r w:rsidR="0027673C">
        <w:rPr>
          <w:rStyle w:val="SubtleReference"/>
        </w:rPr>
        <w:t xml:space="preserve">) and update() </w:t>
      </w:r>
      <w:proofErr w:type="spellStart"/>
      <w:r w:rsidR="0027673C">
        <w:rPr>
          <w:rStyle w:val="SubtleReference"/>
        </w:rPr>
        <w:t>executepop</w:t>
      </w:r>
      <w:proofErr w:type="spellEnd"/>
      <w:r w:rsidR="0027673C">
        <w:rPr>
          <w:rStyle w:val="SubtleReference"/>
        </w:rPr>
        <w:t xml:space="preserve">() is called from the </w:t>
      </w:r>
      <w:proofErr w:type="spellStart"/>
      <w:r w:rsidR="0027673C">
        <w:rPr>
          <w:rStyle w:val="SubtleReference"/>
        </w:rPr>
        <w:t>GameManager</w:t>
      </w:r>
      <w:proofErr w:type="spellEnd"/>
      <w:r w:rsidR="0027673C">
        <w:rPr>
          <w:rStyle w:val="SubtleReference"/>
        </w:rPr>
        <w:t xml:space="preserve"> class itself.</w:t>
      </w:r>
    </w:p>
    <w:p w14:paraId="264CCD64" w14:textId="13271DF7" w:rsidR="00E24124" w:rsidRPr="00FF346B" w:rsidRDefault="005D6201" w:rsidP="00FF346B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rStyle w:val="SubtleReference"/>
        </w:rPr>
        <w:t>In the class “</w:t>
      </w:r>
      <w:proofErr w:type="spellStart"/>
      <w:r>
        <w:rPr>
          <w:rStyle w:val="SubtleReference"/>
        </w:rPr>
        <w:t>HallOfFame</w:t>
      </w:r>
      <w:proofErr w:type="spellEnd"/>
      <w:r>
        <w:rPr>
          <w:rStyle w:val="SubtleReference"/>
        </w:rPr>
        <w:t>” a way to determine if the top state of the stack is “</w:t>
      </w:r>
      <w:proofErr w:type="spellStart"/>
      <w:r>
        <w:rPr>
          <w:rStyle w:val="SubtleReference"/>
        </w:rPr>
        <w:t>MainMenu</w:t>
      </w:r>
      <w:proofErr w:type="spellEnd"/>
      <w:r>
        <w:rPr>
          <w:rStyle w:val="SubtleReference"/>
        </w:rPr>
        <w:t xml:space="preserve">” is needed. This is because </w:t>
      </w:r>
      <w:proofErr w:type="spellStart"/>
      <w:r>
        <w:rPr>
          <w:rStyle w:val="SubtleReference"/>
        </w:rPr>
        <w:t>HallOfFame</w:t>
      </w:r>
      <w:proofErr w:type="spellEnd"/>
      <w:r>
        <w:rPr>
          <w:rStyle w:val="SubtleReference"/>
        </w:rPr>
        <w:t xml:space="preserve"> can be accessed in multiple ways, so just will not work. Initially I tried to do this using dynamic </w:t>
      </w:r>
      <w:proofErr w:type="gramStart"/>
      <w:r>
        <w:rPr>
          <w:rStyle w:val="SubtleReference"/>
        </w:rPr>
        <w:t>cast, but</w:t>
      </w:r>
      <w:proofErr w:type="gramEnd"/>
      <w:r>
        <w:rPr>
          <w:rStyle w:val="SubtleReference"/>
        </w:rPr>
        <w:t xml:space="preserve"> ran into issues with the order in which classes are declared. The current solution is to keep track of the previous state (</w:t>
      </w:r>
      <w:proofErr w:type="gramStart"/>
      <w:r>
        <w:rPr>
          <w:rStyle w:val="SubtleReference"/>
        </w:rPr>
        <w:t>e.g.</w:t>
      </w:r>
      <w:proofErr w:type="gram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mainmenu</w:t>
      </w:r>
      <w:proofErr w:type="spellEnd"/>
      <w:r>
        <w:rPr>
          <w:rStyle w:val="SubtleReference"/>
        </w:rPr>
        <w:t xml:space="preserve">, </w:t>
      </w:r>
      <w:proofErr w:type="spellStart"/>
      <w:r>
        <w:rPr>
          <w:rStyle w:val="SubtleReference"/>
        </w:rPr>
        <w:t>halloffame</w:t>
      </w:r>
      <w:proofErr w:type="spellEnd"/>
      <w:r>
        <w:rPr>
          <w:rStyle w:val="SubtleReference"/>
        </w:rPr>
        <w:t xml:space="preserve">, etc.) and use this information to determine how many times the stack needs to be popped. </w:t>
      </w:r>
    </w:p>
    <w:p w14:paraId="41617CE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6C20BEBE" w14:textId="0BD8796B" w:rsidR="00DD1AA0" w:rsidRPr="00D07B2F" w:rsidRDefault="00DD1AA0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Using a similar code structure to what was shown in the lectures I was able to implement phase 1 of the </w:t>
      </w: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game. This </w:t>
      </w:r>
      <w:r w:rsidR="00695556">
        <w:rPr>
          <w:rStyle w:val="SubtleReference"/>
        </w:rPr>
        <w:t>came with a few issues that were addressed in the Tasks undertaken section.</w:t>
      </w:r>
      <w:r w:rsidR="006A0E7B">
        <w:rPr>
          <w:rStyle w:val="SubtleReference"/>
        </w:rPr>
        <w:t xml:space="preserve"> </w:t>
      </w:r>
    </w:p>
    <w:p w14:paraId="41617CEF" w14:textId="4219FC34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6DA9" w14:textId="77777777" w:rsidR="007D4FE3" w:rsidRDefault="007D4FE3" w:rsidP="00445A88">
      <w:r>
        <w:separator/>
      </w:r>
    </w:p>
  </w:endnote>
  <w:endnote w:type="continuationSeparator" w:id="0">
    <w:p w14:paraId="5D0F74E0" w14:textId="77777777" w:rsidR="007D4FE3" w:rsidRDefault="007D4FE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D8C9" w14:textId="77777777" w:rsidR="007D4FE3" w:rsidRDefault="007D4FE3" w:rsidP="00445A88">
      <w:r>
        <w:separator/>
      </w:r>
    </w:p>
  </w:footnote>
  <w:footnote w:type="continuationSeparator" w:id="0">
    <w:p w14:paraId="0A3B2D00" w14:textId="77777777" w:rsidR="007D4FE3" w:rsidRDefault="007D4FE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17CF4" w14:textId="22B1DE1C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F2FEC">
      <w:rPr>
        <w:noProof/>
      </w:rPr>
      <w:t>5/10/23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71599">
    <w:abstractNumId w:val="1"/>
  </w:num>
  <w:num w:numId="2" w16cid:durableId="7976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A3F71"/>
    <w:rsid w:val="000B7EF6"/>
    <w:rsid w:val="000D1C32"/>
    <w:rsid w:val="000E475E"/>
    <w:rsid w:val="00117FF6"/>
    <w:rsid w:val="001B2112"/>
    <w:rsid w:val="001D03AD"/>
    <w:rsid w:val="001E389A"/>
    <w:rsid w:val="00203493"/>
    <w:rsid w:val="0027673C"/>
    <w:rsid w:val="00325D84"/>
    <w:rsid w:val="0032667D"/>
    <w:rsid w:val="003418E4"/>
    <w:rsid w:val="00350FBA"/>
    <w:rsid w:val="00396988"/>
    <w:rsid w:val="003A0E0F"/>
    <w:rsid w:val="003D3EAF"/>
    <w:rsid w:val="00445A88"/>
    <w:rsid w:val="005126E1"/>
    <w:rsid w:val="00535104"/>
    <w:rsid w:val="005C2616"/>
    <w:rsid w:val="005D6201"/>
    <w:rsid w:val="00610717"/>
    <w:rsid w:val="00641493"/>
    <w:rsid w:val="00695556"/>
    <w:rsid w:val="006A0E7B"/>
    <w:rsid w:val="007746D6"/>
    <w:rsid w:val="007807B2"/>
    <w:rsid w:val="00793393"/>
    <w:rsid w:val="007C6B27"/>
    <w:rsid w:val="007D3024"/>
    <w:rsid w:val="007D4FE3"/>
    <w:rsid w:val="007E4621"/>
    <w:rsid w:val="007F2FEC"/>
    <w:rsid w:val="00800248"/>
    <w:rsid w:val="0087012C"/>
    <w:rsid w:val="008D30B0"/>
    <w:rsid w:val="00920BC3"/>
    <w:rsid w:val="00930255"/>
    <w:rsid w:val="00953D78"/>
    <w:rsid w:val="0098624C"/>
    <w:rsid w:val="00BD2EC9"/>
    <w:rsid w:val="00C31A0A"/>
    <w:rsid w:val="00C62C00"/>
    <w:rsid w:val="00CF7B30"/>
    <w:rsid w:val="00D07B2F"/>
    <w:rsid w:val="00D6505D"/>
    <w:rsid w:val="00DC5970"/>
    <w:rsid w:val="00DD1AA0"/>
    <w:rsid w:val="00E24124"/>
    <w:rsid w:val="00E40BE3"/>
    <w:rsid w:val="00F86D82"/>
    <w:rsid w:val="00FD510D"/>
    <w:rsid w:val="00FF34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617CC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LUKE VALENTINO</cp:lastModifiedBy>
  <cp:revision>45</cp:revision>
  <cp:lastPrinted>2023-10-05T07:49:00Z</cp:lastPrinted>
  <dcterms:created xsi:type="dcterms:W3CDTF">2013-08-14T15:10:00Z</dcterms:created>
  <dcterms:modified xsi:type="dcterms:W3CDTF">2023-10-05T07:50:00Z</dcterms:modified>
</cp:coreProperties>
</file>