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48"/>
          <w:szCs w:val="48"/>
          <w:u w:val="single"/>
        </w:rPr>
        <w:t>Number Theory______________________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Modular </w:t>
      </w:r>
      <w:r w:rsidRPr="00FB5410">
        <w:rPr>
          <w:rFonts w:ascii="Arial" w:eastAsia="Times New Roman" w:hAnsi="Arial" w:cs="Arial"/>
          <w:color w:val="000000"/>
          <w:sz w:val="36"/>
          <w:szCs w:val="36"/>
          <w:u w:val="single"/>
        </w:rPr>
        <w:t>Arithmetic_______________</w:t>
      </w: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________________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Euler’s Totient Function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The totient function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47650" cy="133350"/>
                  <wp:effectExtent l="19050" t="0" r="0" b="0"/>
                  <wp:docPr id="15" name="Picture 1" descr="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also called Euler's totient function, is defined as the number 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5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positive integers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09550" cy="133350"/>
                  <wp:effectExtent l="19050" t="0" r="0" b="0"/>
                  <wp:docPr id="14" name="Picture 2" descr="&lt;=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lt;=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that are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(i.e., do not contain any factor in common with)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66675" cy="133350"/>
                  <wp:effectExtent l="19050" t="0" r="9525" b="0"/>
                  <wp:docPr id="13" name="Picture 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where 1 is counted as being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9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all numbers. Since a number less than or equal to and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relatively prime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a given number is called a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</w:t>
              </w:r>
            </w:hyperlink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the totient function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247650" cy="133350"/>
                  <wp:effectExtent l="19050" t="0" r="0" b="0"/>
                  <wp:docPr id="12" name="Picture 4" descr="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can be simply defined as the number 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2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66675" cy="133350"/>
                  <wp:effectExtent l="19050" t="0" r="9525" b="0"/>
                  <wp:docPr id="11" name="Picture 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For example, there are eight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hyperlink r:id="rId13" w:history="1">
              <w:r>
                <w:rPr>
                  <w:rStyle w:val="Hyperlink"/>
                  <w:rFonts w:ascii="Arial" w:hAnsi="Arial" w:cs="Arial"/>
                  <w:color w:val="006699"/>
                  <w:sz w:val="18"/>
                  <w:szCs w:val="18"/>
                  <w:shd w:val="clear" w:color="auto" w:fill="FFFFFF"/>
                </w:rPr>
                <w:t>totatives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 24 (1, 5, 7, 11, 13, 17, 19, and 23), so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  <w:lang w:eastAsia="zh-CN"/>
              </w:rPr>
              <w:drawing>
                <wp:inline distT="0" distB="0" distL="0" distR="0">
                  <wp:extent cx="542925" cy="133350"/>
                  <wp:effectExtent l="19050" t="0" r="9525" b="0"/>
                  <wp:docPr id="10" name="Picture 6" descr="phi(24)=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hi(24)=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</w:tbl>
    <w:p w:rsidR="003A5BD1" w:rsidRPr="00FB5410" w:rsidRDefault="003A5BD1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3A5BD1" w:rsidP="003A5BD1">
      <w:pPr>
        <w:spacing w:after="0" w:line="240" w:lineRule="auto"/>
        <w:jc w:val="center"/>
        <w:rPr>
          <w:rFonts w:ascii="Arial" w:eastAsia="Times New Roman" w:hAnsi="Arial" w:cs="Arial"/>
          <w:noProof/>
          <w:color w:val="000000"/>
          <w:lang w:eastAsia="zh-CN"/>
        </w:rPr>
      </w:pPr>
      <w:r>
        <w:rPr>
          <w:rFonts w:ascii="Arial" w:eastAsia="Times New Roman" w:hAnsi="Arial" w:cs="Arial"/>
          <w:noProof/>
          <w:color w:val="000000"/>
          <w:lang w:eastAsia="zh-CN"/>
        </w:rPr>
        <w:t>Φ(n) = n(1-1/P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1</w:t>
      </w:r>
      <w:r>
        <w:rPr>
          <w:rFonts w:ascii="Arial" w:eastAsia="Times New Roman" w:hAnsi="Arial" w:cs="Arial"/>
          <w:noProof/>
          <w:color w:val="000000"/>
          <w:lang w:eastAsia="zh-CN"/>
        </w:rPr>
        <w:t>)</w:t>
      </w:r>
      <w:r w:rsidRPr="003A5BD1">
        <w:rPr>
          <w:rFonts w:ascii="Arial" w:eastAsia="Times New Roman" w:hAnsi="Arial" w:cs="Arial"/>
          <w:noProof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zh-CN"/>
        </w:rPr>
        <w:t>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2</w:t>
      </w:r>
      <w:r>
        <w:rPr>
          <w:rFonts w:ascii="Arial" w:eastAsia="Times New Roman" w:hAnsi="Arial" w:cs="Arial"/>
          <w:noProof/>
          <w:color w:val="000000"/>
          <w:lang w:eastAsia="zh-CN"/>
        </w:rPr>
        <w:t>)</w:t>
      </w:r>
      <w:r w:rsidRPr="003A5BD1">
        <w:rPr>
          <w:rFonts w:ascii="Arial" w:eastAsia="Times New Roman" w:hAnsi="Arial" w:cs="Arial"/>
          <w:noProof/>
          <w:color w:val="000000"/>
          <w:lang w:eastAsia="zh-CN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zh-CN"/>
        </w:rPr>
        <w:t>(1-1/P</w:t>
      </w:r>
      <w:r>
        <w:rPr>
          <w:rFonts w:ascii="Arial" w:eastAsia="Times New Roman" w:hAnsi="Arial" w:cs="Arial"/>
          <w:noProof/>
          <w:color w:val="000000"/>
          <w:vertAlign w:val="subscript"/>
          <w:lang w:eastAsia="zh-CN"/>
        </w:rPr>
        <w:t>3</w:t>
      </w:r>
      <w:r>
        <w:rPr>
          <w:rFonts w:ascii="Arial" w:eastAsia="Times New Roman" w:hAnsi="Arial" w:cs="Arial"/>
          <w:noProof/>
          <w:color w:val="000000"/>
          <w:lang w:eastAsia="zh-CN"/>
        </w:rPr>
        <w:t>)…</w:t>
      </w:r>
    </w:p>
    <w:p w:rsidR="003A5BD1" w:rsidRPr="003A5BD1" w:rsidRDefault="003A5BD1" w:rsidP="003A5B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="003A5BD1">
        <w:rPr>
          <w:rFonts w:ascii="Arial" w:eastAsia="Times New Roman" w:hAnsi="Arial" w:cs="Arial"/>
          <w:color w:val="000000"/>
        </w:rPr>
        <w:t>P</w:t>
      </w:r>
      <w:r w:rsidR="003A5BD1" w:rsidRPr="003A5BD1">
        <w:rPr>
          <w:rFonts w:ascii="Arial" w:eastAsia="Times New Roman" w:hAnsi="Arial" w:cs="Arial"/>
          <w:color w:val="000000"/>
          <w:vertAlign w:val="subscript"/>
        </w:rPr>
        <w:t>1</w:t>
      </w:r>
      <w:r w:rsidR="003A5BD1">
        <w:rPr>
          <w:rFonts w:ascii="Arial" w:eastAsia="Times New Roman" w:hAnsi="Arial" w:cs="Arial"/>
          <w:color w:val="000000"/>
        </w:rPr>
        <w:t>, P</w:t>
      </w:r>
      <w:r w:rsidR="003A5BD1" w:rsidRPr="003A5BD1">
        <w:rPr>
          <w:rFonts w:ascii="Arial" w:eastAsia="Times New Roman" w:hAnsi="Arial" w:cs="Arial"/>
          <w:color w:val="000000"/>
          <w:vertAlign w:val="subscript"/>
        </w:rPr>
        <w:t>2</w:t>
      </w:r>
      <w:r w:rsidRPr="00FB5410">
        <w:rPr>
          <w:rFonts w:ascii="Arial" w:eastAsia="Times New Roman" w:hAnsi="Arial" w:cs="Arial"/>
          <w:color w:val="000000"/>
        </w:rPr>
        <w:t xml:space="preserve"> … are the </w:t>
      </w:r>
      <w:r w:rsidR="003814CB" w:rsidRPr="003814CB">
        <w:rPr>
          <w:rFonts w:ascii="Arial" w:eastAsia="Times New Roman" w:hAnsi="Arial" w:cs="Arial"/>
          <w:color w:val="000000"/>
          <w:highlight w:val="yellow"/>
        </w:rPr>
        <w:t xml:space="preserve">unique </w:t>
      </w:r>
      <w:r w:rsidRPr="003814CB">
        <w:rPr>
          <w:rFonts w:ascii="Arial" w:eastAsia="Times New Roman" w:hAnsi="Arial" w:cs="Arial"/>
          <w:color w:val="000000"/>
          <w:highlight w:val="yellow"/>
        </w:rPr>
        <w:t>prime factors</w:t>
      </w:r>
      <w:r w:rsidRPr="00FB5410">
        <w:rPr>
          <w:rFonts w:ascii="Arial" w:eastAsia="Times New Roman" w:hAnsi="Arial" w:cs="Arial"/>
          <w:color w:val="000000"/>
        </w:rPr>
        <w:t xml:space="preserve"> of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="003814CB">
        <w:rPr>
          <w:rFonts w:ascii="Arial" w:eastAsia="Times New Roman" w:hAnsi="Arial" w:cs="Arial"/>
          <w:color w:val="000000"/>
        </w:rPr>
        <w:t xml:space="preserve"> (don’t count the duplicates, could include n if n is prime).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>   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471A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A5BD1" w:rsidRDefault="003A5BD1" w:rsidP="00D471AA">
            <w:pPr>
              <w:rPr>
                <w:rFonts w:ascii="Arial" w:eastAsia="Times New Roman" w:hAnsi="Arial" w:cs="Arial"/>
                <w:noProof/>
                <w:color w:val="000000"/>
                <w:lang w:eastAsia="zh-C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Φ(2</w:t>
            </w:r>
            <w:r w:rsidR="00D471AA"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4) = 24(1-1/2)(1-1/3) = 8</w:t>
            </w:r>
          </w:p>
          <w:p w:rsidR="00D471AA" w:rsidRDefault="00D471AA" w:rsidP="00D471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>Φ(13) = 13(1-1/13) = 12</w:t>
            </w:r>
          </w:p>
        </w:tc>
      </w:tr>
    </w:tbl>
    <w:p w:rsid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A5BD1" w:rsidTr="003A5BD1">
        <w:tc>
          <w:tcPr>
            <w:tcW w:w="9576" w:type="dxa"/>
          </w:tcPr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</w:t>
            </w:r>
            <w:r w:rsidRPr="003A5BD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coprime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A5BD1" w:rsidRDefault="003A5BD1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number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theory, two integers a and b are said to be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relatively prime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mutually prime, or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coprime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(also spelled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co-prime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 if the only positive integer that divides both of them is 1. That is, the only common positive factor of the two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numbers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is 1</w:t>
            </w:r>
          </w:p>
        </w:tc>
      </w:tr>
    </w:tbl>
    <w:p w:rsidR="003A5BD1" w:rsidRDefault="003A5BD1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814CB" w:rsidTr="003814CB">
        <w:tc>
          <w:tcPr>
            <w:tcW w:w="9576" w:type="dxa"/>
          </w:tcPr>
          <w:p w:rsidR="003814CB" w:rsidRDefault="003814CB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 </w:t>
            </w:r>
            <w:r w:rsidRPr="003814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prime factor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3814CB" w:rsidRDefault="003814CB" w:rsidP="00FB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In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5" w:tooltip="Number theor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number theory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prime factors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of a positive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6" w:tooltip="Integ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integer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are the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7" w:tooltip="Prime number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prime numbers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that divide that integer exactly. </w:t>
            </w:r>
            <w:r w:rsidRPr="003814CB">
              <w:rPr>
                <w:rFonts w:ascii="Arial" w:hAnsi="Arial" w:cs="Arial"/>
                <w:color w:val="252525"/>
                <w:sz w:val="21"/>
                <w:szCs w:val="21"/>
                <w:highlight w:val="yellow"/>
                <w:shd w:val="clear" w:color="auto" w:fill="FFFFFF"/>
              </w:rPr>
              <w:t>1 is not a prime number</w:t>
            </w:r>
          </w:p>
        </w:tc>
      </w:tr>
    </w:tbl>
    <w:p w:rsidR="003814CB" w:rsidRPr="00FB5410" w:rsidRDefault="003814CB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>Euler’s Totient Theorem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Any positive integer </w:t>
      </w:r>
      <w:r w:rsidRPr="00FB5410">
        <w:rPr>
          <w:rFonts w:ascii="Arial" w:eastAsia="Times New Roman" w:hAnsi="Arial" w:cs="Arial"/>
          <w:b/>
          <w:bCs/>
          <w:color w:val="000000"/>
        </w:rPr>
        <w:t>a</w:t>
      </w:r>
      <w:r w:rsidRPr="00FB5410">
        <w:rPr>
          <w:rFonts w:ascii="Arial" w:eastAsia="Times New Roman" w:hAnsi="Arial" w:cs="Arial"/>
          <w:color w:val="000000"/>
        </w:rPr>
        <w:t xml:space="preserve">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to n </w:t>
      </w:r>
      <w:r w:rsidRPr="00FB5410">
        <w:rPr>
          <w:rFonts w:ascii="Arial" w:eastAsia="Times New Roman" w:hAnsi="Arial" w:cs="Arial"/>
          <w:color w:val="000000"/>
        </w:rPr>
        <w:t>satisfies this theorem.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266825" cy="180975"/>
            <wp:effectExtent l="0" t="0" r="9525" b="9525"/>
            <wp:docPr id="5" name="Picture 5" descr="https://lh6.googleusercontent.com/i19F46YEuhS8ECirejwJav_KB5y5w1cmnfwuk4n-kq4LSz7CYmDaNcAGKxmmhS0wUt9fjDvpbBV_hdLRcnf6CqdedDJfbCxFUYx7yWtXNbLFuKnYF4j81X8ES-BwhivhD3BRc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19F46YEuhS8ECirejwJav_KB5y5w1cmnfwuk4n-kq4LSz7CYmDaNcAGKxmmhS0wUt9fjDvpbBV_hdLRcnf6CqdedDJfbCxFUYx7yWtXNbLFuKnYF4j81X8ES-BwhivhD3BRcbv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Chinese Remainder Theorem    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Given an integer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which satisfies multiple modulo congruencies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162050" cy="152400"/>
            <wp:effectExtent l="0" t="0" r="0" b="0"/>
            <wp:docPr id="4" name="Picture 4" descr="https://lh6.googleusercontent.com/K2F7xkwjWfKe2mwLUd0BToxKaZCFy9AzMrAwF_yntHd32-1PHDAjlZEwncVZMImMeUMTKzMnKfb_NAEyk-uFB8tNbbPTVS52Uf1_vZNXOfSZDShImZRWgZBPE0Lmu606OrRxpW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2F7xkwjWfKe2mwLUd0BToxKaZCFy9AzMrAwF_yntHd32-1PHDAjlZEwncVZMImMeUMTKzMnKfb_NAEyk-uFB8tNbbPTVS52Uf1_vZNXOfSZDShImZRWgZBPE0Lmu606OrRxpW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can be determined through the following formula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2809875" cy="381000"/>
            <wp:effectExtent l="0" t="0" r="9525" b="0"/>
            <wp:docPr id="3" name="Picture 3" descr="https://lh4.googleusercontent.com/UtCygSGkr7riwtMlVWz-032sdyviDyJTIGAVO0XvhYY5Dx_KAZnmkDm3O6HQbiHe-4rkxT6QIkzMethfNCYlSbOrfpFIQN-jpc-9gHs1wEZD4mgekBhwAEz3UdFDnr387_MA6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tCygSGkr7riwtMlVWz-032sdyviDyJTIGAVO0XvhYY5Dx_KAZnmkDm3O6HQbiHe-4rkxT6QIkzMethfNCYlSbOrfpFIQN-jpc-9gHs1wEZD4mgekBhwAEz3UdFDnr387_MA6T5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Pr="00FB5410">
        <w:rPr>
          <w:rFonts w:ascii="Arial" w:eastAsia="Times New Roman" w:hAnsi="Arial" w:cs="Arial"/>
          <w:b/>
          <w:bCs/>
          <w:color w:val="000000"/>
        </w:rPr>
        <w:t>b</w:t>
      </w:r>
      <w:r w:rsidRPr="00FB5410">
        <w:rPr>
          <w:rFonts w:ascii="Arial" w:eastAsia="Times New Roman" w:hAnsi="Arial" w:cs="Arial"/>
          <w:color w:val="000000"/>
        </w:rPr>
        <w:t xml:space="preserve"> is defined as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362075" cy="371475"/>
            <wp:effectExtent l="0" t="0" r="9525" b="9525"/>
            <wp:docPr id="2" name="Picture 2" descr="https://lh3.googleusercontent.com/esAZG-g82tUKeUsWQQQC5L48qiYsIPSU8BFEx2jzgB5O7KKjIIuPsNkYvdnT8nttXST3WX-4VIOLF_H0f6GMeuHbXhF3A3pMVcXlj3h_ViWtbbEZW-GH0b_4hQ_jHxx4CcXJqX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esAZG-g82tUKeUsWQQQC5L48qiYsIPSU8BFEx2jzgB5O7KKjIIuPsNkYvdnT8nttXST3WX-4VIOLF_H0f6GMeuHbXhF3A3pMVcXlj3h_ViWtbbEZW-GH0b_4hQ_jHxx4CcXJqXbX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lastRenderedPageBreak/>
        <w:t xml:space="preserve">    And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M </w:t>
      </w:r>
      <w:r w:rsidRPr="00FB5410">
        <w:rPr>
          <w:rFonts w:ascii="Arial" w:eastAsia="Times New Roman" w:hAnsi="Arial" w:cs="Arial"/>
          <w:color w:val="000000"/>
        </w:rPr>
        <w:t>is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419225" cy="152400"/>
            <wp:effectExtent l="0" t="0" r="9525" b="0"/>
            <wp:docPr id="1" name="Picture 1" descr="https://lh5.googleusercontent.com/IJaGG2QRnzyVk_7fNZvoRRPFSWxhrhMb2iPlNzy92r6Jjo4staQCnP1uwXDio1z3oePTIoEyRwjOFeuH61t8Tguo1ao3EiGoRm1XWnqwQg0Rs6n7NTCeL68wr0pr1OunFJMF7o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JaGG2QRnzyVk_7fNZvoRRPFSWxhrhMb2iPlNzy92r6Jjo4staQCnP1uwXDio1z3oePTIoEyRwjOFeuH61t8Tguo1ao3EiGoRm1XWnqwQg0Rs6n7NTCeL68wr0pr1OunFJMF7ou-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9E250B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250B">
        <w:rPr>
          <w:rFonts w:ascii="Times New Roman" w:eastAsia="Times New Roman" w:hAnsi="Times New Roman" w:cs="Times New Roman"/>
          <w:b/>
          <w:sz w:val="24"/>
          <w:szCs w:val="24"/>
        </w:rPr>
        <w:t>An example problem using Chinese Reminder therom and Euler’s totient: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12A23" w:rsidTr="00E12A23">
        <w:tc>
          <w:tcPr>
            <w:tcW w:w="9576" w:type="dxa"/>
          </w:tcPr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redminder of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divided by 400.</w:t>
            </w:r>
          </w:p>
          <w:p w:rsidR="00E12A23" w:rsidRPr="0007281E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2A23" w:rsidRDefault="00E12A23" w:rsidP="00E12A23">
            <w:r>
              <w:t>M = 400 = m</w:t>
            </w:r>
            <w:r>
              <w:rPr>
                <w:vertAlign w:val="subscript"/>
              </w:rPr>
              <w:t xml:space="preserve">1 </w:t>
            </w:r>
            <w:r>
              <w:t xml:space="preserve"> m</w:t>
            </w:r>
            <w:r>
              <w:rPr>
                <w:vertAlign w:val="subscript"/>
              </w:rPr>
              <w:t xml:space="preserve">2 </w:t>
            </w:r>
            <w:r>
              <w:t xml:space="preserve"> = 16 x 25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</w:t>
            </w:r>
            <w:r>
              <w:rPr>
                <w:vertAlign w:val="subscript"/>
              </w:rPr>
              <w:t xml:space="preserve">1 </w:t>
            </w:r>
            <w: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Mod(16) = 0</w:t>
            </w:r>
          </w:p>
          <w:p w:rsidR="00E12A23" w:rsidRDefault="00E12A23" w:rsidP="00E12A23">
            <w:pPr>
              <w:rPr>
                <w:rFonts w:ascii="Arial" w:eastAsia="Times New Roman" w:hAnsi="Arial" w:cs="Arial"/>
                <w:noProof/>
                <w:color w:val="000000"/>
                <w:lang w:eastAsia="zh-CN"/>
              </w:rPr>
            </w:pPr>
            <w:r>
              <w:t>a</w:t>
            </w:r>
            <w:r>
              <w:rPr>
                <w:vertAlign w:val="subscript"/>
              </w:rPr>
              <w:t xml:space="preserve">2 </w:t>
            </w:r>
            <w:r>
              <w:t xml:space="preserve">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Mod(25), to find this we can use euler’s totient. 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zh-CN"/>
              </w:rPr>
              <w:tab/>
              <w:t>Φ</w:t>
            </w:r>
            <w:r>
              <w:rPr>
                <w:rFonts w:ascii="Arial" w:eastAsia="Times New Roman" w:hAnsi="Arial" w:cs="Arial"/>
                <w:color w:val="000000"/>
              </w:rPr>
              <w:t xml:space="preserve"> (25) = 25 ( 1 – 1/5) = 20, so 2</w:t>
            </w:r>
            <w:r>
              <w:rPr>
                <w:rFonts w:ascii="Arial" w:eastAsia="Times New Roman" w:hAnsi="Arial" w:cs="Arial"/>
                <w:color w:val="000000"/>
                <w:vertAlign w:val="superscript"/>
              </w:rPr>
              <w:t xml:space="preserve">20 </w:t>
            </w:r>
            <w:r>
              <w:rPr>
                <w:rFonts w:ascii="Arial" w:eastAsia="Times New Roman" w:hAnsi="Arial" w:cs="Arial"/>
                <w:color w:val="000000"/>
              </w:rPr>
              <w:t xml:space="preserve">= 1 Mod(25), thus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345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Mod(25) =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Mod(25) = 7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25b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 Mod(16), so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9 (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 fact we don’t need to find this because a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vertAlign w:val="subscript"/>
              </w:rPr>
              <w:t>1</w:t>
            </w:r>
            <w:r w:rsidRPr="00DA1A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is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12A23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1Mod(25),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11</w:t>
            </w:r>
          </w:p>
          <w:p w:rsidR="00E12A23" w:rsidRPr="0007281E" w:rsidRDefault="00E12A23" w:rsidP="00E12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(a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16) Mod(400) = (7 x 11 x 16) Mod(400) = </w:t>
            </w:r>
            <w:r w:rsidRPr="00D11B1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Mod(400)</w:t>
            </w:r>
          </w:p>
          <w:p w:rsidR="00E12A23" w:rsidRDefault="00E12A23" w:rsidP="000728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281E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77A06" w:rsidTr="00D77A06">
        <w:tc>
          <w:tcPr>
            <w:tcW w:w="9576" w:type="dxa"/>
          </w:tcPr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way to find out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25 to the right:      16b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26Mod(25)</w:t>
            </w:r>
          </w:p>
          <w:p w:rsidR="00D77A06" w:rsidRDefault="00D77A06" w:rsidP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Divided by 2:                8b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13Mod(25)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25 again:               8b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38Mod(25)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 by 2:                  4b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19Mod(25)</w:t>
            </w:r>
          </w:p>
          <w:p w:rsidR="00D77A06" w:rsidRDefault="00D77A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                  b</w:t>
            </w:r>
            <w:r w:rsidRPr="0007281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11Mod(25)</w:t>
            </w:r>
          </w:p>
        </w:tc>
      </w:tr>
    </w:tbl>
    <w:p w:rsidR="0007281E" w:rsidRDefault="000728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81E" w:rsidRPr="0007281E" w:rsidRDefault="0007281E"/>
    <w:p w:rsidR="0007281E" w:rsidRPr="0007281E" w:rsidRDefault="0007281E">
      <w:pPr>
        <w:rPr>
          <w:vertAlign w:val="subscript"/>
        </w:rPr>
      </w:pPr>
    </w:p>
    <w:sectPr w:rsidR="0007281E" w:rsidRPr="0007281E" w:rsidSect="008C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5410"/>
    <w:rsid w:val="0007281E"/>
    <w:rsid w:val="003814CB"/>
    <w:rsid w:val="003A5BD1"/>
    <w:rsid w:val="0050499A"/>
    <w:rsid w:val="008C034A"/>
    <w:rsid w:val="009E250B"/>
    <w:rsid w:val="00A713AA"/>
    <w:rsid w:val="00B618B1"/>
    <w:rsid w:val="00D11B15"/>
    <w:rsid w:val="00D471AA"/>
    <w:rsid w:val="00D77A06"/>
    <w:rsid w:val="00DA1A02"/>
    <w:rsid w:val="00E12A23"/>
    <w:rsid w:val="00FA6E3B"/>
    <w:rsid w:val="00FB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7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A5BD1"/>
  </w:style>
  <w:style w:type="character" w:styleId="Hyperlink">
    <w:name w:val="Hyperlink"/>
    <w:basedOn w:val="DefaultParagraphFont"/>
    <w:uiPriority w:val="99"/>
    <w:semiHidden/>
    <w:unhideWhenUsed/>
    <w:rsid w:val="003A5B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mathworld.wolfram.com/Totative.html" TargetMode="External"/><Relationship Id="rId18" Type="http://schemas.openxmlformats.org/officeDocument/2006/relationships/image" Target="media/image5.gif"/><Relationship Id="rId3" Type="http://schemas.openxmlformats.org/officeDocument/2006/relationships/webSettings" Target="webSettings.xml"/><Relationship Id="rId21" Type="http://schemas.openxmlformats.org/officeDocument/2006/relationships/image" Target="media/image8.gif"/><Relationship Id="rId7" Type="http://schemas.openxmlformats.org/officeDocument/2006/relationships/hyperlink" Target="http://mathworld.wolfram.com/RelativelyPrime.html" TargetMode="External"/><Relationship Id="rId12" Type="http://schemas.openxmlformats.org/officeDocument/2006/relationships/hyperlink" Target="http://mathworld.wolfram.com/Totative.html" TargetMode="External"/><Relationship Id="rId17" Type="http://schemas.openxmlformats.org/officeDocument/2006/relationships/hyperlink" Target="https://en.wikipedia.org/wiki/Prime_nu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nteger" TargetMode="External"/><Relationship Id="rId20" Type="http://schemas.openxmlformats.org/officeDocument/2006/relationships/image" Target="media/image7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mathworld.wolfram.com/Totativ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athworld.wolfram.com/PositiveInteger.html" TargetMode="External"/><Relationship Id="rId15" Type="http://schemas.openxmlformats.org/officeDocument/2006/relationships/hyperlink" Target="https://en.wikipedia.org/wiki/Number_theo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athworld.wolfram.com/RelativelyPrime.html" TargetMode="External"/><Relationship Id="rId19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hyperlink" Target="http://mathworld.wolfram.com/RelativelyPrime.html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</dc:creator>
  <cp:keywords/>
  <dc:description/>
  <cp:lastModifiedBy>qingb</cp:lastModifiedBy>
  <cp:revision>13</cp:revision>
  <dcterms:created xsi:type="dcterms:W3CDTF">2016-11-06T21:07:00Z</dcterms:created>
  <dcterms:modified xsi:type="dcterms:W3CDTF">2016-11-07T15:48:00Z</dcterms:modified>
</cp:coreProperties>
</file>