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lang w:eastAsia="zh-CN"/>
        </w:rPr>
        <w:drawing>
          <wp:inline distT="0" distB="0" distL="0" distR="0">
            <wp:extent cx="5943600" cy="3954780"/>
            <wp:effectExtent l="0" t="0" r="0" b="7620"/>
            <wp:docPr id="6" name="Picture 6" descr="https://lh3.googleusercontent.com/Cs0fSxN2C1HSBFwMkp2mvDC3Q51UMzL_hxG6eNZzbTO_0Yb9flSTRzwDGm9ZDrFhiiV2vRSXK8lnfUGoqAjjACNqg6eqR-dVDAk0dCxxooK2i0L9LUMZyT-StHFffjbYtNsNfq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0fSxN2C1HSBFwMkp2mvDC3Q51UMzL_hxG6eNZzbTO_0Yb9flSTRzwDGm9ZDrFhiiV2vRSXK8lnfUGoqAjjACNqg6eqR-dVDAk0dCxxooK2i0L9LUMZyT-StHFffjbYtNsNfqe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C125D0" w:rsidRDefault="00FC7657" w:rsidP="00977F6D">
      <w:pPr>
        <w:spacing w:after="24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Using conservation of momentum. Since mass cancels, the new velocities are just ratios of the mass to the first velocity. mv</w:t>
      </w:r>
      <w:r>
        <w:rPr>
          <w:rFonts w:ascii="Times New Roman" w:eastAsia="Times New Roman" w:hAnsi="Times New Roman" w:cs="Times New Roman"/>
          <w:sz w:val="24"/>
          <w:szCs w:val="24"/>
          <w:vertAlign w:val="subscript"/>
        </w:rPr>
        <w:t xml:space="preserve">0 </w:t>
      </w:r>
      <w:r w:rsidR="00C125D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m + </w:t>
      </w:r>
      <w:r w:rsidR="00C125D0">
        <w:rPr>
          <w:rFonts w:ascii="Times New Roman" w:eastAsia="Times New Roman" w:hAnsi="Times New Roman" w:cs="Times New Roman"/>
          <w:sz w:val="24"/>
          <w:szCs w:val="24"/>
        </w:rPr>
        <w:t>b</w:t>
      </w:r>
      <w:r>
        <w:rPr>
          <w:rFonts w:ascii="Times New Roman" w:eastAsia="Times New Roman" w:hAnsi="Times New Roman" w:cs="Times New Roman"/>
          <w:sz w:val="24"/>
          <w:szCs w:val="24"/>
        </w:rPr>
        <w:t>m</w:t>
      </w:r>
      <w:r w:rsidR="00C125D0">
        <w:rPr>
          <w:rFonts w:ascii="Times New Roman" w:eastAsia="Times New Roman" w:hAnsi="Times New Roman" w:cs="Times New Roman"/>
          <w:sz w:val="24"/>
          <w:szCs w:val="24"/>
        </w:rPr>
        <w:t xml:space="preserve"> + cm ….</w:t>
      </w: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p>
    <w:p w:rsidR="00977F6D" w:rsidRPr="00977F6D" w:rsidRDefault="00C125D0" w:rsidP="00977F6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E7B75">
        <w:rPr>
          <w:rFonts w:ascii="Arial" w:hAnsi="Arial" w:cs="Arial"/>
          <w:noProof/>
          <w:color w:val="4A4A4A"/>
          <w:sz w:val="21"/>
          <w:szCs w:val="21"/>
          <w:lang w:eastAsia="zh-CN"/>
        </w:rPr>
        <w:drawing>
          <wp:inline distT="0" distB="0" distL="0" distR="0">
            <wp:extent cx="5943600" cy="1754777"/>
            <wp:effectExtent l="0" t="0" r="0" b="0"/>
            <wp:docPr id="1" name="Picture 1" descr="https://i.gyazo.com/d51ac3f25f38ec0dd98700152487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51ac3f25f38ec0dd9870015248786b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4777"/>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9E7B75">
        <w:rPr>
          <w:rFonts w:ascii="Times New Roman" w:eastAsia="Times New Roman" w:hAnsi="Times New Roman" w:cs="Times New Roman"/>
          <w:sz w:val="24"/>
          <w:szCs w:val="24"/>
        </w:rPr>
        <w:t>Torque acts as a friction here, countering the force of gravity of the sphere rolling down. Note that the water in the sphere does not rotate, so when considering the moment of inertia, we use the inertia of the empty shell. So the force of the sphere rolling down, 2MA is the result of the frictional torque, 2/3 MA subtracted from the force of gravity, 2Mgsin@.</w:t>
      </w:r>
      <w:bookmarkStart w:id="0" w:name="_GoBack"/>
      <w:bookmarkEnd w:id="0"/>
    </w:p>
    <w:p w:rsidR="00977F6D" w:rsidRP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lang w:eastAsia="zh-CN"/>
        </w:rPr>
        <w:lastRenderedPageBreak/>
        <w:drawing>
          <wp:inline distT="0" distB="0" distL="0" distR="0">
            <wp:extent cx="5943600" cy="3276600"/>
            <wp:effectExtent l="0" t="0" r="0" b="0"/>
            <wp:docPr id="5" name="Picture 5" descr="https://lh5.googleusercontent.com/O9z7q63tJg3i4pWBubsyAxGeJhZi2_jwhYn4xyKtb5MbiH2UZGNxtcb7X2-SP4i1JYs25S_F0bOYbXvV12_CVra1rsyM39sjsLWoQu6BS6ZVz5uwOWJexnotEX2J62zwvSIYms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9z7q63tJg3i4pWBubsyAxGeJhZi2_jwhYn4xyKtb5MbiH2UZGNxtcb7X2-SP4i1JYs25S_F0bOYbXvV12_CVra1rsyM39sjsLWoQu6BS6ZVz5uwOWJexnotEX2J62zwvSIYmsS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lang w:eastAsia="zh-CN"/>
        </w:rPr>
        <w:drawing>
          <wp:inline distT="0" distB="0" distL="0" distR="0">
            <wp:extent cx="5943600" cy="1371600"/>
            <wp:effectExtent l="0" t="0" r="0" b="0"/>
            <wp:docPr id="4" name="Picture 4" descr="https://lh4.googleusercontent.com/6XbPCkcjKg4koMNZ752EMYj_AmedmR8buultQRcgUmlPiU7t7zdRyQIDiJ0udt7M-fM4CScaZO-WxIJ20WN_mNwt7Fly1QtcgJduIaZvnmwbajCVBOp2fiKoBtJwDaMqKHF_W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XbPCkcjKg4koMNZ752EMYj_AmedmR8buultQRcgUmlPiU7t7zdRyQIDiJ0udt7M-fM4CScaZO-WxIJ20WN_mNwt7Fly1QtcgJduIaZvnmwbajCVBOp2fiKoBtJwDaMqKHF_Wg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C125D0" w:rsidRDefault="00C125D0"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momentum is conserved, then the velocity of the center of mass never changes. </w:t>
      </w:r>
      <w:r w:rsidR="001C3CC2">
        <w:rPr>
          <w:rFonts w:ascii="Times New Roman" w:eastAsia="Times New Roman" w:hAnsi="Times New Roman" w:cs="Times New Roman"/>
          <w:sz w:val="24"/>
          <w:szCs w:val="24"/>
        </w:rPr>
        <w:t>More on this in CCof Physics.</w:t>
      </w: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Default="00C125D0" w:rsidP="00977F6D">
      <w:pPr>
        <w:spacing w:after="0" w:line="240" w:lineRule="auto"/>
        <w:rPr>
          <w:rFonts w:ascii="Times New Roman" w:eastAsia="Times New Roman" w:hAnsi="Times New Roman" w:cs="Times New Roman"/>
          <w:sz w:val="24"/>
          <w:szCs w:val="24"/>
        </w:rPr>
      </w:pPr>
    </w:p>
    <w:p w:rsidR="00C125D0" w:rsidRPr="00977F6D" w:rsidRDefault="00C125D0"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Pr="00977F6D" w:rsidRDefault="00977F6D" w:rsidP="00977F6D">
      <w:pPr>
        <w:spacing w:after="0" w:line="240" w:lineRule="auto"/>
        <w:rPr>
          <w:rFonts w:ascii="Times New Roman" w:eastAsia="Times New Roman" w:hAnsi="Times New Roman" w:cs="Times New Roman"/>
          <w:sz w:val="24"/>
          <w:szCs w:val="24"/>
        </w:rPr>
      </w:pPr>
    </w:p>
    <w:p w:rsidR="00977F6D" w:rsidRDefault="00977F6D" w:rsidP="00977F6D">
      <w:pPr>
        <w:spacing w:after="0" w:line="240" w:lineRule="auto"/>
        <w:rPr>
          <w:rFonts w:ascii="Times New Roman" w:eastAsia="Times New Roman" w:hAnsi="Times New Roman" w:cs="Times New Roman"/>
          <w:sz w:val="24"/>
          <w:szCs w:val="24"/>
        </w:rPr>
      </w:pPr>
      <w:r w:rsidRPr="00977F6D">
        <w:rPr>
          <w:rFonts w:ascii="Arial" w:eastAsia="Times New Roman" w:hAnsi="Arial" w:cs="Arial"/>
          <w:noProof/>
          <w:color w:val="000000"/>
          <w:lang w:eastAsia="zh-CN"/>
        </w:rPr>
        <w:lastRenderedPageBreak/>
        <w:drawing>
          <wp:inline distT="0" distB="0" distL="0" distR="0">
            <wp:extent cx="5943600" cy="3848100"/>
            <wp:effectExtent l="0" t="0" r="0" b="0"/>
            <wp:docPr id="2" name="Picture 2" descr="https://lh3.googleusercontent.com/CyOmRTaKOcqhKQNkEhetY-iQSn_VePy6mCe44gSSf2v3XE-AabvAPoA37ZYQSOJbrXRojKHjN5THSVHyGBKkFv2xnIabiwTND0m4ffVRswQfNqRZTpRkNtcScpVnxHD_QGYiCe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yOmRTaKOcqhKQNkEhetY-iQSn_VePy6mCe44gSSf2v3XE-AabvAPoA37ZYQSOJbrXRojKHjN5THSVHyGBKkFv2xnIabiwTND0m4ffVRswQfNqRZTpRkNtcScpVnxHD_QGYiCeW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D251BA"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77F6D" w:rsidRPr="00977F6D" w:rsidRDefault="00D251BA" w:rsidP="00977F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cannot use ½ Iw^2 here. The conserved angular momentum must be used instead. </w:t>
      </w:r>
      <w:r w:rsidR="00977F6D" w:rsidRPr="00977F6D">
        <w:rPr>
          <w:rFonts w:ascii="Arial" w:eastAsia="Times New Roman" w:hAnsi="Arial" w:cs="Arial"/>
          <w:color w:val="000000"/>
        </w:rPr>
        <w:br/>
      </w:r>
      <w:r w:rsidR="00977F6D" w:rsidRPr="00977F6D">
        <w:rPr>
          <w:rFonts w:ascii="Arial" w:eastAsia="Times New Roman" w:hAnsi="Arial" w:cs="Arial"/>
          <w:color w:val="000000"/>
        </w:rPr>
        <w:br/>
        <w:t xml:space="preserve">    </w:t>
      </w:r>
      <w:r w:rsidR="00977F6D" w:rsidRPr="00977F6D">
        <w:rPr>
          <w:rFonts w:ascii="Arial" w:eastAsia="Times New Roman" w:hAnsi="Arial" w:cs="Arial"/>
          <w:color w:val="000000"/>
        </w:rPr>
        <w:br/>
      </w:r>
      <w:r w:rsidR="00977F6D" w:rsidRPr="00977F6D">
        <w:rPr>
          <w:rFonts w:ascii="Arial" w:eastAsia="Times New Roman" w:hAnsi="Arial" w:cs="Arial"/>
          <w:color w:val="000000"/>
        </w:rPr>
        <w:br/>
      </w:r>
      <w:r w:rsidR="00977F6D" w:rsidRPr="00977F6D">
        <w:rPr>
          <w:rFonts w:ascii="Arial" w:eastAsia="Times New Roman" w:hAnsi="Arial" w:cs="Arial"/>
          <w:i/>
          <w:iCs/>
          <w:color w:val="000000"/>
        </w:rPr>
        <w:t xml:space="preserve">               </w:t>
      </w:r>
    </w:p>
    <w:p w:rsidR="000B7057" w:rsidRDefault="000B7057"/>
    <w:sectPr w:rsidR="000B7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C4"/>
    <w:rsid w:val="000B7057"/>
    <w:rsid w:val="0013428F"/>
    <w:rsid w:val="001C3CC2"/>
    <w:rsid w:val="00403983"/>
    <w:rsid w:val="00977F6D"/>
    <w:rsid w:val="009E7B75"/>
    <w:rsid w:val="00A12DBF"/>
    <w:rsid w:val="00A92D33"/>
    <w:rsid w:val="00C125D0"/>
    <w:rsid w:val="00C85CC4"/>
    <w:rsid w:val="00D251BA"/>
    <w:rsid w:val="00FC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2645"/>
  <w15:chartTrackingRefBased/>
  <w15:docId w15:val="{95B9F463-D785-4704-AFD9-24D52A1F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Luke Z.</cp:lastModifiedBy>
  <cp:revision>6</cp:revision>
  <dcterms:created xsi:type="dcterms:W3CDTF">2016-12-27T18:09:00Z</dcterms:created>
  <dcterms:modified xsi:type="dcterms:W3CDTF">2016-12-28T01:25:00Z</dcterms:modified>
</cp:coreProperties>
</file>