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97658" w:rsidRDefault="00C97658" w:rsidP="00C97658">
      <w:pPr>
        <w:pStyle w:val="p1"/>
      </w:pPr>
      <w:r>
        <w:br/>
      </w:r>
      <w:r>
        <w:br/>
      </w:r>
      <w:r>
        <w:t>1.1 Its in git and local</w:t>
      </w:r>
    </w:p>
    <w:p w:rsidR="00C97658" w:rsidRDefault="00C97658" w:rsidP="00C97658">
      <w:pPr>
        <w:pStyle w:val="p1"/>
      </w:pPr>
      <w:r>
        <w:t>1.2 yes</w:t>
      </w:r>
    </w:p>
    <w:p w:rsidR="00C97658" w:rsidRDefault="00C97658" w:rsidP="00C97658">
      <w:pPr>
        <w:pStyle w:val="p1"/>
      </w:pPr>
      <w:r>
        <w:t xml:space="preserve">1.3 From my </w:t>
      </w:r>
      <w:proofErr w:type="spellStart"/>
      <w:r>
        <w:t>claude</w:t>
      </w:r>
      <w:proofErr w:type="spellEnd"/>
      <w:r>
        <w:t xml:space="preserve"> agent: My answer is the same as before — single-file for now, but I'd extract the two inline HTML templates into separate files soon since they're ~40% of the file. The adapters/ abstraction only earns its keep when there's a real second adapter to build.</w:t>
      </w:r>
    </w:p>
    <w:p w:rsidR="00C97658" w:rsidRDefault="00C97658" w:rsidP="00C97658">
      <w:pPr>
        <w:pStyle w:val="p1"/>
      </w:pPr>
      <w:r>
        <w:t>1.4 Minutes. The entire thing is one committed file plus a shell script. If Claude changes the JSONL format, I'd read a sample of the new format, update the 3 parsing functions (</w:t>
      </w:r>
      <w:proofErr w:type="spellStart"/>
      <w:r>
        <w:t>readClaudeCodeSession</w:t>
      </w:r>
      <w:proofErr w:type="spellEnd"/>
      <w:r>
        <w:t xml:space="preserve">, </w:t>
      </w:r>
      <w:proofErr w:type="spellStart"/>
      <w:r>
        <w:t>listClaudeCodeSessions</w:t>
      </w:r>
      <w:proofErr w:type="spellEnd"/>
      <w:r>
        <w:t xml:space="preserve">, </w:t>
      </w:r>
      <w:proofErr w:type="spellStart"/>
      <w:r>
        <w:t>checkPendingPermission</w:t>
      </w:r>
      <w:proofErr w:type="spellEnd"/>
      <w:r>
        <w:t>), and restart. That's maybe 50 lines of parsing logic out of 1,750. The rest — Express server, UI, injection, session management — is format-independent. If they moved the file location, it's one constant (CLAUDE_SESSIONS_DIR). If they encrypted the files, that's the scenario where it's actually dead.</w:t>
      </w:r>
    </w:p>
    <w:p w:rsidR="00C97658" w:rsidRDefault="00C97658" w:rsidP="00C97658">
      <w:pPr>
        <w:pStyle w:val="p1"/>
      </w:pPr>
      <w:r>
        <w:t xml:space="preserve">1.5 (thoughts on suggestion) - es. Should have been doing this already. The Mac is running this live over </w:t>
      </w:r>
      <w:proofErr w:type="spellStart"/>
      <w:r>
        <w:t>Tailscale</w:t>
      </w:r>
      <w:proofErr w:type="spellEnd"/>
      <w:r>
        <w:t xml:space="preserve"> — it's production. I've been editing server.js in place and restarting via </w:t>
      </w:r>
      <w:proofErr w:type="spellStart"/>
      <w:r>
        <w:t>launchctl</w:t>
      </w:r>
      <w:proofErr w:type="spellEnd"/>
      <w:r>
        <w:t xml:space="preserve"> kickstart with zero safety net.</w:t>
      </w:r>
    </w:p>
    <w:p w:rsidR="00C97658" w:rsidRDefault="00C97658" w:rsidP="00C97658">
      <w:pPr>
        <w:pStyle w:val="p1"/>
      </w:pPr>
      <w:r>
        <w:t>main = what's running. Feature branches for everything. Merge when tested.</w:t>
      </w:r>
    </w:p>
    <w:p w:rsidR="00C97658" w:rsidRDefault="00C97658" w:rsidP="00C97658">
      <w:pPr>
        <w:pStyle w:val="p2"/>
      </w:pPr>
    </w:p>
    <w:p w:rsidR="00C97658" w:rsidRDefault="00C97658" w:rsidP="00C97658">
      <w:pPr>
        <w:pStyle w:val="p2"/>
      </w:pPr>
    </w:p>
    <w:p w:rsidR="00C97658" w:rsidRDefault="00C97658" w:rsidP="00C97658">
      <w:pPr>
        <w:pStyle w:val="p1"/>
      </w:pPr>
      <w:r>
        <w:t>2.1 No. The sidebar shows session title, project folder name, and timestamp. No session UUID visible in the UI. The UUID only exists in the JSONL filename and inside the file metadata. That's why session switching from the phone is hard — we can see the UUID in our data but have no reliable way to tell Claude Desktop "go to this specific session" without claude://resume creating duplicates.</w:t>
      </w:r>
    </w:p>
    <w:p w:rsidR="00C97658" w:rsidRDefault="00C97658" w:rsidP="00C97658">
      <w:pPr>
        <w:pStyle w:val="p1"/>
      </w:pPr>
      <w:r>
        <w:t>2.2 Probably, but it's fragile. Electron apps expose accessibility trees through macOS's Accessibility API. In theory I could use AppleScript/System Events to walk the UI elements, find a session row by its title text, and click it. Something like:</w:t>
      </w:r>
    </w:p>
    <w:p w:rsidR="00C97658" w:rsidRDefault="00C97658" w:rsidP="00C97658">
      <w:pPr>
        <w:pStyle w:val="p2"/>
      </w:pPr>
    </w:p>
    <w:p w:rsidR="00C97658" w:rsidRDefault="00C97658" w:rsidP="00C97658">
      <w:pPr>
        <w:pStyle w:val="p1"/>
      </w:pPr>
      <w:r>
        <w:t>tell application "System Events"</w:t>
      </w:r>
    </w:p>
    <w:p w:rsidR="00C97658" w:rsidRDefault="00C97658" w:rsidP="00C97658">
      <w:pPr>
        <w:pStyle w:val="p1"/>
      </w:pPr>
      <w:r>
        <w:rPr>
          <w:rStyle w:val="apple-converted-space"/>
          <w:rFonts w:eastAsiaTheme="majorEastAsia"/>
        </w:rPr>
        <w:t xml:space="preserve">  </w:t>
      </w:r>
      <w:r>
        <w:t>tell process "Claude"</w:t>
      </w:r>
    </w:p>
    <w:p w:rsidR="00C97658" w:rsidRDefault="00C97658" w:rsidP="00C97658">
      <w:pPr>
        <w:pStyle w:val="p1"/>
      </w:pPr>
      <w:r>
        <w:rPr>
          <w:rStyle w:val="apple-converted-space"/>
          <w:rFonts w:eastAsiaTheme="majorEastAsia"/>
        </w:rPr>
        <w:t xml:space="preserve">    </w:t>
      </w:r>
      <w:r>
        <w:t>-- find a static text element matching the session title</w:t>
      </w:r>
    </w:p>
    <w:p w:rsidR="00C97658" w:rsidRDefault="00C97658" w:rsidP="00C97658">
      <w:pPr>
        <w:pStyle w:val="p1"/>
      </w:pPr>
      <w:r>
        <w:rPr>
          <w:rStyle w:val="apple-converted-space"/>
          <w:rFonts w:eastAsiaTheme="majorEastAsia"/>
        </w:rPr>
        <w:t xml:space="preserve">  </w:t>
      </w:r>
      <w:r>
        <w:t xml:space="preserve">end </w:t>
      </w:r>
      <w:proofErr w:type="gramStart"/>
      <w:r>
        <w:t>tell</w:t>
      </w:r>
      <w:proofErr w:type="gramEnd"/>
    </w:p>
    <w:p w:rsidR="00C97658" w:rsidRDefault="00C97658" w:rsidP="00C97658">
      <w:pPr>
        <w:pStyle w:val="p1"/>
      </w:pPr>
      <w:r>
        <w:t xml:space="preserve">end </w:t>
      </w:r>
      <w:proofErr w:type="gramStart"/>
      <w:r>
        <w:t>tell</w:t>
      </w:r>
      <w:proofErr w:type="gramEnd"/>
    </w:p>
    <w:p w:rsidR="00C97658" w:rsidRDefault="00C97658" w:rsidP="00C97658">
      <w:pPr>
        <w:pStyle w:val="p1"/>
      </w:pPr>
      <w:r>
        <w:t>The problems:</w:t>
      </w:r>
    </w:p>
    <w:p w:rsidR="00C97658" w:rsidRDefault="00C97658" w:rsidP="00C97658">
      <w:pPr>
        <w:pStyle w:val="p1"/>
      </w:pPr>
      <w:r>
        <w:t>Electron's accessibility tree is often flat/poorly structured — elements may not have useful roles or labels</w:t>
      </w:r>
    </w:p>
    <w:p w:rsidR="00C97658" w:rsidRDefault="00C97658" w:rsidP="00C97658">
      <w:pPr>
        <w:pStyle w:val="p1"/>
      </w:pPr>
      <w:r>
        <w:t>Session titles in Claude Desktop don't match our titles (Claude generates its own)</w:t>
      </w:r>
    </w:p>
    <w:p w:rsidR="00C97658" w:rsidRDefault="00C97658" w:rsidP="00C97658">
      <w:pPr>
        <w:pStyle w:val="p1"/>
      </w:pPr>
      <w:r>
        <w:t>The tree structure changes with app updates</w:t>
      </w:r>
    </w:p>
    <w:p w:rsidR="00C97658" w:rsidRDefault="00C97658" w:rsidP="00C97658">
      <w:pPr>
        <w:pStyle w:val="p1"/>
      </w:pPr>
      <w:r>
        <w:t>It's slow — walking the tree takes hundreds of milliseconds</w:t>
      </w:r>
    </w:p>
    <w:p w:rsidR="00C97658" w:rsidRDefault="00C97658" w:rsidP="00C97658">
      <w:pPr>
        <w:pStyle w:val="p1"/>
      </w:pPr>
      <w:r>
        <w:t>I haven't actually inspected Claude Desktop's accessibility tree yet. Worth a quick probe to see how usable it is, but I wouldn't build a core flow on it.</w:t>
      </w:r>
    </w:p>
    <w:p w:rsidR="00C97658" w:rsidRDefault="00C97658" w:rsidP="00C97658">
      <w:pPr>
        <w:pStyle w:val="p1"/>
      </w:pPr>
      <w:r>
        <w:t>2.3 Yes. 1-2s to guarantee the right session is better than instant delivery to the wrong one. The current flow already has latency from the helper app (~1.5s for activate + paste + enter), so adding another 1-2s for session switching makes the total maybe 3-4s per message. That's acceptable for a phone-to-desktop relay.</w:t>
      </w:r>
    </w:p>
    <w:p w:rsidR="00C97658" w:rsidRDefault="00C97658" w:rsidP="00C97658">
      <w:pPr>
        <w:pStyle w:val="p1"/>
      </w:pPr>
      <w:r>
        <w:t>The question is whether we can reliably identify the right session to click. That's the hard part, not the delay.</w:t>
      </w:r>
    </w:p>
    <w:p w:rsidR="00C97658" w:rsidRDefault="00C97658" w:rsidP="00C97658">
      <w:pPr>
        <w:pStyle w:val="p1"/>
      </w:pPr>
      <w:r>
        <w:t>2.4 100% the claude://resume deep link. It's already removed.</w:t>
      </w:r>
    </w:p>
    <w:p w:rsidR="00C97658" w:rsidRDefault="00C97658" w:rsidP="00C97658">
      <w:pPr>
        <w:pStyle w:val="p1"/>
      </w:pPr>
      <w:r>
        <w:t xml:space="preserve">The resume handler calls </w:t>
      </w:r>
      <w:proofErr w:type="spellStart"/>
      <w:proofErr w:type="gramStart"/>
      <w:r>
        <w:t>importCliSession</w:t>
      </w:r>
      <w:proofErr w:type="spellEnd"/>
      <w:r>
        <w:t>(</w:t>
      </w:r>
      <w:proofErr w:type="gramEnd"/>
      <w:r>
        <w:t xml:space="preserve">) which creates a new internal session every time — it's designed for importing CLI sessions into Desktop, not navigating to existing ones. Each call = new "General coding session" pointed at </w:t>
      </w:r>
      <w:proofErr w:type="spellStart"/>
      <w:r>
        <w:t>lukeblanton</w:t>
      </w:r>
      <w:proofErr w:type="spellEnd"/>
      <w:r>
        <w:t xml:space="preserve"> (home </w:t>
      </w:r>
      <w:proofErr w:type="spellStart"/>
      <w:r>
        <w:t>dir</w:t>
      </w:r>
      <w:proofErr w:type="spellEnd"/>
      <w:r>
        <w:t>).</w:t>
      </w:r>
    </w:p>
    <w:p w:rsidR="00C97658" w:rsidRDefault="00C97658" w:rsidP="00C97658">
      <w:pPr>
        <w:pStyle w:val="p1"/>
      </w:pPr>
      <w:r>
        <w:lastRenderedPageBreak/>
        <w:t>No duplicates have been created since I removed it.</w:t>
      </w:r>
    </w:p>
    <w:p w:rsidR="00C97658" w:rsidRDefault="00C97658" w:rsidP="00C97658">
      <w:pPr>
        <w:pStyle w:val="p1"/>
      </w:pPr>
      <w:r>
        <w:t>Strategic question: Agree with A. Deterministic via accessibility tree is the right call.</w:t>
      </w:r>
    </w:p>
    <w:p w:rsidR="00C97658" w:rsidRDefault="00C97658" w:rsidP="00C97658">
      <w:pPr>
        <w:pStyle w:val="p1"/>
      </w:pPr>
      <w:r>
        <w:t xml:space="preserve">The slug match is the key insight — the JSONL files contain a slug field that we already parse in </w:t>
      </w:r>
      <w:proofErr w:type="spellStart"/>
      <w:proofErr w:type="gramStart"/>
      <w:r>
        <w:t>listClaudeCodeSessions</w:t>
      </w:r>
      <w:proofErr w:type="spellEnd"/>
      <w:r>
        <w:t>(</w:t>
      </w:r>
      <w:proofErr w:type="gramEnd"/>
      <w:r>
        <w:t>). Claude Desktop's sidebar shows session titles that should match or be close to the slug. Match on that, click the element, then inject.</w:t>
      </w:r>
    </w:p>
    <w:p w:rsidR="00C97658" w:rsidRDefault="00C97658" w:rsidP="00C97658">
      <w:pPr>
        <w:pStyle w:val="p1"/>
      </w:pPr>
      <w:r>
        <w:t xml:space="preserve">B (soft warn) is a bad UX — you're on your </w:t>
      </w:r>
      <w:proofErr w:type="gramStart"/>
      <w:r>
        <w:t>phone,</w:t>
      </w:r>
      <w:proofErr w:type="gramEnd"/>
      <w:r>
        <w:t xml:space="preserve"> you can't easily switch sessions on your Mac. The whole point is remote control.</w:t>
      </w:r>
    </w:p>
    <w:p w:rsidR="00C97658" w:rsidRDefault="00C97658" w:rsidP="00C97658">
      <w:pPr>
        <w:pStyle w:val="p1"/>
      </w:pPr>
      <w:r>
        <w:t>C (fully headless) would be ideal but there's no API for it. claude://resume was the closest thing and it creates duplicates.</w:t>
      </w:r>
    </w:p>
    <w:p w:rsidR="00C97658" w:rsidRDefault="00C97658" w:rsidP="00C97658">
      <w:pPr>
        <w:pStyle w:val="p1"/>
      </w:pPr>
      <w:proofErr w:type="gramStart"/>
      <w:r>
        <w:t>So</w:t>
      </w:r>
      <w:proofErr w:type="gramEnd"/>
      <w:r>
        <w:t xml:space="preserve"> A it is. Brittle but solves the real problem. And if it fails to find the session, fall back to B (warn) rather than injecting into the wrong one.</w:t>
      </w:r>
    </w:p>
    <w:p w:rsidR="00C97658" w:rsidRDefault="00C97658" w:rsidP="00C97658">
      <w:pPr>
        <w:pStyle w:val="p2"/>
      </w:pPr>
    </w:p>
    <w:p w:rsidR="00C97658" w:rsidRDefault="00C97658" w:rsidP="00C97658">
      <w:pPr>
        <w:pStyle w:val="p2"/>
      </w:pPr>
    </w:p>
    <w:p w:rsidR="00C97658" w:rsidRDefault="00C97658" w:rsidP="00C97658">
      <w:pPr>
        <w:pStyle w:val="p1"/>
      </w:pPr>
      <w:r>
        <w:t xml:space="preserve">3.1. Easiest: macOS notification </w:t>
      </w:r>
      <w:r>
        <w:rPr>
          <w:rFonts w:ascii="Times New Roman" w:hAnsi="Times New Roman"/>
        </w:rPr>
        <w:t>→</w:t>
      </w:r>
      <w:r>
        <w:t xml:space="preserve"> phone via existing Apple ecosystem</w:t>
      </w:r>
    </w:p>
    <w:p w:rsidR="00C97658" w:rsidRDefault="00C97658" w:rsidP="00C97658">
      <w:pPr>
        <w:pStyle w:val="p1"/>
      </w:pPr>
      <w:r>
        <w:t xml:space="preserve">Run </w:t>
      </w:r>
      <w:proofErr w:type="spellStart"/>
      <w:r>
        <w:t>osascript</w:t>
      </w:r>
      <w:proofErr w:type="spellEnd"/>
      <w:r>
        <w:t xml:space="preserve"> -e 'display notification "Claude needs approval: Bash" with title "Agent Brain"' on the Mac. If you have your iPhone linked to your Mac (same Apple ID), these show up on your phone via Notification Forwarding. Zero infrastructure. Could wire this into </w:t>
      </w:r>
      <w:proofErr w:type="spellStart"/>
      <w:r>
        <w:t>checkPendingPermission</w:t>
      </w:r>
      <w:proofErr w:type="spellEnd"/>
      <w:r>
        <w:t xml:space="preserve"> in maybe 20 lines.</w:t>
      </w:r>
    </w:p>
    <w:p w:rsidR="00C97658" w:rsidRDefault="00C97658" w:rsidP="00C97658">
      <w:pPr>
        <w:pStyle w:val="p1"/>
      </w:pPr>
      <w:r>
        <w:t>Better: Aggregated in-app dashboard</w:t>
      </w:r>
    </w:p>
    <w:p w:rsidR="00C97658" w:rsidRDefault="00C97658" w:rsidP="00C97658">
      <w:pPr>
        <w:pStyle w:val="p1"/>
      </w:pPr>
      <w:r>
        <w:t>A /notifications page or a banner on the session list that shows pending items across all sessions. Something like:</w:t>
      </w:r>
    </w:p>
    <w:p w:rsidR="00C97658" w:rsidRDefault="00C97658" w:rsidP="00C97658">
      <w:pPr>
        <w:pStyle w:val="p1"/>
      </w:pPr>
      <w:r>
        <w:rPr>
          <w:rFonts w:ascii="Apple Color Emoji" w:hAnsi="Apple Color Emoji" w:cs="Apple Color Emoji"/>
        </w:rPr>
        <w:t>⚠</w:t>
      </w:r>
      <w:r>
        <w:t xml:space="preserve"> 2 sessions need attention</w:t>
      </w:r>
    </w:p>
    <w:p w:rsidR="00C97658" w:rsidRDefault="00C97658" w:rsidP="00C97658">
      <w:pPr>
        <w:pStyle w:val="p1"/>
      </w:pPr>
      <w:r>
        <w:rPr>
          <w:rStyle w:val="apple-converted-space"/>
          <w:rFonts w:eastAsiaTheme="majorEastAsia"/>
        </w:rPr>
        <w:t xml:space="preserve">  </w:t>
      </w:r>
      <w:r>
        <w:t xml:space="preserve">agent-brain </w:t>
      </w:r>
      <w:r>
        <w:rPr>
          <w:rFonts w:ascii="Times New Roman" w:hAnsi="Times New Roman"/>
        </w:rPr>
        <w:t>→</w:t>
      </w:r>
      <w:r>
        <w:t xml:space="preserve"> Bash (3m </w:t>
      </w:r>
      <w:proofErr w:type="gramStart"/>
      <w:r>
        <w:t>ago)</w:t>
      </w:r>
      <w:r>
        <w:rPr>
          <w:rStyle w:val="apple-converted-space"/>
          <w:rFonts w:eastAsiaTheme="majorEastAsia"/>
        </w:rPr>
        <w:t>   </w:t>
      </w:r>
      <w:proofErr w:type="gramEnd"/>
      <w:r>
        <w:rPr>
          <w:rStyle w:val="apple-converted-space"/>
          <w:rFonts w:eastAsiaTheme="majorEastAsia"/>
        </w:rPr>
        <w:t xml:space="preserve">  </w:t>
      </w:r>
      <w:proofErr w:type="gramStart"/>
      <w:r>
        <w:rPr>
          <w:rStyle w:val="apple-converted-space"/>
          <w:rFonts w:eastAsiaTheme="majorEastAsia"/>
        </w:rPr>
        <w:t xml:space="preserve">   </w:t>
      </w:r>
      <w:r>
        <w:t>[Allow</w:t>
      </w:r>
      <w:proofErr w:type="gramEnd"/>
      <w:r>
        <w:t>] [Deny]</w:t>
      </w:r>
    </w:p>
    <w:p w:rsidR="00C97658" w:rsidRDefault="00C97658" w:rsidP="00C97658">
      <w:pPr>
        <w:pStyle w:val="p1"/>
      </w:pPr>
      <w:r>
        <w:rPr>
          <w:rStyle w:val="apple-converted-space"/>
          <w:rFonts w:eastAsiaTheme="majorEastAsia"/>
        </w:rPr>
        <w:t xml:space="preserve">  </w:t>
      </w:r>
      <w:r>
        <w:t>insiders-</w:t>
      </w:r>
      <w:proofErr w:type="spellStart"/>
      <w:r>
        <w:t>mvp</w:t>
      </w:r>
      <w:proofErr w:type="spellEnd"/>
      <w:r>
        <w:t xml:space="preserve"> </w:t>
      </w:r>
      <w:r>
        <w:rPr>
          <w:rFonts w:ascii="Times New Roman" w:hAnsi="Times New Roman"/>
        </w:rPr>
        <w:t>→</w:t>
      </w:r>
      <w:r>
        <w:t xml:space="preserve"> Write file (1m ago) [Allow] [Deny]</w:t>
      </w:r>
    </w:p>
    <w:p w:rsidR="00C97658" w:rsidRDefault="00C97658" w:rsidP="00C97658">
      <w:pPr>
        <w:pStyle w:val="p1"/>
      </w:pPr>
      <w:r>
        <w:t xml:space="preserve">This is straightforward — poll all linked sessions for stalls, render them in one view. The data is already there via </w:t>
      </w:r>
      <w:proofErr w:type="spellStart"/>
      <w:r>
        <w:t>checkPendingPermission</w:t>
      </w:r>
      <w:proofErr w:type="spellEnd"/>
      <w:r>
        <w:t>, we'd just call it across all sessions instead of one at a time.</w:t>
      </w:r>
    </w:p>
    <w:p w:rsidR="00C97658" w:rsidRDefault="00C97658" w:rsidP="00C97658">
      <w:pPr>
        <w:pStyle w:val="p1"/>
      </w:pPr>
      <w:r>
        <w:t xml:space="preserve">The real unlock is </w:t>
      </w:r>
      <w:proofErr w:type="spellStart"/>
      <w:proofErr w:type="gramStart"/>
      <w:r>
        <w:t>fs.watch</w:t>
      </w:r>
      <w:proofErr w:type="spellEnd"/>
      <w:proofErr w:type="gramEnd"/>
      <w:r>
        <w:t xml:space="preserve"> + WebSocket. Once JSONL changes trigger instant server events pushed to the phone via WebSocket, both the notification banner and per-session updates become real-time. That's the foundation that makes everything else feel good.</w:t>
      </w:r>
    </w:p>
    <w:p w:rsidR="00C97658" w:rsidRDefault="00C97658" w:rsidP="00C97658">
      <w:pPr>
        <w:pStyle w:val="p1"/>
      </w:pPr>
      <w:proofErr w:type="gramStart"/>
      <w:r>
        <w:t>So</w:t>
      </w:r>
      <w:proofErr w:type="gramEnd"/>
      <w:r>
        <w:t xml:space="preserve"> the build order would be:</w:t>
      </w:r>
    </w:p>
    <w:p w:rsidR="00C97658" w:rsidRDefault="00C97658" w:rsidP="00C97658">
      <w:pPr>
        <w:pStyle w:val="p1"/>
      </w:pPr>
      <w:proofErr w:type="spellStart"/>
      <w:proofErr w:type="gramStart"/>
      <w:r>
        <w:t>fs.watch</w:t>
      </w:r>
      <w:proofErr w:type="spellEnd"/>
      <w:proofErr w:type="gramEnd"/>
      <w:r>
        <w:t xml:space="preserve"> + WebSocket (foundation)</w:t>
      </w:r>
    </w:p>
    <w:p w:rsidR="00C97658" w:rsidRDefault="00C97658" w:rsidP="00C97658">
      <w:pPr>
        <w:pStyle w:val="p1"/>
      </w:pPr>
      <w:r>
        <w:t>Cross-session notification dashboard (UI)</w:t>
      </w:r>
    </w:p>
    <w:p w:rsidR="00C97658" w:rsidRDefault="00C97658" w:rsidP="00C97658">
      <w:pPr>
        <w:pStyle w:val="p1"/>
      </w:pPr>
      <w:r>
        <w:t>macOS display notification as a bonus for when the app isn't open</w:t>
      </w:r>
    </w:p>
    <w:p w:rsidR="00C97658" w:rsidRDefault="00C97658" w:rsidP="00C97658">
      <w:pPr>
        <w:pStyle w:val="p1"/>
      </w:pPr>
      <w:r>
        <w:t>None of this is hard. It's a couple sessions of work.</w:t>
      </w:r>
    </w:p>
    <w:p w:rsidR="00C97658" w:rsidRDefault="00C97658" w:rsidP="00C97658">
      <w:pPr>
        <w:pStyle w:val="p1"/>
      </w:pPr>
      <w:r>
        <w:t>3.2 like from my desktop multiple hours a day. From my phone maybe 30min to a couple hours depending on the situation</w:t>
      </w:r>
    </w:p>
    <w:p w:rsidR="00C97658" w:rsidRDefault="00C97658" w:rsidP="00C97658">
      <w:pPr>
        <w:pStyle w:val="p1"/>
      </w:pPr>
      <w:r>
        <w:t>3.3 Customizable auto-approval settings from mobile. Three tiers:</w:t>
      </w:r>
    </w:p>
    <w:p w:rsidR="00C97658" w:rsidRDefault="00C97658" w:rsidP="00C97658">
      <w:pPr>
        <w:pStyle w:val="p1"/>
      </w:pPr>
      <w:r>
        <w:t>Auto-approve: Read, Glob, Grep, Bash (read-only commands like ls, git status)</w:t>
      </w:r>
    </w:p>
    <w:p w:rsidR="00C97658" w:rsidRDefault="00C97658" w:rsidP="00C97658">
      <w:pPr>
        <w:pStyle w:val="p1"/>
      </w:pPr>
      <w:r>
        <w:t xml:space="preserve">Require approval: Write, Edit, Bash (mutating commands), </w:t>
      </w:r>
      <w:proofErr w:type="spellStart"/>
      <w:r>
        <w:t>NotebookEdit</w:t>
      </w:r>
      <w:proofErr w:type="spellEnd"/>
    </w:p>
    <w:p w:rsidR="00C97658" w:rsidRDefault="00C97658" w:rsidP="00C97658">
      <w:pPr>
        <w:pStyle w:val="p1"/>
      </w:pPr>
      <w:r>
        <w:t>Always block: Bash with destructive patterns (rm -rf, git push --force, etc.)</w:t>
      </w:r>
    </w:p>
    <w:p w:rsidR="00C97658" w:rsidRDefault="00C97658" w:rsidP="00C97658">
      <w:pPr>
        <w:pStyle w:val="p1"/>
      </w:pPr>
      <w:r>
        <w:t>User configures this from a settings page on the phone. Defaults to conservative (approve everything manually), toggle toward autonomous as trust builds.</w:t>
      </w:r>
    </w:p>
    <w:p w:rsidR="00C97658" w:rsidRDefault="00C97658" w:rsidP="00C97658">
      <w:pPr>
        <w:pStyle w:val="p1"/>
      </w:pPr>
      <w:r>
        <w:t xml:space="preserve">The implementation hooks into </w:t>
      </w:r>
      <w:proofErr w:type="spellStart"/>
      <w:r>
        <w:t>checkPendingPermission</w:t>
      </w:r>
      <w:proofErr w:type="spellEnd"/>
      <w:r>
        <w:t xml:space="preserve"> — when a stall is detected, check the tool name against the auto-approve list. If it's safe, immediately call </w:t>
      </w:r>
      <w:proofErr w:type="spellStart"/>
      <w:proofErr w:type="gramStart"/>
      <w:r>
        <w:t>sendKeystrokeToClaude</w:t>
      </w:r>
      <w:proofErr w:type="spellEnd"/>
      <w:r>
        <w:t>(</w:t>
      </w:r>
      <w:proofErr w:type="gramEnd"/>
      <w:r>
        <w:t>36) (Enter) without surfacing the banner. If it needs approval, show the banner as today.</w:t>
      </w:r>
    </w:p>
    <w:p w:rsidR="00C97658" w:rsidRDefault="00C97658" w:rsidP="00C97658">
      <w:pPr>
        <w:pStyle w:val="p1"/>
      </w:pPr>
      <w:r>
        <w:t>4.Yes. This is the product. You nailed it — "what needs my attention right now" is the core value, not message relay.</w:t>
      </w:r>
    </w:p>
    <w:p w:rsidR="00C97658" w:rsidRDefault="00C97658" w:rsidP="00C97658">
      <w:pPr>
        <w:pStyle w:val="p1"/>
      </w:pPr>
      <w:r>
        <w:t>The dashboard should be the home screen, not a secondary view. When you open Agent Brain on your phone, the first thing you see is:</w:t>
      </w:r>
    </w:p>
    <w:p w:rsidR="00C97658" w:rsidRDefault="00C97658" w:rsidP="00C97658">
      <w:pPr>
        <w:pStyle w:val="p1"/>
      </w:pPr>
      <w:r>
        <w:t>Attention needed:</w:t>
      </w:r>
    </w:p>
    <w:p w:rsidR="00C97658" w:rsidRDefault="00C97658" w:rsidP="00C97658">
      <w:pPr>
        <w:pStyle w:val="p1"/>
      </w:pPr>
      <w:r>
        <w:lastRenderedPageBreak/>
        <w:t xml:space="preserve">agent-brain </w:t>
      </w:r>
      <w:r>
        <w:rPr>
          <w:rFonts w:ascii="Times New Roman" w:hAnsi="Times New Roman"/>
        </w:rPr>
        <w:t>→</w:t>
      </w:r>
      <w:r>
        <w:t xml:space="preserve"> Bash: </w:t>
      </w:r>
      <w:proofErr w:type="spellStart"/>
      <w:r>
        <w:t>npm</w:t>
      </w:r>
      <w:proofErr w:type="spellEnd"/>
      <w:r>
        <w:t xml:space="preserve"> test</w:t>
      </w:r>
      <w:r>
        <w:rPr>
          <w:rStyle w:val="apple-converted-space"/>
          <w:rFonts w:eastAsiaTheme="majorEastAsia"/>
        </w:rPr>
        <w:t>     </w:t>
      </w:r>
      <w:proofErr w:type="gramStart"/>
      <w:r>
        <w:rPr>
          <w:rStyle w:val="apple-converted-space"/>
          <w:rFonts w:eastAsiaTheme="majorEastAsia"/>
        </w:rPr>
        <w:t xml:space="preserve">   </w:t>
      </w:r>
      <w:r>
        <w:t>[</w:t>
      </w:r>
      <w:proofErr w:type="gramEnd"/>
      <w:r>
        <w:t>Allow] [Deny]</w:t>
      </w:r>
    </w:p>
    <w:p w:rsidR="00C97658" w:rsidRDefault="00C97658" w:rsidP="00C97658">
      <w:pPr>
        <w:pStyle w:val="p1"/>
      </w:pPr>
      <w:r>
        <w:t>insiders-</w:t>
      </w:r>
      <w:proofErr w:type="spellStart"/>
      <w:r>
        <w:t>mvp</w:t>
      </w:r>
      <w:proofErr w:type="spellEnd"/>
      <w:r>
        <w:t xml:space="preserve"> </w:t>
      </w:r>
      <w:r>
        <w:rPr>
          <w:rFonts w:ascii="Times New Roman" w:hAnsi="Times New Roman"/>
        </w:rPr>
        <w:t>→</w:t>
      </w:r>
      <w:r>
        <w:t xml:space="preserve"> Write: </w:t>
      </w:r>
      <w:proofErr w:type="spellStart"/>
      <w:r>
        <w:t>src</w:t>
      </w:r>
      <w:proofErr w:type="spellEnd"/>
      <w:r>
        <w:t>/</w:t>
      </w:r>
      <w:proofErr w:type="spellStart"/>
      <w:r>
        <w:t>index.</w:t>
      </w:r>
      <w:proofErr w:type="gramStart"/>
      <w:r>
        <w:t>ts</w:t>
      </w:r>
      <w:proofErr w:type="spellEnd"/>
      <w:r>
        <w:rPr>
          <w:rStyle w:val="apple-converted-space"/>
          <w:rFonts w:eastAsiaTheme="majorEastAsia"/>
        </w:rPr>
        <w:t xml:space="preserve">  </w:t>
      </w:r>
      <w:r>
        <w:t>[</w:t>
      </w:r>
      <w:proofErr w:type="gramEnd"/>
      <w:r>
        <w:t>Allow] [Deny]</w:t>
      </w:r>
    </w:p>
    <w:p w:rsidR="00C97658" w:rsidRDefault="00C97658" w:rsidP="00C97658">
      <w:pPr>
        <w:pStyle w:val="p1"/>
      </w:pPr>
      <w:r>
        <w:t>Active sessions (working, no action needed):</w:t>
      </w:r>
    </w:p>
    <w:p w:rsidR="00C97658" w:rsidRDefault="00C97658" w:rsidP="00C97658">
      <w:pPr>
        <w:pStyle w:val="p1"/>
      </w:pPr>
      <w:r>
        <w:t>agent-brain</w:t>
      </w:r>
      <w:r>
        <w:rPr>
          <w:rStyle w:val="apple-converted-space"/>
          <w:rFonts w:eastAsiaTheme="majorEastAsia"/>
        </w:rPr>
        <w:t xml:space="preserve">    </w:t>
      </w:r>
      <w:r>
        <w:rPr>
          <w:rFonts w:ascii="Apple Color Emoji" w:hAnsi="Apple Color Emoji" w:cs="Apple Color Emoji"/>
        </w:rPr>
        <w:t>⚡</w:t>
      </w:r>
      <w:r>
        <w:t xml:space="preserve"> Running (2m)</w:t>
      </w:r>
    </w:p>
    <w:p w:rsidR="00C97658" w:rsidRDefault="00C97658" w:rsidP="00C97658">
      <w:pPr>
        <w:pStyle w:val="p1"/>
      </w:pPr>
      <w:r>
        <w:t>insiders-</w:t>
      </w:r>
      <w:proofErr w:type="spellStart"/>
      <w:r>
        <w:t>mvp</w:t>
      </w:r>
      <w:proofErr w:type="spellEnd"/>
      <w:r>
        <w:t xml:space="preserve"> </w:t>
      </w:r>
      <w:r>
        <w:rPr>
          <w:rStyle w:val="apple-converted-space"/>
          <w:rFonts w:eastAsiaTheme="majorEastAsia"/>
        </w:rPr>
        <w:t xml:space="preserve">  </w:t>
      </w:r>
      <w:r>
        <w:rPr>
          <w:rFonts w:ascii="Apple Color Emoji" w:hAnsi="Apple Color Emoji" w:cs="Apple Color Emoji"/>
        </w:rPr>
        <w:t>⚡</w:t>
      </w:r>
      <w:r>
        <w:t xml:space="preserve"> Running (45s)</w:t>
      </w:r>
    </w:p>
    <w:p w:rsidR="00C97658" w:rsidRDefault="00C97658" w:rsidP="00C97658">
      <w:pPr>
        <w:pStyle w:val="p1"/>
      </w:pPr>
      <w:r>
        <w:t>Idle sessions:</w:t>
      </w:r>
    </w:p>
    <w:p w:rsidR="00C97658" w:rsidRDefault="00C97658" w:rsidP="00C97658">
      <w:pPr>
        <w:pStyle w:val="p1"/>
      </w:pPr>
      <w:proofErr w:type="spellStart"/>
      <w:r>
        <w:t>ios</w:t>
      </w:r>
      <w:proofErr w:type="spellEnd"/>
      <w:r>
        <w:t>-app</w:t>
      </w:r>
      <w:r>
        <w:rPr>
          <w:rStyle w:val="apple-converted-space"/>
          <w:rFonts w:eastAsiaTheme="majorEastAsia"/>
        </w:rPr>
        <w:t xml:space="preserve">        </w:t>
      </w:r>
      <w:r>
        <w:rPr>
          <w:rFonts w:ascii="Apple Color Emoji" w:hAnsi="Apple Color Emoji" w:cs="Apple Color Emoji"/>
        </w:rPr>
        <w:t>💤</w:t>
      </w:r>
      <w:r>
        <w:t xml:space="preserve"> Last active 3h ago</w:t>
      </w:r>
    </w:p>
    <w:p w:rsidR="00C97658" w:rsidRDefault="00C97658" w:rsidP="00C97658">
      <w:pPr>
        <w:pStyle w:val="p1"/>
      </w:pPr>
      <w:r>
        <w:t>The session list becomes secondary — you navigate there from the dashboard when you want to send a message or browse history. But the default landing is the supervision view.</w:t>
      </w:r>
    </w:p>
    <w:p w:rsidR="00C97658" w:rsidRDefault="00C97658" w:rsidP="00C97658">
      <w:pPr>
        <w:pStyle w:val="p1"/>
      </w:pPr>
      <w:r>
        <w:t>The supplementary per-session approval view is the current chat page with the permission bar — that's already built. The dashboard is the aggregation layer on top.</w:t>
      </w:r>
    </w:p>
    <w:p w:rsidR="00C97658" w:rsidRDefault="00C97658" w:rsidP="00C97658">
      <w:pPr>
        <w:pStyle w:val="p1"/>
      </w:pPr>
      <w:r>
        <w:t>This reframes the whole app. You're not opening it to type. You're opening it to supervise.</w:t>
      </w:r>
    </w:p>
    <w:p w:rsidR="00C97658" w:rsidRDefault="00C97658" w:rsidP="00C97658">
      <w:pPr>
        <w:pStyle w:val="p2"/>
      </w:pPr>
    </w:p>
    <w:p w:rsidR="00C97658" w:rsidRDefault="00C97658" w:rsidP="00C97658">
      <w:pPr>
        <w:pStyle w:val="p1"/>
      </w:pPr>
      <w:r>
        <w:t xml:space="preserve">4.1 Yes but </w:t>
      </w:r>
      <w:proofErr w:type="spellStart"/>
      <w:r>
        <w:t>i</w:t>
      </w:r>
      <w:proofErr w:type="spellEnd"/>
      <w:r>
        <w:t xml:space="preserve"> still use chat and </w:t>
      </w:r>
      <w:proofErr w:type="spellStart"/>
      <w:r>
        <w:t>cowork</w:t>
      </w:r>
      <w:proofErr w:type="spellEnd"/>
      <w:r>
        <w:t xml:space="preserve"> sometimes, </w:t>
      </w:r>
      <w:proofErr w:type="spellStart"/>
      <w:r>
        <w:t>cowork</w:t>
      </w:r>
      <w:proofErr w:type="spellEnd"/>
      <w:r>
        <w:t xml:space="preserve"> a decent amount (agent context: That's relevant. </w:t>
      </w:r>
      <w:proofErr w:type="spellStart"/>
      <w:r>
        <w:t>Cowork</w:t>
      </w:r>
      <w:proofErr w:type="spellEnd"/>
      <w:r>
        <w:t xml:space="preserve"> sessions don't have local JSONL files today, but if Anthropic adds local storage for </w:t>
      </w:r>
      <w:proofErr w:type="spellStart"/>
      <w:r>
        <w:t>Cowork</w:t>
      </w:r>
      <w:proofErr w:type="spellEnd"/>
      <w:r>
        <w:t xml:space="preserve"> (or if we find where </w:t>
      </w:r>
      <w:proofErr w:type="spellStart"/>
      <w:r>
        <w:t>Cowork</w:t>
      </w:r>
      <w:proofErr w:type="spellEnd"/>
      <w:r>
        <w:t xml:space="preserve"> state lives), the supervision layer extends naturally — same dashboard, same "what needs attention" pattern, just a different adapter reading a different source.</w:t>
      </w:r>
    </w:p>
    <w:p w:rsidR="00C97658" w:rsidRDefault="00C97658" w:rsidP="00C97658">
      <w:pPr>
        <w:pStyle w:val="p1"/>
      </w:pPr>
      <w:r>
        <w:t xml:space="preserve">For now, Code is the only one we can instrument. But the dashboard design should leave room for </w:t>
      </w:r>
      <w:proofErr w:type="spellStart"/>
      <w:r>
        <w:t>Cowork</w:t>
      </w:r>
      <w:proofErr w:type="spellEnd"/>
      <w:r>
        <w:t xml:space="preserve"> and Chat to slot in later without a redesign.)</w:t>
      </w:r>
    </w:p>
    <w:p w:rsidR="00C97658" w:rsidRDefault="00C97658" w:rsidP="00C97658">
      <w:pPr>
        <w:pStyle w:val="p1"/>
      </w:pPr>
      <w:r>
        <w:t xml:space="preserve">4.2 I switch between </w:t>
      </w:r>
      <w:proofErr w:type="spellStart"/>
      <w:r>
        <w:t>claude</w:t>
      </w:r>
      <w:proofErr w:type="spellEnd"/>
      <w:r>
        <w:t xml:space="preserve"> code, chat, </w:t>
      </w:r>
      <w:proofErr w:type="spellStart"/>
      <w:r>
        <w:t>chatGPT</w:t>
      </w:r>
      <w:proofErr w:type="spellEnd"/>
      <w:r>
        <w:t xml:space="preserve">, and </w:t>
      </w:r>
      <w:proofErr w:type="spellStart"/>
      <w:r>
        <w:t>dont</w:t>
      </w:r>
      <w:proofErr w:type="spellEnd"/>
      <w:r>
        <w:t xml:space="preserve"> use cursor anymore</w:t>
      </w:r>
    </w:p>
    <w:p w:rsidR="00C97658" w:rsidRDefault="00C97658" w:rsidP="00C97658">
      <w:pPr>
        <w:pStyle w:val="p1"/>
      </w:pPr>
      <w:r>
        <w:t>4.3 — Unified list. Separate tabs per provider is the wrong mental model. The user doesn't think "I want to check my Claude sessions, then my GPT sessions." They think "what's running, what needs me." One list, sorted by recency or attention-needed, with a small badge indicating the runtime. That's already how the current session list works.</w:t>
      </w:r>
    </w:p>
    <w:p w:rsidR="00C97658" w:rsidRDefault="00C97658" w:rsidP="00C97658">
      <w:pPr>
        <w:pStyle w:val="p2"/>
      </w:pPr>
    </w:p>
    <w:p w:rsidR="00C97658" w:rsidRDefault="00C97658" w:rsidP="00C97658">
      <w:pPr>
        <w:pStyle w:val="p1"/>
      </w:pPr>
      <w:r>
        <w:t>4.4 — Keystroke injection for ChatGPT web: No. ChatGPT runs in a browser, not a native app with a fixed window. You'd need to find the right Chrome/Safari tab, focus it, find the input element — it's a completely different problem. Keystroke injection is viable for native macOS apps where System Events can target a specific process. Browser tabs don't work that way.</w:t>
      </w:r>
    </w:p>
    <w:p w:rsidR="00C97658" w:rsidRDefault="00C97658" w:rsidP="00C97658">
      <w:pPr>
        <w:pStyle w:val="p2"/>
      </w:pPr>
    </w:p>
    <w:p w:rsidR="00C97658" w:rsidRDefault="00C97658" w:rsidP="00C97658">
      <w:pPr>
        <w:pStyle w:val="p1"/>
      </w:pPr>
      <w:r>
        <w:t xml:space="preserve">4.5 — Playwright as an adapter: Yes, but not yet. Playwright could automate ChatGPT web, Cursor, or any browser-based AI tool. It's a legitimate adapter pattern — headless browser sends messages, scrapes responses. But it's a different class of complexity (browser sessions, auth cookies, rate limits, DOM selectors that break). Worth building only if there's a real use case where ChatGPT or another web tool gives you something Claude Code doesn't. Right </w:t>
      </w:r>
      <w:proofErr w:type="gramStart"/>
      <w:r>
        <w:t>now</w:t>
      </w:r>
      <w:proofErr w:type="gramEnd"/>
      <w:r>
        <w:t xml:space="preserve"> it's a solution looking for a problem.</w:t>
      </w:r>
    </w:p>
    <w:p w:rsidR="00C97658" w:rsidRDefault="00C97658" w:rsidP="00C97658">
      <w:pPr>
        <w:pStyle w:val="p1"/>
      </w:pPr>
      <w:r>
        <w:t>The honest priority: make the Claude Code supervision layer excellent before expanding to other runtimes.</w:t>
      </w:r>
    </w:p>
    <w:p w:rsidR="00C97658" w:rsidRDefault="00C97658" w:rsidP="00C97658">
      <w:pPr>
        <w:pStyle w:val="p2"/>
      </w:pPr>
    </w:p>
    <w:p w:rsidR="00C97658" w:rsidRDefault="00C97658" w:rsidP="00C97658">
      <w:pPr>
        <w:pStyle w:val="p2"/>
      </w:pPr>
    </w:p>
    <w:p w:rsidR="00C97658" w:rsidRDefault="00C97658" w:rsidP="00C97658">
      <w:pPr>
        <w:pStyle w:val="p1"/>
      </w:pPr>
      <w:r>
        <w:t>5.1 B — niche power-user tool, sold as a paid download.</w:t>
      </w:r>
    </w:p>
    <w:p w:rsidR="00C97658" w:rsidRDefault="00C97658" w:rsidP="00C97658">
      <w:pPr>
        <w:pStyle w:val="p1"/>
      </w:pPr>
      <w:r>
        <w:t xml:space="preserve">Target: Claude Code users who run long tasks and close their laptop. Pitch: "Supervise Claude from your phone." Distribution: $20 on </w:t>
      </w:r>
      <w:proofErr w:type="spellStart"/>
      <w:r>
        <w:t>Gumroad</w:t>
      </w:r>
      <w:proofErr w:type="spellEnd"/>
      <w:r>
        <w:t>, posted to Twitter/HN/Claude Discord. 200-500 buyers = $4k-$10k with zero infrastructure costs.</w:t>
      </w:r>
    </w:p>
    <w:p w:rsidR="00C97658" w:rsidRDefault="00C97658" w:rsidP="00C97658">
      <w:pPr>
        <w:pStyle w:val="p1"/>
      </w:pPr>
      <w:r>
        <w:t>To get there: guided setup wizard, real-time updates (</w:t>
      </w:r>
      <w:proofErr w:type="spellStart"/>
      <w:proofErr w:type="gramStart"/>
      <w:r>
        <w:t>fs.watch</w:t>
      </w:r>
      <w:proofErr w:type="spellEnd"/>
      <w:proofErr w:type="gramEnd"/>
      <w:r>
        <w:t xml:space="preserve"> + WebSocket), supervision dashboard as the home screen, polished mobile UI. All buildable.</w:t>
      </w:r>
    </w:p>
    <w:p w:rsidR="00C97658" w:rsidRDefault="00C97658" w:rsidP="00C97658">
      <w:pPr>
        <w:pStyle w:val="p1"/>
      </w:pPr>
      <w:r>
        <w:t>If it takes off, upgrade to subscription. If not, you've got a great personal tool and made a few hundred bucks.</w:t>
      </w:r>
    </w:p>
    <w:p w:rsidR="00C97658" w:rsidRDefault="00C97658" w:rsidP="00C97658">
      <w:pPr>
        <w:pStyle w:val="p2"/>
      </w:pPr>
    </w:p>
    <w:p w:rsidR="00C97658" w:rsidRDefault="00C97658" w:rsidP="00C97658">
      <w:pPr>
        <w:pStyle w:val="p1"/>
      </w:pPr>
      <w:r>
        <w:lastRenderedPageBreak/>
        <w:t xml:space="preserve">5.2 One-time $20 to start. When you're shipping regular updates, introduce $5/month or $30/year for new buyers. Grandfather the one-time purchasers. License key validated via </w:t>
      </w:r>
      <w:proofErr w:type="spellStart"/>
      <w:r>
        <w:t>Gumroad's</w:t>
      </w:r>
      <w:proofErr w:type="spellEnd"/>
      <w:r>
        <w:t xml:space="preserve"> API on startup. You'll know within 2 months which model fits.</w:t>
      </w:r>
    </w:p>
    <w:p w:rsidR="00C97658" w:rsidRDefault="00C97658" w:rsidP="00C97658">
      <w:pPr>
        <w:pStyle w:val="p2"/>
      </w:pPr>
    </w:p>
    <w:p w:rsidR="00C97658" w:rsidRDefault="00C97658" w:rsidP="00C97658">
      <w:pPr>
        <w:pStyle w:val="p1"/>
      </w:pPr>
      <w:r>
        <w:t>5.3 Founders who code, and vibe coder power users is the right primary target. They're running Claude Code on real projects, but they're also in meetings, on their phone, walking around. They can't babysit a terminal. They'll pay $20 without blinking if it means their agent doesn't sit idle for 30 minutes waiting on a permission prompt.</w:t>
      </w:r>
    </w:p>
    <w:p w:rsidR="00C97658" w:rsidRDefault="00C97658" w:rsidP="00C97658">
      <w:pPr>
        <w:pStyle w:val="p1"/>
      </w:pPr>
      <w:r>
        <w:t xml:space="preserve">Secondary: solo </w:t>
      </w:r>
      <w:proofErr w:type="spellStart"/>
      <w:r>
        <w:t>devs</w:t>
      </w:r>
      <w:proofErr w:type="spellEnd"/>
      <w:r>
        <w:t xml:space="preserve"> and indie hackers with the same pattern — kick off a task, walk away, supervise from phone.</w:t>
      </w:r>
    </w:p>
    <w:p w:rsidR="00C97658" w:rsidRDefault="00C97658" w:rsidP="00C97658">
      <w:pPr>
        <w:pStyle w:val="p1"/>
      </w:pPr>
      <w:r>
        <w:t xml:space="preserve">Not enterprise developers (they're at desks with laptops open), </w:t>
      </w:r>
      <w:proofErr w:type="spellStart"/>
      <w:r>
        <w:t>mayb</w:t>
      </w:r>
      <w:proofErr w:type="spellEnd"/>
      <w:r>
        <w:t xml:space="preserve"> </w:t>
      </w:r>
      <w:proofErr w:type="spellStart"/>
      <w:r>
        <w:t>non technical</w:t>
      </w:r>
      <w:proofErr w:type="spellEnd"/>
      <w:r>
        <w:t xml:space="preserve"> operators, as more and more people are getting technical </w:t>
      </w:r>
      <w:proofErr w:type="spellStart"/>
      <w:r>
        <w:t>ish</w:t>
      </w:r>
      <w:proofErr w:type="spellEnd"/>
      <w:r>
        <w:t xml:space="preserve">, </w:t>
      </w:r>
      <w:proofErr w:type="spellStart"/>
      <w:r>
        <w:t>im</w:t>
      </w:r>
      <w:proofErr w:type="spellEnd"/>
      <w:r>
        <w:t xml:space="preserve"> not technical and </w:t>
      </w:r>
      <w:proofErr w:type="spellStart"/>
      <w:r>
        <w:t>i've</w:t>
      </w:r>
      <w:proofErr w:type="spellEnd"/>
      <w:r>
        <w:t xml:space="preserve"> figured this out.</w:t>
      </w:r>
    </w:p>
    <w:p w:rsidR="00C97658" w:rsidRDefault="00C97658" w:rsidP="00C97658">
      <w:pPr>
        <w:pStyle w:val="p2"/>
      </w:pPr>
    </w:p>
    <w:p w:rsidR="00C97658" w:rsidRDefault="00C97658" w:rsidP="00C97658">
      <w:pPr>
        <w:pStyle w:val="p1"/>
      </w:pPr>
      <w:r>
        <w:t>5.4 Hybrid. Core open source on GitHub, paid for the polished mobile supervision layer.</w:t>
      </w:r>
    </w:p>
    <w:p w:rsidR="00C97658" w:rsidRDefault="00C97658" w:rsidP="00C97658">
      <w:pPr>
        <w:pStyle w:val="p1"/>
      </w:pPr>
      <w:r>
        <w:t>Open core gets you: GitHub stars, community trust, bug reports, HN visibility, people self-hosting for free and telling their friends. That's your marketing engine.</w:t>
      </w:r>
    </w:p>
    <w:p w:rsidR="00C97658" w:rsidRDefault="00C97658" w:rsidP="00C97658">
      <w:pPr>
        <w:pStyle w:val="p1"/>
      </w:pPr>
      <w:r>
        <w:t>The paid layer is the supervision dashboard, auto-approve settings, cross-session notifications, guided setup wizard — the UX that makes it effortless. The stuff a founder pays $20 to not build themselves.</w:t>
      </w:r>
    </w:p>
    <w:p w:rsidR="00C97658" w:rsidRDefault="00C97658" w:rsidP="00C97658">
      <w:pPr>
        <w:pStyle w:val="p1"/>
      </w:pPr>
      <w:r>
        <w:t>Framing: "The engine is free. The cockpit is paid."</w:t>
      </w:r>
    </w:p>
    <w:p w:rsidR="00C97658" w:rsidRDefault="00C97658" w:rsidP="00C97658">
      <w:pPr>
        <w:pStyle w:val="p1"/>
      </w:pPr>
      <w:r>
        <w:t>Take on your take: Exactly right. "Remote Claude" is a feature Anthropic ships in a Tuesday update and you're dead. "Mobile supervision for local AI agents" is a category. Claude is adapter #1, but the value proposition is the supervision pattern — stall detection, approval governance, attention routing, session aggregation.</w:t>
      </w:r>
    </w:p>
    <w:p w:rsidR="00C97658" w:rsidRDefault="00C97658" w:rsidP="00C97658">
      <w:pPr>
        <w:pStyle w:val="p1"/>
      </w:pPr>
      <w:r>
        <w:t>"Remote Claude" competes with Anthropic. "Mobile supervision" competes with nobody.</w:t>
      </w:r>
    </w:p>
    <w:p w:rsidR="00C97658" w:rsidRDefault="00C97658" w:rsidP="00C97658">
      <w:pPr>
        <w:pStyle w:val="p2"/>
      </w:pPr>
    </w:p>
    <w:p w:rsidR="00C97658" w:rsidRDefault="00C97658" w:rsidP="00C97658">
      <w:pPr>
        <w:pStyle w:val="p1"/>
      </w:pPr>
      <w:r>
        <w:t>6.1 Yes, if we're the supervision layer. No, if we're just remote access.</w:t>
      </w:r>
    </w:p>
    <w:p w:rsidR="00C97658" w:rsidRDefault="00C97658" w:rsidP="00C97658">
      <w:pPr>
        <w:pStyle w:val="p1"/>
      </w:pPr>
      <w:r>
        <w:t>If Anthropic adds all three of those, they've solved "use Claude Code from your phone." But they haven't solved:</w:t>
      </w:r>
    </w:p>
    <w:p w:rsidR="00C97658" w:rsidRDefault="00C97658" w:rsidP="00C97658">
      <w:pPr>
        <w:pStyle w:val="p1"/>
      </w:pPr>
      <w:r>
        <w:t>Cross-session attention dashboard — "which of my 5 running agents needs me right now"</w:t>
      </w:r>
    </w:p>
    <w:p w:rsidR="00C97658" w:rsidRDefault="00C97658" w:rsidP="00C97658">
      <w:pPr>
        <w:pStyle w:val="p1"/>
      </w:pPr>
      <w:r>
        <w:t>Auto-approve policies — customizable governance rules per tool, per project</w:t>
      </w:r>
    </w:p>
    <w:p w:rsidR="00C97658" w:rsidRDefault="00C97658" w:rsidP="00C97658">
      <w:pPr>
        <w:pStyle w:val="p1"/>
      </w:pPr>
      <w:r>
        <w:t>Multi-runtime supervision — Claude is adapter #1, but Cursor/Windsurf/terminal jobs are next</w:t>
      </w:r>
    </w:p>
    <w:p w:rsidR="00C97658" w:rsidRDefault="00C97658" w:rsidP="00C97658">
      <w:pPr>
        <w:pStyle w:val="p1"/>
      </w:pPr>
      <w:r>
        <w:t>Aggregated notification view across sessions and runtimes</w:t>
      </w:r>
    </w:p>
    <w:p w:rsidR="00C97658" w:rsidRDefault="00C97658" w:rsidP="00C97658">
      <w:pPr>
        <w:pStyle w:val="p1"/>
      </w:pPr>
      <w:r>
        <w:t>Anthropic will always optimize for one-session-at-a-time UX. They're not building a control tower for people running multiple agents across multiple tools.</w:t>
      </w:r>
    </w:p>
    <w:p w:rsidR="00C97658" w:rsidRDefault="00C97658" w:rsidP="00C97658">
      <w:pPr>
        <w:pStyle w:val="p2"/>
      </w:pPr>
    </w:p>
    <w:p w:rsidR="00C97658" w:rsidRDefault="00C97658" w:rsidP="00C97658">
      <w:pPr>
        <w:pStyle w:val="p1"/>
      </w:pPr>
      <w:r>
        <w:t>Answer to 6.2 and 6.3: What Anthropic Shipped (Feb 24-25, 2026)</w:t>
      </w:r>
    </w:p>
    <w:p w:rsidR="00C97658" w:rsidRDefault="00C97658" w:rsidP="00C97658">
      <w:pPr>
        <w:pStyle w:val="p1"/>
      </w:pPr>
      <w:r>
        <w:t>Claude Code Remote Control — almost exactly what Agent Brain does:</w:t>
      </w:r>
    </w:p>
    <w:p w:rsidR="00C97658" w:rsidRDefault="00C97658" w:rsidP="00C97658">
      <w:pPr>
        <w:pStyle w:val="p1"/>
      </w:pPr>
      <w:r>
        <w:t>See sessions from phone in real-time</w:t>
      </w:r>
    </w:p>
    <w:p w:rsidR="00C97658" w:rsidRDefault="00C97658" w:rsidP="00C97658">
      <w:pPr>
        <w:pStyle w:val="p1"/>
      </w:pPr>
      <w:r>
        <w:t>Send messages from mobile</w:t>
      </w:r>
    </w:p>
    <w:p w:rsidR="00C97658" w:rsidRDefault="00C97658" w:rsidP="00C97658">
      <w:pPr>
        <w:pStyle w:val="p1"/>
      </w:pPr>
      <w:r>
        <w:t>Approve/reject tool calls from mobile</w:t>
      </w:r>
    </w:p>
    <w:p w:rsidR="00C97658" w:rsidRDefault="00C97658" w:rsidP="00C97658">
      <w:pPr>
        <w:pStyle w:val="p1"/>
      </w:pPr>
      <w:r>
        <w:t>Multiple sessions visible in session list</w:t>
      </w:r>
    </w:p>
    <w:p w:rsidR="00C97658" w:rsidRDefault="00C97658" w:rsidP="00C97658">
      <w:pPr>
        <w:pStyle w:val="p1"/>
      </w:pPr>
      <w:r>
        <w:t xml:space="preserve">Requires local terminal running </w:t>
      </w:r>
      <w:proofErr w:type="spellStart"/>
      <w:r>
        <w:t>claude</w:t>
      </w:r>
      <w:proofErr w:type="spellEnd"/>
      <w:r>
        <w:t xml:space="preserve"> remote-control or /</w:t>
      </w:r>
      <w:proofErr w:type="spellStart"/>
      <w:r>
        <w:t>rc</w:t>
      </w:r>
      <w:proofErr w:type="spellEnd"/>
    </w:p>
    <w:p w:rsidR="00C97658" w:rsidRDefault="00C97658" w:rsidP="00C97658">
      <w:pPr>
        <w:pStyle w:val="p1"/>
      </w:pPr>
      <w:r>
        <w:t>What Agent Brain Does That Remote Control Doesn't</w:t>
      </w:r>
    </w:p>
    <w:p w:rsidR="00C97658" w:rsidRDefault="00C97658" w:rsidP="00C97658">
      <w:pPr>
        <w:pStyle w:val="p1"/>
      </w:pPr>
      <w:r>
        <w:t>Today, honestly? The gap is small:</w:t>
      </w:r>
    </w:p>
    <w:p w:rsidR="00C97658" w:rsidRDefault="00C97658" w:rsidP="00C97658">
      <w:pPr>
        <w:pStyle w:val="p1"/>
      </w:pPr>
      <w:r>
        <w:t xml:space="preserve">No terminal required — Remote Control needs you to run </w:t>
      </w:r>
      <w:proofErr w:type="spellStart"/>
      <w:r>
        <w:t>claude</w:t>
      </w:r>
      <w:proofErr w:type="spellEnd"/>
      <w:r>
        <w:t xml:space="preserve"> remote-control in a terminal first. Agent Brain works with Claude Desktop's Code mode directly, no CLI</w:t>
      </w:r>
    </w:p>
    <w:p w:rsidR="00C97658" w:rsidRDefault="00C97658" w:rsidP="00C97658">
      <w:pPr>
        <w:pStyle w:val="p1"/>
      </w:pPr>
      <w:r>
        <w:t>Session adoption — we wrap existing sessions without them needing to be started in a special mode</w:t>
      </w:r>
    </w:p>
    <w:p w:rsidR="00C97658" w:rsidRDefault="00C97658" w:rsidP="00C97658">
      <w:pPr>
        <w:pStyle w:val="p1"/>
      </w:pPr>
      <w:r>
        <w:t>Works with Desktop app — Remote Control is CLI-only. Claude Desktop Code sessions aren't supported</w:t>
      </w:r>
    </w:p>
    <w:p w:rsidR="00C97658" w:rsidRDefault="00C97658" w:rsidP="00C97658">
      <w:pPr>
        <w:pStyle w:val="p1"/>
      </w:pPr>
      <w:r>
        <w:lastRenderedPageBreak/>
        <w:t>Where there's real daylight:</w:t>
      </w:r>
    </w:p>
    <w:p w:rsidR="00C97658" w:rsidRDefault="00C97658" w:rsidP="00C97658">
      <w:pPr>
        <w:pStyle w:val="p1"/>
      </w:pPr>
      <w:r>
        <w:t>Cross-session attention dashboard — "what needs me right now" across all sessions. Remote Control shows a session list but no aggregated supervision view</w:t>
      </w:r>
    </w:p>
    <w:p w:rsidR="00C97658" w:rsidRDefault="00C97658" w:rsidP="00C97658">
      <w:pPr>
        <w:pStyle w:val="p1"/>
      </w:pPr>
      <w:r>
        <w:t>Auto-approve policies — customizable governance (auto-approve safe tools, require approval for risky ones). Remote Control has no automation, you approve everything manually</w:t>
      </w:r>
    </w:p>
    <w:p w:rsidR="00C97658" w:rsidRDefault="00C97658" w:rsidP="00C97658">
      <w:pPr>
        <w:pStyle w:val="p1"/>
      </w:pPr>
      <w:r>
        <w:t>Doesn't require /</w:t>
      </w:r>
      <w:proofErr w:type="spellStart"/>
      <w:r>
        <w:t>rc</w:t>
      </w:r>
      <w:proofErr w:type="spellEnd"/>
      <w:r>
        <w:t xml:space="preserve"> opt-in — Agent Brain supervises all Code sessions automatically by reading JSONL</w:t>
      </w:r>
    </w:p>
    <w:p w:rsidR="00C97658" w:rsidRDefault="00C97658" w:rsidP="00C97658">
      <w:pPr>
        <w:pStyle w:val="p1"/>
      </w:pPr>
      <w:r>
        <w:t>What's Your Real Advantage?</w:t>
      </w:r>
    </w:p>
    <w:p w:rsidR="00C97658" w:rsidRDefault="00C97658" w:rsidP="00C97658">
      <w:pPr>
        <w:pStyle w:val="p1"/>
      </w:pPr>
      <w:r>
        <w:t>Multi-session supervision and governance automation. Not remote access — Anthropic owns that now. The answer is:</w:t>
      </w:r>
    </w:p>
    <w:p w:rsidR="00C97658" w:rsidRDefault="00C97658" w:rsidP="00C97658">
      <w:pPr>
        <w:pStyle w:val="p1"/>
      </w:pPr>
      <w:r>
        <w:t>Notification UX — aggregated "what needs attention" across sessions</w:t>
      </w:r>
    </w:p>
    <w:p w:rsidR="00C97658" w:rsidRDefault="00C97658" w:rsidP="00C97658">
      <w:pPr>
        <w:pStyle w:val="p1"/>
      </w:pPr>
      <w:r>
        <w:t>Power-user automation — auto-approve policies, configurable governance rules</w:t>
      </w:r>
    </w:p>
    <w:p w:rsidR="00C97658" w:rsidRDefault="00C97658" w:rsidP="00C97658">
      <w:pPr>
        <w:pStyle w:val="p1"/>
      </w:pPr>
      <w:r>
        <w:t>OS integration — reads all local sessions without opt-in, works with Desktop app not just CLI</w:t>
      </w:r>
    </w:p>
    <w:p w:rsidR="00C97658" w:rsidRDefault="00C97658" w:rsidP="00C97658">
      <w:pPr>
        <w:pStyle w:val="p1"/>
      </w:pPr>
      <w:r>
        <w:t>The single-session remote access story is dead. Anthropic ships that natively. The multi-agent supervision console with governance automation — that's what they haven't built and likely won't prioritize.</w:t>
      </w:r>
    </w:p>
    <w:p w:rsidR="00C97658" w:rsidRDefault="00C97658" w:rsidP="00C97658">
      <w:pPr>
        <w:pStyle w:val="p2"/>
      </w:pPr>
    </w:p>
    <w:p w:rsidR="00C97658" w:rsidRDefault="00C97658" w:rsidP="00C97658">
      <w:pPr>
        <w:pStyle w:val="p2"/>
      </w:pPr>
    </w:p>
    <w:p w:rsidR="00C97658" w:rsidRDefault="00C97658" w:rsidP="00C97658">
      <w:pPr>
        <w:pStyle w:val="p1"/>
      </w:pPr>
      <w:r>
        <w:t xml:space="preserve">Big meta question answer: Honestly </w:t>
      </w:r>
      <w:proofErr w:type="spellStart"/>
      <w:r>
        <w:t>kinda</w:t>
      </w:r>
      <w:proofErr w:type="spellEnd"/>
      <w:r>
        <w:t xml:space="preserve"> both, what </w:t>
      </w:r>
      <w:proofErr w:type="spellStart"/>
      <w:r>
        <w:t>i</w:t>
      </w:r>
      <w:proofErr w:type="spellEnd"/>
      <w:r>
        <w:t xml:space="preserve"> have now is useful, but </w:t>
      </w:r>
      <w:proofErr w:type="spellStart"/>
      <w:r>
        <w:t>i</w:t>
      </w:r>
      <w:proofErr w:type="spellEnd"/>
      <w:r>
        <w:t xml:space="preserve"> do want to make it better, and I'd love to </w:t>
      </w:r>
      <w:proofErr w:type="spellStart"/>
      <w:r>
        <w:t>atleast</w:t>
      </w:r>
      <w:proofErr w:type="spellEnd"/>
      <w:r>
        <w:t xml:space="preserve"> share, and hopefully get a little dough</w:t>
      </w:r>
    </w:p>
    <w:p w:rsidR="00077F07" w:rsidRDefault="00077F07"/>
    <w:sectPr w:rsidR="00077F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658"/>
    <w:rsid w:val="00077F07"/>
    <w:rsid w:val="003D6655"/>
    <w:rsid w:val="005F19A7"/>
    <w:rsid w:val="00614393"/>
    <w:rsid w:val="00C8233D"/>
    <w:rsid w:val="00C976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6EAA5D"/>
  <w15:chartTrackingRefBased/>
  <w15:docId w15:val="{C6373F48-C214-B14D-BC1E-5F1E345B8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76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76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76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76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76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76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6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6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6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6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76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76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76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76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76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6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6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658"/>
    <w:rPr>
      <w:rFonts w:eastAsiaTheme="majorEastAsia" w:cstheme="majorBidi"/>
      <w:color w:val="272727" w:themeColor="text1" w:themeTint="D8"/>
    </w:rPr>
  </w:style>
  <w:style w:type="paragraph" w:styleId="Title">
    <w:name w:val="Title"/>
    <w:basedOn w:val="Normal"/>
    <w:next w:val="Normal"/>
    <w:link w:val="TitleChar"/>
    <w:uiPriority w:val="10"/>
    <w:qFormat/>
    <w:rsid w:val="00C976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6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6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6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658"/>
    <w:pPr>
      <w:spacing w:before="160"/>
      <w:jc w:val="center"/>
    </w:pPr>
    <w:rPr>
      <w:i/>
      <w:iCs/>
      <w:color w:val="404040" w:themeColor="text1" w:themeTint="BF"/>
    </w:rPr>
  </w:style>
  <w:style w:type="character" w:customStyle="1" w:styleId="QuoteChar">
    <w:name w:val="Quote Char"/>
    <w:basedOn w:val="DefaultParagraphFont"/>
    <w:link w:val="Quote"/>
    <w:uiPriority w:val="29"/>
    <w:rsid w:val="00C97658"/>
    <w:rPr>
      <w:i/>
      <w:iCs/>
      <w:color w:val="404040" w:themeColor="text1" w:themeTint="BF"/>
    </w:rPr>
  </w:style>
  <w:style w:type="paragraph" w:styleId="ListParagraph">
    <w:name w:val="List Paragraph"/>
    <w:basedOn w:val="Normal"/>
    <w:uiPriority w:val="34"/>
    <w:qFormat/>
    <w:rsid w:val="00C97658"/>
    <w:pPr>
      <w:ind w:left="720"/>
      <w:contextualSpacing/>
    </w:pPr>
  </w:style>
  <w:style w:type="character" w:styleId="IntenseEmphasis">
    <w:name w:val="Intense Emphasis"/>
    <w:basedOn w:val="DefaultParagraphFont"/>
    <w:uiPriority w:val="21"/>
    <w:qFormat/>
    <w:rsid w:val="00C97658"/>
    <w:rPr>
      <w:i/>
      <w:iCs/>
      <w:color w:val="0F4761" w:themeColor="accent1" w:themeShade="BF"/>
    </w:rPr>
  </w:style>
  <w:style w:type="paragraph" w:styleId="IntenseQuote">
    <w:name w:val="Intense Quote"/>
    <w:basedOn w:val="Normal"/>
    <w:next w:val="Normal"/>
    <w:link w:val="IntenseQuoteChar"/>
    <w:uiPriority w:val="30"/>
    <w:qFormat/>
    <w:rsid w:val="00C976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7658"/>
    <w:rPr>
      <w:i/>
      <w:iCs/>
      <w:color w:val="0F4761" w:themeColor="accent1" w:themeShade="BF"/>
    </w:rPr>
  </w:style>
  <w:style w:type="character" w:styleId="IntenseReference">
    <w:name w:val="Intense Reference"/>
    <w:basedOn w:val="DefaultParagraphFont"/>
    <w:uiPriority w:val="32"/>
    <w:qFormat/>
    <w:rsid w:val="00C97658"/>
    <w:rPr>
      <w:b/>
      <w:bCs/>
      <w:smallCaps/>
      <w:color w:val="0F4761" w:themeColor="accent1" w:themeShade="BF"/>
      <w:spacing w:val="5"/>
    </w:rPr>
  </w:style>
  <w:style w:type="paragraph" w:customStyle="1" w:styleId="p1">
    <w:name w:val="p1"/>
    <w:basedOn w:val="Normal"/>
    <w:rsid w:val="00C97658"/>
    <w:pPr>
      <w:spacing w:after="0" w:line="240" w:lineRule="auto"/>
    </w:pPr>
    <w:rPr>
      <w:rFonts w:ascii="Helvetica Neue" w:eastAsia="Times New Roman" w:hAnsi="Helvetica Neue" w:cs="Times New Roman"/>
      <w:color w:val="000000"/>
      <w:kern w:val="0"/>
      <w:sz w:val="21"/>
      <w:szCs w:val="21"/>
      <w14:ligatures w14:val="none"/>
    </w:rPr>
  </w:style>
  <w:style w:type="paragraph" w:customStyle="1" w:styleId="p2">
    <w:name w:val="p2"/>
    <w:basedOn w:val="Normal"/>
    <w:rsid w:val="00C97658"/>
    <w:pPr>
      <w:spacing w:after="0" w:line="240" w:lineRule="auto"/>
    </w:pPr>
    <w:rPr>
      <w:rFonts w:ascii="Helvetica Neue" w:eastAsia="Times New Roman" w:hAnsi="Helvetica Neue" w:cs="Times New Roman"/>
      <w:color w:val="000000"/>
      <w:kern w:val="0"/>
      <w:sz w:val="21"/>
      <w:szCs w:val="21"/>
      <w14:ligatures w14:val="none"/>
    </w:rPr>
  </w:style>
  <w:style w:type="character" w:customStyle="1" w:styleId="apple-converted-space">
    <w:name w:val="apple-converted-space"/>
    <w:basedOn w:val="DefaultParagraphFont"/>
    <w:rsid w:val="00C976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2105</Words>
  <Characters>12004</Characters>
  <Application>Microsoft Office Word</Application>
  <DocSecurity>0</DocSecurity>
  <Lines>100</Lines>
  <Paragraphs>28</Paragraphs>
  <ScaleCrop>false</ScaleCrop>
  <Company/>
  <LinksUpToDate>false</LinksUpToDate>
  <CharactersWithSpaces>14081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Blanton</dc:creator>
  <cp:keywords/>
  <dc:description/>
  <cp:lastModifiedBy>Luke Blanton</cp:lastModifiedBy>
  <cp:revision>1</cp:revision>
  <dcterms:created xsi:type="dcterms:W3CDTF">2026-02-26T07:18:00Z</dcterms:created>
  <dcterms:modified xsi:type="dcterms:W3CDTF">2026-02-26T07:26:00Z</dcterms:modified>
</cp:coreProperties>
</file>