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592" w:rsidRDefault="00A30DC7" w:rsidP="00A30DC7">
      <w:r>
        <w:rPr>
          <w:noProof/>
        </w:rPr>
        <w:drawing>
          <wp:inline distT="0" distB="0" distL="0" distR="0">
            <wp:extent cx="5400040" cy="2057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RRF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DC7" w:rsidRPr="00A30DC7" w:rsidRDefault="00A30DC7" w:rsidP="00A30DC7">
      <w:bookmarkStart w:id="0" w:name="_GoBack"/>
      <w:r>
        <w:rPr>
          <w:noProof/>
        </w:rPr>
        <w:drawing>
          <wp:inline distT="0" distB="0" distL="0" distR="0" wp14:anchorId="04B8ABA6">
            <wp:extent cx="5365021" cy="2682510"/>
            <wp:effectExtent l="0" t="0" r="762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017" cy="2741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A30DC7" w:rsidRPr="00A30D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C7"/>
    <w:rsid w:val="00060B13"/>
    <w:rsid w:val="006909E7"/>
    <w:rsid w:val="00A30DC7"/>
    <w:rsid w:val="00A4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9B8F1B6"/>
  <w15:chartTrackingRefBased/>
  <w15:docId w15:val="{05FA851E-F3A5-4C0D-B4D3-847698D69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ANDRE DA SILVA</dc:creator>
  <cp:keywords/>
  <dc:description/>
  <cp:lastModifiedBy>MARCOS ANDRE DA SILVA</cp:lastModifiedBy>
  <cp:revision>1</cp:revision>
  <dcterms:created xsi:type="dcterms:W3CDTF">2025-09-30T23:28:00Z</dcterms:created>
  <dcterms:modified xsi:type="dcterms:W3CDTF">2025-09-30T23:55:00Z</dcterms:modified>
</cp:coreProperties>
</file>