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719" w:rsidRPr="00F90B2C" w:rsidRDefault="00BC62FD" w:rsidP="00BC62FD">
      <w:pPr>
        <w:jc w:val="center"/>
        <w:rPr>
          <w:u w:val="single"/>
        </w:rPr>
      </w:pPr>
      <w:r w:rsidRPr="00F90B2C">
        <w:rPr>
          <w:u w:val="single"/>
        </w:rPr>
        <w:t>Possible sensitivity variables (Socioeconomic)</w:t>
      </w: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Age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Number of children (&lt;9 years old)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Number of elderly (&gt;65 years old)</w:t>
      </w:r>
    </w:p>
    <w:p w:rsidR="00F90B2C" w:rsidRDefault="00F90B2C" w:rsidP="00F90B2C">
      <w:pPr>
        <w:pStyle w:val="ListParagraph"/>
        <w:ind w:left="792"/>
      </w:pP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Transportation to work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People who drive their own vehicle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People who take public transportation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People who walk or bike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People who work at home</w:t>
      </w:r>
    </w:p>
    <w:p w:rsidR="00F90B2C" w:rsidRDefault="00F90B2C" w:rsidP="00F90B2C">
      <w:pPr>
        <w:pStyle w:val="ListParagraph"/>
        <w:ind w:left="792"/>
      </w:pP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Household type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Family household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>Married couple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 xml:space="preserve"> Single Parent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Non-Family household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 xml:space="preserve"> Living alone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 xml:space="preserve"> Not living alone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Number of units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Age of Construction</w:t>
      </w:r>
    </w:p>
    <w:p w:rsidR="00F90B2C" w:rsidRDefault="00F90B2C" w:rsidP="00F90B2C">
      <w:pPr>
        <w:pStyle w:val="ListParagraph"/>
        <w:numPr>
          <w:ilvl w:val="2"/>
          <w:numId w:val="2"/>
        </w:numPr>
      </w:pPr>
      <w:r>
        <w:t xml:space="preserve">  Less than ___ years old</w:t>
      </w:r>
    </w:p>
    <w:p w:rsidR="00F90B2C" w:rsidRDefault="00F90B2C" w:rsidP="00F90B2C">
      <w:pPr>
        <w:pStyle w:val="ListParagraph"/>
        <w:numPr>
          <w:ilvl w:val="2"/>
          <w:numId w:val="2"/>
        </w:numPr>
      </w:pPr>
      <w:r>
        <w:t xml:space="preserve"> More than ___ years old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Value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 xml:space="preserve"> Less than average ($250,000?)</w:t>
      </w:r>
    </w:p>
    <w:p w:rsidR="00BC62FD" w:rsidRDefault="00BC62FD" w:rsidP="00BC62FD">
      <w:pPr>
        <w:pStyle w:val="ListParagraph"/>
        <w:numPr>
          <w:ilvl w:val="2"/>
          <w:numId w:val="2"/>
        </w:numPr>
      </w:pPr>
      <w:r>
        <w:t xml:space="preserve"> More than average</w:t>
      </w:r>
    </w:p>
    <w:p w:rsidR="00F90B2C" w:rsidRDefault="00F90B2C" w:rsidP="00F90B2C">
      <w:pPr>
        <w:pStyle w:val="ListParagraph"/>
        <w:ind w:left="1224"/>
      </w:pP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Poverty status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Income in past 12 months below poverty level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Income in past 12 months above poverty level</w:t>
      </w:r>
    </w:p>
    <w:p w:rsidR="00F90B2C" w:rsidRDefault="00F90B2C" w:rsidP="00F90B2C">
      <w:pPr>
        <w:pStyle w:val="ListParagraph"/>
        <w:ind w:left="792"/>
      </w:pP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Household income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At or below average ($45,000)</w:t>
      </w:r>
    </w:p>
    <w:p w:rsidR="00BC62FD" w:rsidRDefault="00BC62FD" w:rsidP="00BC62FD">
      <w:pPr>
        <w:pStyle w:val="ListParagraph"/>
        <w:numPr>
          <w:ilvl w:val="1"/>
          <w:numId w:val="2"/>
        </w:numPr>
      </w:pPr>
      <w:r>
        <w:t>Above average</w:t>
      </w:r>
    </w:p>
    <w:p w:rsidR="00F90B2C" w:rsidRDefault="00F90B2C" w:rsidP="00F90B2C">
      <w:pPr>
        <w:pStyle w:val="ListParagraph"/>
        <w:ind w:left="792"/>
      </w:pPr>
    </w:p>
    <w:p w:rsidR="00BC62FD" w:rsidRPr="00F90B2C" w:rsidRDefault="00BC62FD" w:rsidP="00BC62FD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Contract rent</w:t>
      </w:r>
    </w:p>
    <w:p w:rsidR="00BC62FD" w:rsidRDefault="00F90B2C" w:rsidP="00BC62FD">
      <w:pPr>
        <w:pStyle w:val="ListParagraph"/>
        <w:numPr>
          <w:ilvl w:val="1"/>
          <w:numId w:val="2"/>
        </w:numPr>
      </w:pPr>
      <w:r>
        <w:t>Greater than average ($800) a month</w:t>
      </w:r>
    </w:p>
    <w:p w:rsidR="00F90B2C" w:rsidRDefault="00F90B2C" w:rsidP="00BC62FD">
      <w:pPr>
        <w:pStyle w:val="ListParagraph"/>
        <w:numPr>
          <w:ilvl w:val="1"/>
          <w:numId w:val="2"/>
        </w:numPr>
      </w:pPr>
      <w:r>
        <w:t xml:space="preserve"> Less than average a month</w:t>
      </w:r>
    </w:p>
    <w:p w:rsidR="00F90B2C" w:rsidRDefault="00F90B2C" w:rsidP="00F90B2C">
      <w:pPr>
        <w:pStyle w:val="ListParagraph"/>
        <w:ind w:left="792"/>
      </w:pPr>
    </w:p>
    <w:p w:rsidR="00F90B2C" w:rsidRPr="00F90B2C" w:rsidRDefault="00F90B2C" w:rsidP="00F90B2C">
      <w:pPr>
        <w:pStyle w:val="ListParagraph"/>
        <w:numPr>
          <w:ilvl w:val="0"/>
          <w:numId w:val="2"/>
        </w:numPr>
        <w:rPr>
          <w:b/>
        </w:rPr>
      </w:pPr>
      <w:r w:rsidRPr="00F90B2C">
        <w:rPr>
          <w:b/>
        </w:rPr>
        <w:t>Total Population</w:t>
      </w:r>
    </w:p>
    <w:p w:rsidR="00BC62FD" w:rsidRDefault="00BC62FD" w:rsidP="00BC62FD"/>
    <w:sectPr w:rsidR="00BC62FD" w:rsidSect="002137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B2C" w:rsidRDefault="00F90B2C" w:rsidP="00F90B2C">
      <w:pPr>
        <w:spacing w:after="0" w:line="240" w:lineRule="auto"/>
      </w:pPr>
      <w:r>
        <w:separator/>
      </w:r>
    </w:p>
  </w:endnote>
  <w:endnote w:type="continuationSeparator" w:id="0">
    <w:p w:rsidR="00F90B2C" w:rsidRDefault="00F90B2C" w:rsidP="00F9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B2C" w:rsidRDefault="00F90B2C" w:rsidP="00F90B2C">
    <w:pPr>
      <w:pStyle w:val="Footer"/>
      <w:numPr>
        <w:ilvl w:val="0"/>
        <w:numId w:val="3"/>
      </w:numPr>
    </w:pPr>
    <w:r>
      <w:t>Age of construction parameters still undecided</w:t>
    </w:r>
  </w:p>
  <w:p w:rsidR="00F90B2C" w:rsidRDefault="00F90B2C" w:rsidP="00F90B2C">
    <w:pPr>
      <w:pStyle w:val="Footer"/>
      <w:numPr>
        <w:ilvl w:val="0"/>
        <w:numId w:val="3"/>
      </w:numPr>
    </w:pPr>
    <w:r>
      <w:t>Average house value, household income, and contract rent subject to change</w:t>
    </w:r>
  </w:p>
  <w:p w:rsidR="00F90B2C" w:rsidRDefault="00F90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B2C" w:rsidRDefault="00F90B2C" w:rsidP="00F90B2C">
      <w:pPr>
        <w:spacing w:after="0" w:line="240" w:lineRule="auto"/>
      </w:pPr>
      <w:r>
        <w:separator/>
      </w:r>
    </w:p>
  </w:footnote>
  <w:footnote w:type="continuationSeparator" w:id="0">
    <w:p w:rsidR="00F90B2C" w:rsidRDefault="00F90B2C" w:rsidP="00F9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D7F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CB1B43"/>
    <w:multiLevelType w:val="hybridMultilevel"/>
    <w:tmpl w:val="EB666276"/>
    <w:lvl w:ilvl="0" w:tplc="829AE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942AD"/>
    <w:multiLevelType w:val="hybridMultilevel"/>
    <w:tmpl w:val="6B6E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62FD"/>
    <w:rsid w:val="00213719"/>
    <w:rsid w:val="00BC62FD"/>
    <w:rsid w:val="00F9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B2C"/>
  </w:style>
  <w:style w:type="paragraph" w:styleId="Footer">
    <w:name w:val="footer"/>
    <w:basedOn w:val="Normal"/>
    <w:link w:val="FooterChar"/>
    <w:uiPriority w:val="99"/>
    <w:unhideWhenUsed/>
    <w:rsid w:val="00F9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2C"/>
  </w:style>
  <w:style w:type="paragraph" w:styleId="BalloonText">
    <w:name w:val="Balloon Text"/>
    <w:basedOn w:val="Normal"/>
    <w:link w:val="BalloonTextChar"/>
    <w:uiPriority w:val="99"/>
    <w:semiHidden/>
    <w:unhideWhenUsed/>
    <w:rsid w:val="00F9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hilmes</dc:creator>
  <cp:keywords/>
  <dc:description/>
  <cp:lastModifiedBy>luke hilmes</cp:lastModifiedBy>
  <cp:revision>1</cp:revision>
  <dcterms:created xsi:type="dcterms:W3CDTF">2018-02-20T00:08:00Z</dcterms:created>
  <dcterms:modified xsi:type="dcterms:W3CDTF">2018-02-20T00:24:00Z</dcterms:modified>
</cp:coreProperties>
</file>