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B08880">
      <w:pPr>
        <w:pBdr/>
        <w:spacing/>
        <w:ind/>
        <w:rPr>
          <w:rFonts w:ascii="Arial" w:hAnsi="Arial" w:cs="Arial"/>
          <w:sz w:val="40"/>
          <w:szCs w:val="40"/>
          <w:highlight w:val="none"/>
        </w:rPr>
      </w:pPr>
      <w:r>
        <w:rPr>
          <w:rFonts w:ascii="Arial" w:hAnsi="Arial" w:eastAsia="Arial" w:cs="Arial"/>
          <w:sz w:val="40"/>
          <w:szCs w:val="40"/>
        </w:rPr>
      </w:r>
      <w:r>
        <w:rPr>
          <w:rFonts w:ascii="Arial" w:hAnsi="Arial" w:eastAsia="Arial" w:cs="Arial"/>
          <w:color w:val="000000"/>
          <w:sz w:val="40"/>
          <w:szCs w:val="40"/>
        </w:rPr>
        <w:t xml:space="preserve">Order: 43265</w:t>
      </w:r>
      <w:r>
        <w:rPr>
          <w:rFonts w:ascii="Arial" w:hAnsi="Arial" w:eastAsia="Arial" w:cs="Arial"/>
          <w:sz w:val="40"/>
          <w:szCs w:val="40"/>
        </w:rPr>
      </w:r>
      <w:r>
        <w:rPr>
          <w:rFonts w:ascii="Arial" w:hAnsi="Arial" w:eastAsia="Arial" w:cs="Arial"/>
          <w:sz w:val="40"/>
          <w:szCs w:val="40"/>
        </w:rPr>
      </w:r>
    </w:p>
    <w:p w14:paraId="1D797192">
      <w:pPr>
        <w:pBdr/>
        <w:spacing/>
        <w:ind/>
        <w:rPr>
          <w:rFonts w:ascii="Arial" w:hAnsi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highlight w:val="none"/>
          <w:lang w:val="en"/>
        </w:rPr>
        <w:t xml:space="preserve">Name: Lukest Mensah</w:t>
      </w:r>
      <w:r>
        <w:rPr>
          <w:rFonts w:ascii="Arial" w:hAnsi="Arial" w:eastAsia="Arial" w:cs="Arial"/>
          <w:sz w:val="40"/>
          <w:szCs w:val="40"/>
          <w:highlight w:val="none"/>
        </w:rPr>
      </w:r>
      <w:r>
        <w:rPr>
          <w:rFonts w:ascii="Arial" w:hAnsi="Arial" w:eastAsia="Arial" w:cs="Arial"/>
          <w:sz w:val="40"/>
          <w:szCs w:val="4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2026-01-19T03:35:23Z</dcterms:modified>
</cp:coreProperties>
</file>