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AF0230" w:rsidP="50AF0230" w:rsidRDefault="50AF0230" w14:paraId="7FBAC734" w14:textId="48256078">
      <w:pPr>
        <w:pStyle w:val="Normal"/>
        <w:rPr>
          <w:b w:val="0"/>
          <w:bCs w:val="0"/>
          <w:i w:val="0"/>
          <w:iCs w:val="0"/>
          <w:noProof w:val="0"/>
          <w:lang w:val="en-US"/>
        </w:rPr>
      </w:pPr>
    </w:p>
    <w:p w:rsidR="2EDB5036" w:rsidP="50AF0230" w:rsidRDefault="2EDB5036" w14:paraId="71566DD1" w14:textId="12CE5E5C">
      <w:pPr>
        <w:pStyle w:val="Normal"/>
        <w:rPr>
          <w:b w:val="0"/>
          <w:bCs w:val="0"/>
          <w:i w:val="0"/>
          <w:iCs w:val="0"/>
          <w:noProof w:val="0"/>
          <w:lang w:val="en-US"/>
        </w:rPr>
      </w:pPr>
      <w:r w:rsidRPr="50AF0230" w:rsidR="2EDB5036">
        <w:rPr>
          <w:b w:val="0"/>
          <w:bCs w:val="0"/>
          <w:i w:val="0"/>
          <w:iCs w:val="0"/>
          <w:noProof w:val="0"/>
          <w:lang w:val="en-US"/>
        </w:rPr>
        <w:t>Design:</w:t>
      </w:r>
    </w:p>
    <w:p w:rsidR="2EDB5036" w:rsidP="50AF0230" w:rsidRDefault="2EDB5036" w14:paraId="41C64AB4" w14:textId="4643D235">
      <w:pPr>
        <w:pStyle w:val="Normal"/>
      </w:pPr>
      <w:hyperlink r:id="R39c7980ce6dd45af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https://luvley-maple.github.io/Twice-as-Nice/</w:t>
        </w:r>
      </w:hyperlink>
    </w:p>
    <w:p w:rsidR="50AF0230" w:rsidP="50AF0230" w:rsidRDefault="50AF0230" w14:paraId="66FEB407" w14:textId="6A25BAD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EDB5036" w:rsidP="50AF0230" w:rsidRDefault="2EDB5036" w14:paraId="01A3DDBF" w14:textId="70013FA5">
      <w:pPr>
        <w:pStyle w:val="Normal"/>
      </w:pPr>
      <w:hyperlink r:id="Rcfb8182e47794cb2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https://xtratheme.com/elementor/business-2/</w:t>
        </w:r>
      </w:hyperlink>
    </w:p>
    <w:p w:rsidR="2EDB5036" w:rsidP="50AF0230" w:rsidRDefault="2EDB5036" w14:paraId="037DB234" w14:textId="791526B0">
      <w:pPr>
        <w:pStyle w:val="Normal"/>
      </w:pPr>
      <w:hyperlink r:id="R69b5cba550624209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https://getbootstrap.com/</w:t>
        </w:r>
      </w:hyperlink>
    </w:p>
    <w:p w:rsidR="2EDB5036" w:rsidP="50AF0230" w:rsidRDefault="2EDB5036" w14:paraId="79FA6B08" w14:textId="0ED4C6C4">
      <w:pPr>
        <w:pStyle w:val="Normal"/>
      </w:pPr>
      <w:hyperlink r:id="Rbdd5c009d8de4dc3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</w:t>
        </w:r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/www.wix.com/</w:t>
        </w:r>
      </w:hyperlink>
    </w:p>
    <w:p w:rsidR="2EDB5036" w:rsidP="50AF0230" w:rsidRDefault="2EDB5036" w14:paraId="38433F1B" w14:textId="4BA3FE99">
      <w:pPr>
        <w:pStyle w:val="Normal"/>
      </w:pPr>
      <w:hyperlink r:id="Rc91ec2e4f87d4a4a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https://xtratheme.com/elementor/beauty-salon-2/</w:t>
        </w:r>
      </w:hyperlink>
    </w:p>
    <w:p w:rsidR="2EDB5036" w:rsidP="50AF0230" w:rsidRDefault="2EDB5036" w14:paraId="6F603C0A" w14:textId="16E603F2">
      <w:pPr>
        <w:pStyle w:val="Normal"/>
      </w:pPr>
      <w:hyperlink r:id="Ra7894842cbea4e5c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https://xtratheme.com/elementor/gardening/</w:t>
        </w:r>
      </w:hyperlink>
    </w:p>
    <w:p w:rsidR="2EDB5036" w:rsidP="50AF0230" w:rsidRDefault="2EDB5036" w14:paraId="0CEF75F2" w14:textId="57F9DB01">
      <w:pPr>
        <w:pStyle w:val="Normal"/>
      </w:pPr>
      <w:hyperlink r:id="R80b4faf3996e451f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https://xtratheme.com</w:t>
        </w:r>
      </w:hyperlink>
    </w:p>
    <w:p w:rsidR="2EDB5036" w:rsidP="50AF0230" w:rsidRDefault="2EDB5036" w14:paraId="5B81AB01" w14:textId="2F08A418">
      <w:pPr>
        <w:pStyle w:val="Normal"/>
      </w:pPr>
      <w:hyperlink r:id="R447be84470414a56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https://themewagon.github.io/primeDental/index.html</w:t>
        </w:r>
      </w:hyperlink>
    </w:p>
    <w:p w:rsidR="2EDB5036" w:rsidP="50AF0230" w:rsidRDefault="2EDB5036" w14:paraId="703EE45F" w14:textId="78549510">
      <w:pPr>
        <w:pStyle w:val="Normal"/>
      </w:pPr>
      <w:hyperlink r:id="R9653f698f6214cff">
        <w:r w:rsidRPr="50AF0230" w:rsidR="2EDB5036">
          <w:rPr>
            <w:rStyle w:val="Hyperlink"/>
            <w:b w:val="0"/>
            <w:bCs w:val="0"/>
            <w:i w:val="0"/>
            <w:iCs w:val="0"/>
            <w:noProof w:val="0"/>
            <w:lang w:val="en-US"/>
          </w:rPr>
          <w:t>https://themewagon.github.io/Hilux/</w:t>
        </w:r>
      </w:hyperlink>
    </w:p>
    <w:p w:rsidR="2EDB5036" w:rsidP="50AF0230" w:rsidRDefault="2EDB5036" w14:paraId="111CF767" w14:textId="3D211C5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Information: </w:t>
      </w:r>
    </w:p>
    <w:p w:rsidR="2EDB5036" w:rsidP="50AF0230" w:rsidRDefault="2EDB5036" w14:paraId="28352252" w14:textId="2D6AB0A8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[1] Global New Light of Myanmar (June 25, 2023) “Securing safe and healthy food production in Myanmar” Global New Light Of Myanmar [Online] https://www.gnlm.com.mm/securing-safe-and-healthy-food-production-in-myanmar/ (2/5/2026)</w:t>
      </w:r>
    </w:p>
    <w:p w:rsidR="50AF0230" w:rsidP="50AF0230" w:rsidRDefault="50AF0230" w14:paraId="6C164A2E" w14:textId="1B600D4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EDB5036" w:rsidP="50AF0230" w:rsidRDefault="2EDB5036" w14:paraId="42D504F4" w14:textId="7809B7C6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[2] Dharmalingam K, Mohammad S, Santhoshkumar J, Sellapillai L, Giridharan B, Rajendiran M, Manickam R, Ganesh K, Periyasamy V, Gopukumar S (17 December 2025) “Smart technologies enhance detection, monitoring, and traceability in global food safety” Springer Nature Link [Online] https://link.springer.com/article/10.1007/s44187-025-00716-9 (7/5/2026)</w:t>
      </w:r>
    </w:p>
    <w:p w:rsidR="50AF0230" w:rsidP="50AF0230" w:rsidRDefault="50AF0230" w14:paraId="3F4A217B" w14:textId="458A2D5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EDB5036" w:rsidP="50AF0230" w:rsidRDefault="2EDB5036" w14:paraId="43E197C5" w14:textId="5B56D8CF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[3] Petya Atanasova, Dian Kusuma, Elisa Pineda, Gary Frost, Franco Sassi, Marisa Miraldo S (April 2022) “The impact of the consumer and neighbourhood food environment on dietary intake and obesity-related outcomes: A systematic review of causal impact studies” National Institutes of Health [Online] https://pmc.ncbi.nlm.nih.gov/articles/PMC8987734/ (12/5/2026)</w:t>
      </w:r>
    </w:p>
    <w:p w:rsidR="50AF0230" w:rsidP="50AF0230" w:rsidRDefault="50AF0230" w14:paraId="01C7FC62" w14:textId="59D05DA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EDB5036" w:rsidP="50AF0230" w:rsidRDefault="2EDB5036" w14:paraId="01B1A79D" w14:textId="47A60341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[4]Tamara Davison (November 5, 2024) “The Environmental Impact of the Food Industry” CleanHub [Online] https://www.cleanhub.com/blog/food-industry-environmental-impact (12/5/2026)</w:t>
      </w:r>
    </w:p>
    <w:p w:rsidR="2EDB5036" w:rsidP="50AF0230" w:rsidRDefault="2EDB5036" w14:paraId="277C5E71" w14:textId="386AAEC6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[5] Hannah Ritchie, Pablo Rosado, Max Roser (n.d) “Environmental Impacts of Food Production” Our World in Data [Online] https://ourworldindata.org/environmental-impacts-of-food (12/5/2026)</w:t>
      </w:r>
    </w:p>
    <w:p w:rsidR="2EDB5036" w:rsidP="50AF0230" w:rsidRDefault="2EDB5036" w14:paraId="73CD84E4" w14:textId="4A86AAF9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[6]https://www.ecoenclose.com/sway-polybag?srsltid=AfmBOooY0YBTtUC0RQdHEJ47qjekdiGUDzIry901xKdSCX2ZRoM9Kzhw</w:t>
      </w:r>
    </w:p>
    <w:p w:rsidR="50AF0230" w:rsidP="50AF0230" w:rsidRDefault="50AF0230" w14:paraId="3A1E0C8B" w14:textId="61A514C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2EDB5036" w:rsidP="50AF0230" w:rsidRDefault="2EDB5036" w14:paraId="4299109C" w14:textId="1BB471BD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[7] Benjamin Jones (Jun 15, 2023) “10 Examples Of Modern Technology In Food Production” Sanikleen Group Australia [Online] https://sga.com.au/modern-technology-in-food-production/ (accessed: 13/5/2026)</w:t>
      </w:r>
    </w:p>
    <w:p w:rsidR="2EDB5036" w:rsidP="50AF0230" w:rsidRDefault="2EDB5036" w14:paraId="099F0505" w14:textId="4C95299D">
      <w:pPr>
        <w:pStyle w:val="Normal"/>
      </w:pPr>
      <w:r w:rsidRPr="50AF0230" w:rsidR="2EDB50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[8] Kalliopi V Dalakleidi 1, Marina Papadelli 1, Ioannis Kapolos 1, Konstantinos Papadimitriou (2022 Dec 22). "Applying image-based food-recognition systems on dietary assessment: A systematic review". National Library of Medicine, [Online] https://pubmed.ncbi.nlm.nih.gov/35803496/ (accessed date: 13/5/2026)</w:t>
      </w:r>
    </w:p>
    <w:p w:rsidR="50AF0230" w:rsidP="50AF0230" w:rsidRDefault="50AF0230" w14:paraId="558F5D10" w14:textId="492BAA4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EDB5036" w:rsidP="50AF0230" w:rsidRDefault="2EDB5036" w14:paraId="4607CEA6" w14:textId="0508C538">
      <w:pPr>
        <w:pStyle w:val="Normal"/>
      </w:pPr>
      <w:hyperlink r:id="R00c7a4b7a48246f7">
        <w:r w:rsidRPr="50AF0230" w:rsidR="2EDB5036">
          <w:rPr>
            <w:rStyle w:val="Hyperlink"/>
            <w:noProof w:val="0"/>
            <w:lang w:val="en-US"/>
          </w:rPr>
          <w:t>https://www.geeksforgeeks.org/machine-learning/difference-between-yolo-and-ssd/</w:t>
        </w:r>
      </w:hyperlink>
    </w:p>
    <w:p w:rsidR="2EDB5036" w:rsidP="50AF0230" w:rsidRDefault="2EDB5036" w14:paraId="5095EACE" w14:textId="26EF08D6">
      <w:pPr>
        <w:pStyle w:val="Normal"/>
      </w:pPr>
      <w:hyperlink r:id="Ra32d5950f7794e45">
        <w:r w:rsidRPr="50AF0230" w:rsidR="2EDB5036">
          <w:rPr>
            <w:rStyle w:val="Hyperlink"/>
            <w:noProof w:val="0"/>
            <w:lang w:val="en-US"/>
          </w:rPr>
          <w:t>https://www.ibm.com/think/topics/object-detection</w:t>
        </w:r>
      </w:hyperlink>
    </w:p>
    <w:p w:rsidR="2EDB5036" w:rsidP="50AF0230" w:rsidRDefault="2EDB5036" w14:paraId="6016C434" w14:textId="3F10C50E">
      <w:pPr>
        <w:pStyle w:val="Normal"/>
      </w:pPr>
      <w:hyperlink r:id="R99a52d315d2642ca">
        <w:r w:rsidRPr="50AF0230" w:rsidR="2EDB5036">
          <w:rPr>
            <w:rStyle w:val="Hyperlink"/>
            <w:noProof w:val="0"/>
            <w:lang w:val="en-US"/>
          </w:rPr>
          <w:t>https://pmc.ncbi.nlm.nih.gov/articles/PMC8400178</w:t>
        </w:r>
      </w:hyperlink>
    </w:p>
    <w:p w:rsidR="2EDB5036" w:rsidP="50AF0230" w:rsidRDefault="2EDB5036" w14:paraId="621A1586" w14:textId="239742BA">
      <w:pPr>
        <w:pStyle w:val="Normal"/>
      </w:pPr>
      <w:hyperlink r:id="R9defe8f0ab944868">
        <w:r w:rsidRPr="50AF0230" w:rsidR="2EDB5036">
          <w:rPr>
            <w:rStyle w:val="Hyperlink"/>
            <w:noProof w:val="0"/>
            <w:lang w:val="en-US"/>
          </w:rPr>
          <w:t>https://arxiv.org/abs/1512.02325</w:t>
        </w:r>
      </w:hyperlink>
    </w:p>
    <w:p w:rsidR="2EDB5036" w:rsidP="50AF0230" w:rsidRDefault="2EDB5036" w14:paraId="30D097C6" w14:textId="3A7120B0">
      <w:pPr>
        <w:pStyle w:val="Normal"/>
      </w:pPr>
      <w:hyperlink r:id="R28a4067daa154796">
        <w:r w:rsidRPr="50AF0230" w:rsidR="2EDB5036">
          <w:rPr>
            <w:rStyle w:val="Hyperlink"/>
            <w:noProof w:val="0"/>
            <w:lang w:val="en-US"/>
          </w:rPr>
          <w:t>https://arxiv.org/abs/1506.01497</w:t>
        </w:r>
      </w:hyperlink>
    </w:p>
    <w:p w:rsidR="50AF0230" w:rsidP="50AF0230" w:rsidRDefault="50AF0230" w14:paraId="4494F0CB" w14:textId="1A4F059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AF0230" w:rsidP="50AF0230" w:rsidRDefault="50AF0230" w14:paraId="33797341" w14:textId="703818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EA732"/>
    <w:rsid w:val="037BC61F"/>
    <w:rsid w:val="1BDA606A"/>
    <w:rsid w:val="1E4390D1"/>
    <w:rsid w:val="20FB43A4"/>
    <w:rsid w:val="2EDB5036"/>
    <w:rsid w:val="4DB0AEE4"/>
    <w:rsid w:val="50AF0230"/>
    <w:rsid w:val="53CEA732"/>
    <w:rsid w:val="5685FEA9"/>
    <w:rsid w:val="5C2CE264"/>
    <w:rsid w:val="7738632D"/>
    <w:rsid w:val="7C60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AD1E"/>
  <w15:chartTrackingRefBased/>
  <w15:docId w15:val="{E2636B38-C9CB-4638-A340-A3CD272D23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0AF02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uvley-maple.github.io/Twice-as-Nice/" TargetMode="External" Id="R39c7980ce6dd45af" /><Relationship Type="http://schemas.openxmlformats.org/officeDocument/2006/relationships/hyperlink" Target="https://xtratheme.com/elementor/business-2/" TargetMode="External" Id="Rcfb8182e47794cb2" /><Relationship Type="http://schemas.openxmlformats.org/officeDocument/2006/relationships/hyperlink" Target="https://getbootstrap.com/" TargetMode="External" Id="R69b5cba550624209" /><Relationship Type="http://schemas.openxmlformats.org/officeDocument/2006/relationships/hyperlink" Target="https://www.wix.com/" TargetMode="External" Id="Rbdd5c009d8de4dc3" /><Relationship Type="http://schemas.openxmlformats.org/officeDocument/2006/relationships/hyperlink" Target="https://xtratheme.com/elementor/beauty-salon-2/" TargetMode="External" Id="Rc91ec2e4f87d4a4a" /><Relationship Type="http://schemas.openxmlformats.org/officeDocument/2006/relationships/hyperlink" Target="https://xtratheme.com/elementor/gardening/" TargetMode="External" Id="Ra7894842cbea4e5c" /><Relationship Type="http://schemas.openxmlformats.org/officeDocument/2006/relationships/hyperlink" Target="https://xtratheme.com" TargetMode="External" Id="R80b4faf3996e451f" /><Relationship Type="http://schemas.openxmlformats.org/officeDocument/2006/relationships/hyperlink" Target="https://themewagon.github.io/primeDental/index.html" TargetMode="External" Id="R447be84470414a56" /><Relationship Type="http://schemas.openxmlformats.org/officeDocument/2006/relationships/hyperlink" Target="https://themewagon.github.io/Hilux/" TargetMode="External" Id="R9653f698f6214cff" /><Relationship Type="http://schemas.openxmlformats.org/officeDocument/2006/relationships/hyperlink" Target="https://www.geeksforgeeks.org/machine-learning/difference-between-yolo-and-ssd/" TargetMode="External" Id="R00c7a4b7a48246f7" /><Relationship Type="http://schemas.openxmlformats.org/officeDocument/2006/relationships/hyperlink" Target="https://www.ibm.com/think/topics/object-detection" TargetMode="External" Id="Ra32d5950f7794e45" /><Relationship Type="http://schemas.openxmlformats.org/officeDocument/2006/relationships/hyperlink" Target="https://pmc.ncbi.nlm.nih.gov/articles/PMC8400178" TargetMode="External" Id="R99a52d315d2642ca" /><Relationship Type="http://schemas.openxmlformats.org/officeDocument/2006/relationships/hyperlink" Target="https://arxiv.org/abs/1512.02325" TargetMode="External" Id="R9defe8f0ab944868" /><Relationship Type="http://schemas.openxmlformats.org/officeDocument/2006/relationships/hyperlink" Target="https://arxiv.org/abs/1506.01497" TargetMode="External" Id="R28a4067daa1547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2026-05-23T09:27:49.2556985Z</dcterms:created>
  <dcterms:modified xsi:type="dcterms:W3CDTF">2026-05-23T09:34:48.1845807Z</dcterms:modified>
  <dc:creator>Saw Lukey Lay Thar Wah</dc:creator>
  <lastModifiedBy>Saw Lukey Lay Thar Wah</lastModifiedBy>
</coreProperties>
</file>