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E72D1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  <w:bookmarkStart w:id="0" w:name="Text"/>
      <w:bookmarkEnd w:id="0"/>
    </w:p>
    <w:p w14:paraId="5CB8992D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30D92F70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16FD983B" w14:textId="77777777" w:rsidR="00CC0755" w:rsidRDefault="00CC0755" w:rsidP="00CC0755">
      <w:pPr>
        <w:pStyle w:val="KIT-Absatz"/>
        <w:spacing w:line="280" w:lineRule="atLeast"/>
        <w:rPr>
          <w:b/>
          <w:lang w:val="en-US"/>
        </w:rPr>
      </w:pPr>
    </w:p>
    <w:p w14:paraId="573A039F" w14:textId="011A4BF7" w:rsidR="00CC0755" w:rsidRDefault="00EF2B4F" w:rsidP="00CC0755">
      <w:pPr>
        <w:pStyle w:val="Title"/>
        <w:rPr>
          <w:lang w:val="en-US"/>
        </w:rPr>
      </w:pPr>
      <w:r>
        <w:rPr>
          <w:lang w:val="en-US"/>
        </w:rPr>
        <w:t>Seamless Engineering Milestone 1 - Requirements Template</w:t>
      </w:r>
    </w:p>
    <w:p w14:paraId="68E0EC27" w14:textId="77777777" w:rsidR="00EF2B4F" w:rsidRPr="00EF2B4F" w:rsidRDefault="00EF2B4F" w:rsidP="00EF2B4F">
      <w:pPr>
        <w:rPr>
          <w:lang w:val="en-US"/>
        </w:rPr>
      </w:pPr>
    </w:p>
    <w:p w14:paraId="063D84BF" w14:textId="0A491919" w:rsidR="00EF2B4F" w:rsidRPr="00CC0755" w:rsidRDefault="00EF2B4F" w:rsidP="00EF2B4F">
      <w:pPr>
        <w:pStyle w:val="KIT-Absatz"/>
        <w:spacing w:line="280" w:lineRule="atLeast"/>
        <w:rPr>
          <w:rFonts w:ascii="Roboto Medium" w:hAnsi="Roboto Medium"/>
          <w:lang w:val="en-US"/>
        </w:rPr>
      </w:pPr>
      <w:r w:rsidRPr="00CC0755">
        <w:rPr>
          <w:rFonts w:ascii="Roboto Medium" w:hAnsi="Roboto Medium"/>
          <w:lang w:val="en-US"/>
        </w:rPr>
        <w:t>Team number:</w:t>
      </w:r>
      <w:r>
        <w:rPr>
          <w:rFonts w:ascii="Roboto Medium" w:hAnsi="Roboto Medium"/>
          <w:lang w:val="en-US"/>
        </w:rPr>
        <w:t xml:space="preserve"> Seamless Engineering Group </w:t>
      </w:r>
      <w:r w:rsidR="00212DD5">
        <w:rPr>
          <w:rFonts w:ascii="Roboto Medium" w:hAnsi="Roboto Medium"/>
          <w:lang w:val="en-US"/>
        </w:rPr>
        <w:t>06</w:t>
      </w:r>
    </w:p>
    <w:p w14:paraId="03238F4F" w14:textId="77777777" w:rsidR="00EF2B4F" w:rsidRPr="00EF2B4F" w:rsidRDefault="00EF2B4F" w:rsidP="00EF2B4F">
      <w:pPr>
        <w:rPr>
          <w:lang w:val="en-US"/>
        </w:rPr>
      </w:pPr>
    </w:p>
    <w:p w14:paraId="069C8473" w14:textId="77777777" w:rsidR="00CC0755" w:rsidRPr="00CC0755" w:rsidRDefault="00CC0755" w:rsidP="00CC0755">
      <w:pPr>
        <w:pStyle w:val="Heading1"/>
        <w:rPr>
          <w:lang w:val="en-US"/>
        </w:rPr>
      </w:pPr>
      <w:r w:rsidRPr="00CC0755">
        <w:rPr>
          <w:lang w:val="en-US"/>
        </w:rPr>
        <w:t>Requirements</w:t>
      </w:r>
    </w:p>
    <w:p w14:paraId="3D91EBDF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</w:p>
    <w:p w14:paraId="2212976A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 w:rsidRPr="00B7464C">
        <w:rPr>
          <w:sz w:val="20"/>
          <w:lang w:val="en-US"/>
        </w:rPr>
        <w:t>If there is one aspect a project must have in order not to be doomed to failure, it is a reasonable and comprehensive repository of both functional and non-functional requirements.</w:t>
      </w:r>
      <w:r>
        <w:rPr>
          <w:sz w:val="20"/>
          <w:lang w:val="en-US"/>
        </w:rPr>
        <w:t xml:space="preserve"> </w:t>
      </w:r>
      <w:r w:rsidRPr="00B7464C">
        <w:rPr>
          <w:sz w:val="20"/>
          <w:lang w:val="en-US"/>
        </w:rPr>
        <w:t>A project's requirements must be well considered, balanced and easily understood by all team</w:t>
      </w:r>
      <w:r>
        <w:rPr>
          <w:sz w:val="20"/>
          <w:lang w:val="en-US"/>
        </w:rPr>
        <w:t>-</w:t>
      </w:r>
      <w:r w:rsidRPr="00B7464C">
        <w:rPr>
          <w:sz w:val="20"/>
          <w:lang w:val="en-US"/>
        </w:rPr>
        <w:t>members, but perhaps most importantly, they must not be dropped or compromised during half of the project.</w:t>
      </w:r>
    </w:p>
    <w:p w14:paraId="3E478956" w14:textId="77777777" w:rsidR="00CC0755" w:rsidRDefault="00CC0755" w:rsidP="00CC0755">
      <w:pPr>
        <w:rPr>
          <w:lang w:val="en-US"/>
        </w:rPr>
      </w:pPr>
    </w:p>
    <w:p w14:paraId="596C7B30" w14:textId="77777777" w:rsidR="00CC0755" w:rsidRDefault="00CC0755" w:rsidP="00CC0755">
      <w:pPr>
        <w:pStyle w:val="KIT-Absatz"/>
        <w:spacing w:line="280" w:lineRule="atLeast"/>
        <w:rPr>
          <w:sz w:val="20"/>
          <w:lang w:val="en-US"/>
        </w:rPr>
      </w:pPr>
      <w:r>
        <w:rPr>
          <w:sz w:val="20"/>
          <w:lang w:val="en-US"/>
        </w:rPr>
        <w:t>Fill out the following templates according to your requirements.</w:t>
      </w:r>
    </w:p>
    <w:p w14:paraId="31BEBD33" w14:textId="77777777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7D6D226B" w14:textId="77777777" w:rsidR="00CC0755" w:rsidRPr="00493474" w:rsidRDefault="00CC0755" w:rsidP="00CC0755">
      <w:pPr>
        <w:pStyle w:val="Subtitle"/>
        <w:rPr>
          <w:lang w:val="en-US"/>
        </w:rPr>
      </w:pPr>
      <w:r w:rsidRPr="00B7464C">
        <w:rPr>
          <w:lang w:val="en-US"/>
        </w:rPr>
        <w:t>Functional Requirements</w:t>
      </w:r>
    </w:p>
    <w:tbl>
      <w:tblPr>
        <w:tblStyle w:val="TableGrid"/>
        <w:tblpPr w:leftFromText="180" w:rightFromText="180" w:vertAnchor="text" w:tblpY="142"/>
        <w:tblW w:w="9072" w:type="dxa"/>
        <w:tblLook w:val="04A0" w:firstRow="1" w:lastRow="0" w:firstColumn="1" w:lastColumn="0" w:noHBand="0" w:noVBand="1"/>
      </w:tblPr>
      <w:tblGrid>
        <w:gridCol w:w="716"/>
        <w:gridCol w:w="2387"/>
        <w:gridCol w:w="2686"/>
        <w:gridCol w:w="1194"/>
        <w:gridCol w:w="2089"/>
      </w:tblGrid>
      <w:tr w:rsidR="006222AE" w14:paraId="71F8B650" w14:textId="77777777" w:rsidTr="00DE269D">
        <w:trPr>
          <w:trHeight w:val="943"/>
        </w:trPr>
        <w:tc>
          <w:tcPr>
            <w:tcW w:w="716" w:type="dxa"/>
          </w:tcPr>
          <w:p w14:paraId="582FFC71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2387" w:type="dxa"/>
          </w:tcPr>
          <w:p w14:paraId="43F45531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2686" w:type="dxa"/>
          </w:tcPr>
          <w:p w14:paraId="0F74FFFC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1194" w:type="dxa"/>
          </w:tcPr>
          <w:p w14:paraId="168D2F74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Priority</w:t>
            </w:r>
          </w:p>
        </w:tc>
        <w:tc>
          <w:tcPr>
            <w:tcW w:w="2089" w:type="dxa"/>
          </w:tcPr>
          <w:p w14:paraId="416244DD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Remarks</w:t>
            </w:r>
          </w:p>
        </w:tc>
      </w:tr>
      <w:tr w:rsidR="006222AE" w:rsidRPr="007A5574" w14:paraId="392FAB0F" w14:textId="77777777" w:rsidTr="00DE269D">
        <w:trPr>
          <w:trHeight w:val="302"/>
        </w:trPr>
        <w:tc>
          <w:tcPr>
            <w:tcW w:w="716" w:type="dxa"/>
          </w:tcPr>
          <w:p w14:paraId="6D7707B5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F1</w:t>
            </w:r>
          </w:p>
        </w:tc>
        <w:tc>
          <w:tcPr>
            <w:tcW w:w="2387" w:type="dxa"/>
          </w:tcPr>
          <w:p w14:paraId="0A6F9348" w14:textId="057B683D" w:rsidR="000437E3" w:rsidRPr="00514CF4" w:rsidRDefault="009F647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Throughput</w:t>
            </w:r>
          </w:p>
        </w:tc>
        <w:tc>
          <w:tcPr>
            <w:tcW w:w="2686" w:type="dxa"/>
          </w:tcPr>
          <w:p w14:paraId="7571F39D" w14:textId="0B776507" w:rsidR="000437E3" w:rsidRPr="004E59C9" w:rsidRDefault="009F647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throughput of the system is xx</w:t>
            </w:r>
          </w:p>
        </w:tc>
        <w:tc>
          <w:tcPr>
            <w:tcW w:w="1194" w:type="dxa"/>
          </w:tcPr>
          <w:p w14:paraId="2F9BD2A9" w14:textId="77777777" w:rsidR="000437E3" w:rsidRPr="007A5574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2089" w:type="dxa"/>
          </w:tcPr>
          <w:p w14:paraId="07ED645B" w14:textId="77777777" w:rsidR="000437E3" w:rsidRPr="007F4CAD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6222AE" w:rsidRPr="00C77E3B" w14:paraId="1EC840B5" w14:textId="77777777" w:rsidTr="00DE269D">
        <w:trPr>
          <w:trHeight w:val="319"/>
        </w:trPr>
        <w:tc>
          <w:tcPr>
            <w:tcW w:w="716" w:type="dxa"/>
          </w:tcPr>
          <w:p w14:paraId="74C23A88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F2</w:t>
            </w:r>
          </w:p>
        </w:tc>
        <w:tc>
          <w:tcPr>
            <w:tcW w:w="2387" w:type="dxa"/>
          </w:tcPr>
          <w:p w14:paraId="5A4C7CAC" w14:textId="3366EA3D" w:rsidR="000437E3" w:rsidRDefault="009F647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Reliability</w:t>
            </w:r>
          </w:p>
        </w:tc>
        <w:tc>
          <w:tcPr>
            <w:tcW w:w="2686" w:type="dxa"/>
          </w:tcPr>
          <w:p w14:paraId="3D1EAB88" w14:textId="77777777" w:rsidR="000437E3" w:rsidRDefault="009F647B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Objects </w:t>
            </w:r>
            <w:r w:rsidR="00AE0238">
              <w:rPr>
                <w:b/>
                <w:sz w:val="20"/>
                <w:lang w:val="en-US"/>
              </w:rPr>
              <w:t>must not be lost or damaged</w:t>
            </w:r>
          </w:p>
          <w:p w14:paraId="4357C9B2" w14:textId="34A22060" w:rsidR="00836F30" w:rsidRPr="007A5574" w:rsidRDefault="00836F30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836F30">
              <w:rPr>
                <w:b/>
                <w:sz w:val="20"/>
                <w:highlight w:val="yellow"/>
                <w:lang w:val="en-US"/>
              </w:rPr>
              <w:t xml:space="preserve">(NOTE: </w:t>
            </w:r>
            <w:r w:rsidR="00B416D9">
              <w:rPr>
                <w:b/>
                <w:sz w:val="20"/>
                <w:highlight w:val="yellow"/>
                <w:lang w:val="en-US"/>
              </w:rPr>
              <w:t xml:space="preserve">WE </w:t>
            </w:r>
            <w:r w:rsidRPr="00836F30">
              <w:rPr>
                <w:b/>
                <w:sz w:val="20"/>
                <w:highlight w:val="yellow"/>
                <w:lang w:val="en-US"/>
              </w:rPr>
              <w:t>ONLY NEED TO DELIVER ONE OBJECT AT A TIME, NOT MANDATORY TO MOVE ALL OBJECTS ALTOGETHER)</w:t>
            </w:r>
          </w:p>
        </w:tc>
        <w:tc>
          <w:tcPr>
            <w:tcW w:w="1194" w:type="dxa"/>
          </w:tcPr>
          <w:p w14:paraId="19E18B22" w14:textId="3F12488B" w:rsidR="000437E3" w:rsidRPr="007A5574" w:rsidRDefault="009F647B" w:rsidP="00F62E7C">
            <w:pPr>
              <w:pStyle w:val="KIT-Absatz"/>
              <w:spacing w:line="280" w:lineRule="atLeast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2089" w:type="dxa"/>
          </w:tcPr>
          <w:p w14:paraId="60613ACC" w14:textId="59793891" w:rsidR="000437E3" w:rsidRDefault="007E1E91" w:rsidP="006427E1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Objects A and B should only go in their respective slots.</w:t>
            </w:r>
          </w:p>
          <w:p w14:paraId="57812446" w14:textId="77777777" w:rsidR="007E1E91" w:rsidRDefault="007E1E91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  <w:p w14:paraId="525DDD43" w14:textId="77777777" w:rsidR="007E1E91" w:rsidRDefault="007E1E91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objects should not be stacked up on one another.</w:t>
            </w:r>
          </w:p>
          <w:p w14:paraId="34BE9C5F" w14:textId="77777777" w:rsidR="007E1E91" w:rsidRDefault="007E1E91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  <w:p w14:paraId="5F4EAD5B" w14:textId="1D328DB8" w:rsidR="007E1E91" w:rsidRDefault="00D5604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We</w:t>
            </w:r>
            <w:r w:rsidR="00D5438C">
              <w:rPr>
                <w:b/>
                <w:sz w:val="20"/>
                <w:lang w:val="en-US"/>
              </w:rPr>
              <w:t xml:space="preserve"> should not drop the object</w:t>
            </w:r>
            <w:r w:rsidR="005E4DB7">
              <w:rPr>
                <w:b/>
                <w:sz w:val="20"/>
                <w:lang w:val="en-US"/>
              </w:rPr>
              <w:t>.</w:t>
            </w:r>
          </w:p>
          <w:p w14:paraId="5FBAE9F7" w14:textId="77777777" w:rsidR="004F41C5" w:rsidRDefault="004F41C5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  <w:p w14:paraId="7CA3462E" w14:textId="12107426" w:rsidR="004F41C5" w:rsidRPr="00C77E3B" w:rsidRDefault="004F41C5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There should be a clear indication of the current state of the system</w:t>
            </w:r>
            <w:r w:rsidR="00436B05">
              <w:rPr>
                <w:b/>
                <w:sz w:val="20"/>
                <w:lang w:val="en-US"/>
              </w:rPr>
              <w:t xml:space="preserve">, so </w:t>
            </w:r>
            <w:proofErr w:type="spellStart"/>
            <w:r w:rsidR="00436B05">
              <w:rPr>
                <w:b/>
                <w:sz w:val="20"/>
                <w:lang w:val="en-US"/>
              </w:rPr>
              <w:t>turtlebot</w:t>
            </w:r>
            <w:proofErr w:type="spellEnd"/>
            <w:r w:rsidR="00436B05">
              <w:rPr>
                <w:b/>
                <w:sz w:val="20"/>
                <w:lang w:val="en-US"/>
              </w:rPr>
              <w:t xml:space="preserve"> knows (for </w:t>
            </w:r>
            <w:proofErr w:type="spellStart"/>
            <w:r w:rsidR="00436B05">
              <w:rPr>
                <w:b/>
                <w:sz w:val="20"/>
                <w:lang w:val="en-US"/>
              </w:rPr>
              <w:t>eg.</w:t>
            </w:r>
            <w:proofErr w:type="spellEnd"/>
            <w:r w:rsidR="00436B05">
              <w:rPr>
                <w:b/>
                <w:sz w:val="20"/>
                <w:lang w:val="en-US"/>
              </w:rPr>
              <w:t>) if the object is being loaded or transported, etc.</w:t>
            </w:r>
            <w:r w:rsidR="006427E1">
              <w:rPr>
                <w:b/>
                <w:sz w:val="20"/>
                <w:lang w:val="en-US"/>
              </w:rPr>
              <w:t xml:space="preserve"> </w:t>
            </w:r>
            <w:proofErr w:type="gramStart"/>
            <w:r w:rsidR="006427E1">
              <w:rPr>
                <w:b/>
                <w:sz w:val="20"/>
                <w:lang w:val="en-US"/>
              </w:rPr>
              <w:t>So</w:t>
            </w:r>
            <w:proofErr w:type="gramEnd"/>
            <w:r w:rsidR="006427E1">
              <w:rPr>
                <w:b/>
                <w:sz w:val="20"/>
                <w:lang w:val="en-US"/>
              </w:rPr>
              <w:t xml:space="preserve"> it should be event </w:t>
            </w:r>
            <w:r w:rsidR="006427E1">
              <w:rPr>
                <w:b/>
                <w:sz w:val="20"/>
                <w:lang w:val="en-US"/>
              </w:rPr>
              <w:lastRenderedPageBreak/>
              <w:t>driven and not time-driven</w:t>
            </w:r>
          </w:p>
        </w:tc>
      </w:tr>
      <w:tr w:rsidR="006222AE" w:rsidRPr="00C77E3B" w14:paraId="27A0DB91" w14:textId="77777777" w:rsidTr="00DE269D">
        <w:trPr>
          <w:trHeight w:val="319"/>
        </w:trPr>
        <w:tc>
          <w:tcPr>
            <w:tcW w:w="716" w:type="dxa"/>
          </w:tcPr>
          <w:p w14:paraId="03672C1C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F3</w:t>
            </w:r>
          </w:p>
        </w:tc>
        <w:tc>
          <w:tcPr>
            <w:tcW w:w="2387" w:type="dxa"/>
          </w:tcPr>
          <w:p w14:paraId="2813E52C" w14:textId="4C1D692A" w:rsidR="000437E3" w:rsidRPr="00C77E3B" w:rsidRDefault="00975898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Customer Satisfaction</w:t>
            </w:r>
          </w:p>
        </w:tc>
        <w:tc>
          <w:tcPr>
            <w:tcW w:w="2686" w:type="dxa"/>
          </w:tcPr>
          <w:p w14:paraId="1E4B88E7" w14:textId="7A80F24E" w:rsidR="000437E3" w:rsidRDefault="00975898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must deliver the requested objects correctly</w:t>
            </w:r>
          </w:p>
        </w:tc>
        <w:tc>
          <w:tcPr>
            <w:tcW w:w="1194" w:type="dxa"/>
          </w:tcPr>
          <w:p w14:paraId="52CFB712" w14:textId="25C0AE0D" w:rsidR="000437E3" w:rsidRPr="00CC0755" w:rsidRDefault="00975898" w:rsidP="00F62E7C">
            <w:pPr>
              <w:pStyle w:val="KIT-Absatz"/>
              <w:spacing w:line="280" w:lineRule="atLeast"/>
              <w:rPr>
                <w:sz w:val="20"/>
              </w:rPr>
            </w:pPr>
            <w:r>
              <w:rPr>
                <w:bCs/>
                <w:sz w:val="20"/>
                <w:lang w:val="en-US"/>
              </w:rPr>
              <w:t>MUST</w:t>
            </w:r>
          </w:p>
        </w:tc>
        <w:tc>
          <w:tcPr>
            <w:tcW w:w="2089" w:type="dxa"/>
          </w:tcPr>
          <w:p w14:paraId="713FD82B" w14:textId="000C6022" w:rsidR="000437E3" w:rsidRDefault="00AE0238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Objects of size ‘A’ and ‘B’ should be correctly identified </w:t>
            </w:r>
            <w:proofErr w:type="spellStart"/>
            <w:r w:rsidR="004F41C5">
              <w:rPr>
                <w:b/>
                <w:sz w:val="20"/>
                <w:lang w:val="en-US"/>
              </w:rPr>
              <w:t>wrt</w:t>
            </w:r>
            <w:proofErr w:type="spellEnd"/>
            <w:r w:rsidR="004F41C5">
              <w:rPr>
                <w:b/>
                <w:sz w:val="20"/>
                <w:lang w:val="en-US"/>
              </w:rPr>
              <w:t xml:space="preserve"> their </w:t>
            </w:r>
            <w:proofErr w:type="spellStart"/>
            <w:r w:rsidR="004F41C5">
              <w:rPr>
                <w:b/>
                <w:sz w:val="20"/>
                <w:lang w:val="en-US"/>
              </w:rPr>
              <w:t>colour</w:t>
            </w:r>
            <w:proofErr w:type="spellEnd"/>
            <w:r w:rsidR="004F41C5">
              <w:rPr>
                <w:b/>
                <w:sz w:val="20"/>
                <w:lang w:val="en-US"/>
              </w:rPr>
              <w:t xml:space="preserve"> and shape.</w:t>
            </w:r>
          </w:p>
          <w:p w14:paraId="7F42F42C" w14:textId="77777777" w:rsidR="00B015F6" w:rsidRDefault="00B015F6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  <w:p w14:paraId="05AF0D60" w14:textId="39376F12" w:rsidR="007E1E91" w:rsidRPr="00C77E3B" w:rsidRDefault="00B015F6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It is to be ensured that t</w:t>
            </w:r>
            <w:r w:rsidR="007E1E91">
              <w:rPr>
                <w:b/>
                <w:sz w:val="20"/>
                <w:lang w:val="en-US"/>
              </w:rPr>
              <w:t xml:space="preserve">he </w:t>
            </w:r>
            <w:proofErr w:type="spellStart"/>
            <w:r w:rsidR="007E1E91">
              <w:rPr>
                <w:b/>
                <w:sz w:val="20"/>
                <w:lang w:val="en-US"/>
              </w:rPr>
              <w:t>colour</w:t>
            </w:r>
            <w:proofErr w:type="spellEnd"/>
            <w:r w:rsidR="007E1E91">
              <w:rPr>
                <w:b/>
                <w:sz w:val="20"/>
                <w:lang w:val="en-US"/>
              </w:rPr>
              <w:t xml:space="preserve"> of the objects </w:t>
            </w:r>
            <w:r>
              <w:rPr>
                <w:b/>
                <w:sz w:val="20"/>
                <w:lang w:val="en-US"/>
              </w:rPr>
              <w:t xml:space="preserve">are in </w:t>
            </w:r>
            <w:r w:rsidR="007E1E91">
              <w:rPr>
                <w:b/>
                <w:sz w:val="20"/>
                <w:lang w:val="en-US"/>
              </w:rPr>
              <w:t>a predefined order</w:t>
            </w:r>
          </w:p>
        </w:tc>
      </w:tr>
      <w:tr w:rsidR="006222AE" w:rsidRPr="00C77E3B" w14:paraId="02FE8108" w14:textId="77777777" w:rsidTr="00DE269D">
        <w:trPr>
          <w:trHeight w:val="319"/>
        </w:trPr>
        <w:tc>
          <w:tcPr>
            <w:tcW w:w="716" w:type="dxa"/>
          </w:tcPr>
          <w:p w14:paraId="61140C49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F4</w:t>
            </w:r>
          </w:p>
        </w:tc>
        <w:tc>
          <w:tcPr>
            <w:tcW w:w="2387" w:type="dxa"/>
          </w:tcPr>
          <w:p w14:paraId="592838B7" w14:textId="58D3F369" w:rsidR="000437E3" w:rsidRPr="00C77E3B" w:rsidRDefault="00D251D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Emergency Stop</w:t>
            </w:r>
          </w:p>
        </w:tc>
        <w:tc>
          <w:tcPr>
            <w:tcW w:w="2686" w:type="dxa"/>
          </w:tcPr>
          <w:p w14:paraId="7714A968" w14:textId="3B92CBD0" w:rsidR="000437E3" w:rsidRPr="00C77E3B" w:rsidRDefault="00D251D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must stop all processed in case the emergency stop button is passed</w:t>
            </w:r>
          </w:p>
        </w:tc>
        <w:tc>
          <w:tcPr>
            <w:tcW w:w="1194" w:type="dxa"/>
          </w:tcPr>
          <w:p w14:paraId="6EB3EE51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SHOULD</w:t>
            </w:r>
          </w:p>
        </w:tc>
        <w:tc>
          <w:tcPr>
            <w:tcW w:w="2089" w:type="dxa"/>
          </w:tcPr>
          <w:p w14:paraId="07CA9D3A" w14:textId="77777777" w:rsidR="000437E3" w:rsidRPr="00C77E3B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</w:tbl>
    <w:p w14:paraId="5ECE5B5B" w14:textId="19A043F9" w:rsidR="00CC0755" w:rsidRDefault="00CC0755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345C68DF" w14:textId="77777777" w:rsidR="000437E3" w:rsidRPr="002056B2" w:rsidRDefault="000437E3" w:rsidP="00CC0755">
      <w:pPr>
        <w:pStyle w:val="KIT-Absatz"/>
        <w:spacing w:line="280" w:lineRule="atLeast"/>
        <w:rPr>
          <w:b/>
          <w:sz w:val="20"/>
          <w:lang w:val="en-US"/>
        </w:rPr>
      </w:pPr>
    </w:p>
    <w:p w14:paraId="1CD1DFEA" w14:textId="77777777" w:rsidR="00CC0755" w:rsidRDefault="00CC0755" w:rsidP="00CC0755">
      <w:pPr>
        <w:pStyle w:val="KIT-Absatz"/>
        <w:spacing w:line="280" w:lineRule="atLeast"/>
        <w:rPr>
          <w:lang w:val="en-US"/>
        </w:rPr>
      </w:pPr>
    </w:p>
    <w:p w14:paraId="73A0B342" w14:textId="77777777" w:rsidR="0088690A" w:rsidRDefault="0088690A">
      <w:pPr>
        <w:rPr>
          <w:rFonts w:ascii="Roboto Black" w:eastAsiaTheme="minorEastAsia" w:hAnsi="Roboto Black" w:cstheme="minorBidi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3A87E814" w14:textId="692CB821" w:rsidR="00CC0755" w:rsidRPr="00493474" w:rsidRDefault="00CC0755" w:rsidP="00CC0755">
      <w:pPr>
        <w:pStyle w:val="Subtitle"/>
        <w:rPr>
          <w:lang w:val="en-US"/>
        </w:rPr>
      </w:pPr>
      <w:r w:rsidRPr="00493474">
        <w:rPr>
          <w:lang w:val="en-US"/>
        </w:rPr>
        <w:lastRenderedPageBreak/>
        <w:t>Non-Functional Requirements</w:t>
      </w: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741"/>
        <w:gridCol w:w="2380"/>
        <w:gridCol w:w="2678"/>
        <w:gridCol w:w="1190"/>
        <w:gridCol w:w="2083"/>
      </w:tblGrid>
      <w:tr w:rsidR="000437E3" w14:paraId="3E0170B2" w14:textId="77777777" w:rsidTr="00F2499E">
        <w:trPr>
          <w:trHeight w:val="943"/>
        </w:trPr>
        <w:tc>
          <w:tcPr>
            <w:tcW w:w="741" w:type="dxa"/>
          </w:tcPr>
          <w:p w14:paraId="184DAED9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ID</w:t>
            </w:r>
          </w:p>
        </w:tc>
        <w:tc>
          <w:tcPr>
            <w:tcW w:w="2380" w:type="dxa"/>
          </w:tcPr>
          <w:p w14:paraId="77397C77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Title</w:t>
            </w:r>
          </w:p>
        </w:tc>
        <w:tc>
          <w:tcPr>
            <w:tcW w:w="2678" w:type="dxa"/>
          </w:tcPr>
          <w:p w14:paraId="7368E5ED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Description</w:t>
            </w:r>
          </w:p>
        </w:tc>
        <w:tc>
          <w:tcPr>
            <w:tcW w:w="1190" w:type="dxa"/>
          </w:tcPr>
          <w:p w14:paraId="1A49A950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Priority</w:t>
            </w:r>
          </w:p>
        </w:tc>
        <w:tc>
          <w:tcPr>
            <w:tcW w:w="2083" w:type="dxa"/>
          </w:tcPr>
          <w:p w14:paraId="16F1316A" w14:textId="77777777" w:rsidR="000437E3" w:rsidRPr="00CC0755" w:rsidRDefault="000437E3" w:rsidP="00F62E7C">
            <w:pPr>
              <w:pStyle w:val="KIT-Absatz"/>
              <w:spacing w:line="280" w:lineRule="atLeast"/>
              <w:rPr>
                <w:rFonts w:ascii="Roboto Medium" w:hAnsi="Roboto Medium"/>
                <w:sz w:val="20"/>
              </w:rPr>
            </w:pPr>
            <w:r w:rsidRPr="00CC0755">
              <w:rPr>
                <w:rFonts w:ascii="Roboto Medium" w:hAnsi="Roboto Medium"/>
                <w:sz w:val="20"/>
              </w:rPr>
              <w:t>Remarks</w:t>
            </w:r>
          </w:p>
        </w:tc>
      </w:tr>
      <w:tr w:rsidR="000437E3" w:rsidRPr="003B51F0" w14:paraId="1323CF20" w14:textId="77777777" w:rsidTr="00F2499E">
        <w:trPr>
          <w:trHeight w:val="302"/>
        </w:trPr>
        <w:tc>
          <w:tcPr>
            <w:tcW w:w="741" w:type="dxa"/>
          </w:tcPr>
          <w:p w14:paraId="584D378D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NF1</w:t>
            </w:r>
          </w:p>
        </w:tc>
        <w:tc>
          <w:tcPr>
            <w:tcW w:w="2380" w:type="dxa"/>
          </w:tcPr>
          <w:p w14:paraId="255902BA" w14:textId="0D64DE12" w:rsidR="000437E3" w:rsidRDefault="00DE269D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Easy usability of the system</w:t>
            </w:r>
          </w:p>
        </w:tc>
        <w:tc>
          <w:tcPr>
            <w:tcW w:w="2678" w:type="dxa"/>
          </w:tcPr>
          <w:p w14:paraId="62CA5FA0" w14:textId="7E27D5E0" w:rsidR="000437E3" w:rsidRPr="00C9471B" w:rsidRDefault="00DE269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must be intuitively usable</w:t>
            </w:r>
          </w:p>
        </w:tc>
        <w:tc>
          <w:tcPr>
            <w:tcW w:w="1190" w:type="dxa"/>
          </w:tcPr>
          <w:p w14:paraId="08C376F6" w14:textId="419FD19B" w:rsidR="000437E3" w:rsidRDefault="00DE269D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sz w:val="20"/>
              </w:rPr>
              <w:t>C</w:t>
            </w:r>
            <w:r w:rsidR="000437E3">
              <w:rPr>
                <w:sz w:val="20"/>
              </w:rPr>
              <w:t>OULD</w:t>
            </w:r>
          </w:p>
        </w:tc>
        <w:tc>
          <w:tcPr>
            <w:tcW w:w="2083" w:type="dxa"/>
          </w:tcPr>
          <w:p w14:paraId="4DB77C2E" w14:textId="04450E1A" w:rsidR="000437E3" w:rsidRPr="00F968D0" w:rsidRDefault="00B90B5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We provide a friendly user interface</w:t>
            </w:r>
          </w:p>
        </w:tc>
      </w:tr>
      <w:tr w:rsidR="000437E3" w:rsidRPr="0035224F" w14:paraId="785D9353" w14:textId="77777777" w:rsidTr="00F2499E">
        <w:trPr>
          <w:trHeight w:val="302"/>
        </w:trPr>
        <w:tc>
          <w:tcPr>
            <w:tcW w:w="741" w:type="dxa"/>
          </w:tcPr>
          <w:p w14:paraId="5FCDAD01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>NF2</w:t>
            </w:r>
          </w:p>
        </w:tc>
        <w:tc>
          <w:tcPr>
            <w:tcW w:w="2380" w:type="dxa"/>
          </w:tcPr>
          <w:p w14:paraId="7072E9E9" w14:textId="5B9A7CC4" w:rsidR="000437E3" w:rsidRPr="0035224F" w:rsidRDefault="00DE269D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Portability of the system</w:t>
            </w:r>
          </w:p>
        </w:tc>
        <w:tc>
          <w:tcPr>
            <w:tcW w:w="2678" w:type="dxa"/>
          </w:tcPr>
          <w:p w14:paraId="038474BA" w14:textId="3E8B4514" w:rsidR="000437E3" w:rsidRPr="0035224F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should be portable to the same hardware components without effort</w:t>
            </w:r>
          </w:p>
        </w:tc>
        <w:tc>
          <w:tcPr>
            <w:tcW w:w="1190" w:type="dxa"/>
          </w:tcPr>
          <w:p w14:paraId="0B7EB866" w14:textId="011E4632" w:rsidR="000437E3" w:rsidRPr="0035224F" w:rsidRDefault="00FD3B8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SHOULD</w:t>
            </w:r>
          </w:p>
        </w:tc>
        <w:tc>
          <w:tcPr>
            <w:tcW w:w="2083" w:type="dxa"/>
          </w:tcPr>
          <w:p w14:paraId="1774D6B5" w14:textId="096CF324" w:rsidR="000437E3" w:rsidRPr="0035224F" w:rsidRDefault="00720B81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We are using ROS as a coding platform, so the system will be easily portable</w:t>
            </w:r>
          </w:p>
        </w:tc>
      </w:tr>
      <w:tr w:rsidR="000437E3" w:rsidRPr="0035224F" w14:paraId="4AB0AE00" w14:textId="77777777" w:rsidTr="00F2499E">
        <w:trPr>
          <w:trHeight w:val="302"/>
        </w:trPr>
        <w:tc>
          <w:tcPr>
            <w:tcW w:w="741" w:type="dxa"/>
          </w:tcPr>
          <w:p w14:paraId="38E9D27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NF3</w:t>
            </w:r>
          </w:p>
        </w:tc>
        <w:tc>
          <w:tcPr>
            <w:tcW w:w="2380" w:type="dxa"/>
          </w:tcPr>
          <w:p w14:paraId="7D3CB848" w14:textId="517D8110" w:rsidR="000437E3" w:rsidRPr="0035224F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Central settings area</w:t>
            </w:r>
          </w:p>
        </w:tc>
        <w:tc>
          <w:tcPr>
            <w:tcW w:w="2678" w:type="dxa"/>
          </w:tcPr>
          <w:p w14:paraId="1D76AF2C" w14:textId="4072C8C7" w:rsidR="000437E3" w:rsidRPr="0035224F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All important settings should be centrally visible and adjustable</w:t>
            </w:r>
          </w:p>
        </w:tc>
        <w:tc>
          <w:tcPr>
            <w:tcW w:w="1190" w:type="dxa"/>
          </w:tcPr>
          <w:p w14:paraId="6D2AFF20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 w:rsidRPr="00CC0755">
              <w:rPr>
                <w:sz w:val="20"/>
              </w:rPr>
              <w:t>MUST</w:t>
            </w:r>
          </w:p>
        </w:tc>
        <w:tc>
          <w:tcPr>
            <w:tcW w:w="2083" w:type="dxa"/>
          </w:tcPr>
          <w:p w14:paraId="258A6E28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3B51F0" w14:paraId="5A676D13" w14:textId="77777777" w:rsidTr="00F2499E">
        <w:trPr>
          <w:trHeight w:val="302"/>
        </w:trPr>
        <w:tc>
          <w:tcPr>
            <w:tcW w:w="741" w:type="dxa"/>
          </w:tcPr>
          <w:p w14:paraId="77101C0D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NF4</w:t>
            </w:r>
          </w:p>
        </w:tc>
        <w:tc>
          <w:tcPr>
            <w:tcW w:w="2380" w:type="dxa"/>
          </w:tcPr>
          <w:p w14:paraId="401107B3" w14:textId="19359DA2" w:rsidR="000437E3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Robustness against external interferences</w:t>
            </w:r>
          </w:p>
        </w:tc>
        <w:tc>
          <w:tcPr>
            <w:tcW w:w="2678" w:type="dxa"/>
          </w:tcPr>
          <w:p w14:paraId="686123EF" w14:textId="70FC5C4E" w:rsidR="000437E3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External interference in the system (human intervention, </w:t>
            </w:r>
            <w:proofErr w:type="spellStart"/>
            <w:r>
              <w:rPr>
                <w:b/>
                <w:sz w:val="20"/>
                <w:lang w:val="en-US"/>
              </w:rPr>
              <w:t>etc</w:t>
            </w:r>
            <w:proofErr w:type="spellEnd"/>
            <w:r>
              <w:rPr>
                <w:b/>
                <w:sz w:val="20"/>
                <w:lang w:val="en-US"/>
              </w:rPr>
              <w:t>) should not lead to a failure of the system</w:t>
            </w:r>
          </w:p>
        </w:tc>
        <w:tc>
          <w:tcPr>
            <w:tcW w:w="1190" w:type="dxa"/>
          </w:tcPr>
          <w:p w14:paraId="71AC73B8" w14:textId="3610777D" w:rsidR="000437E3" w:rsidRDefault="00811B3F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</w:rPr>
              <w:t>COULD</w:t>
            </w:r>
          </w:p>
        </w:tc>
        <w:tc>
          <w:tcPr>
            <w:tcW w:w="2083" w:type="dxa"/>
          </w:tcPr>
          <w:p w14:paraId="7FE04942" w14:textId="3A553CCB" w:rsidR="000437E3" w:rsidRPr="0035224F" w:rsidRDefault="00811B3F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If we detect anything unexpected in the camera view, we pau</w:t>
            </w:r>
            <w:r w:rsidR="004466FF">
              <w:rPr>
                <w:b/>
                <w:sz w:val="20"/>
                <w:lang w:val="en-US"/>
              </w:rPr>
              <w:t>s</w:t>
            </w:r>
            <w:r>
              <w:rPr>
                <w:b/>
                <w:sz w:val="20"/>
                <w:lang w:val="en-US"/>
              </w:rPr>
              <w:t xml:space="preserve">e the system where it is, and </w:t>
            </w:r>
            <w:r w:rsidR="004466FF">
              <w:rPr>
                <w:b/>
                <w:sz w:val="20"/>
                <w:lang w:val="en-US"/>
              </w:rPr>
              <w:t xml:space="preserve">we may </w:t>
            </w:r>
            <w:r>
              <w:rPr>
                <w:b/>
                <w:sz w:val="20"/>
                <w:lang w:val="en-US"/>
              </w:rPr>
              <w:t xml:space="preserve">resume when the normal condition is back </w:t>
            </w:r>
          </w:p>
        </w:tc>
      </w:tr>
      <w:tr w:rsidR="000437E3" w:rsidRPr="007A5574" w14:paraId="092B6292" w14:textId="77777777" w:rsidTr="00F2499E">
        <w:trPr>
          <w:trHeight w:val="302"/>
        </w:trPr>
        <w:tc>
          <w:tcPr>
            <w:tcW w:w="741" w:type="dxa"/>
          </w:tcPr>
          <w:p w14:paraId="4CD054BB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NF5</w:t>
            </w:r>
          </w:p>
        </w:tc>
        <w:tc>
          <w:tcPr>
            <w:tcW w:w="2380" w:type="dxa"/>
          </w:tcPr>
          <w:p w14:paraId="6F4F7A2C" w14:textId="4253760D" w:rsidR="000437E3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Optimized routes</w:t>
            </w:r>
          </w:p>
        </w:tc>
        <w:tc>
          <w:tcPr>
            <w:tcW w:w="2678" w:type="dxa"/>
          </w:tcPr>
          <w:p w14:paraId="570EEDEF" w14:textId="695626C3" w:rsidR="000437E3" w:rsidRDefault="0048089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should be resource efficient in terms of time and energy</w:t>
            </w:r>
          </w:p>
        </w:tc>
        <w:tc>
          <w:tcPr>
            <w:tcW w:w="1190" w:type="dxa"/>
          </w:tcPr>
          <w:p w14:paraId="72CABEB7" w14:textId="68BCCF76" w:rsidR="000437E3" w:rsidRDefault="00F70877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SHOULD</w:t>
            </w:r>
          </w:p>
        </w:tc>
        <w:tc>
          <w:tcPr>
            <w:tcW w:w="2083" w:type="dxa"/>
          </w:tcPr>
          <w:p w14:paraId="2A924DB0" w14:textId="7A732BA9" w:rsidR="000437E3" w:rsidRDefault="003B0DF7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The system </w:t>
            </w:r>
            <w:r w:rsidR="00F70877">
              <w:rPr>
                <w:b/>
                <w:sz w:val="20"/>
                <w:lang w:val="en-US"/>
              </w:rPr>
              <w:t>will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F70877">
              <w:rPr>
                <w:b/>
                <w:sz w:val="20"/>
                <w:lang w:val="en-US"/>
              </w:rPr>
              <w:t>approximate</w:t>
            </w:r>
            <w:r>
              <w:rPr>
                <w:b/>
                <w:sz w:val="20"/>
                <w:lang w:val="en-US"/>
              </w:rPr>
              <w:t xml:space="preserve"> the shortest path between the loading area and the conveyor</w:t>
            </w:r>
          </w:p>
          <w:p w14:paraId="2CF9B514" w14:textId="77777777" w:rsidR="00144772" w:rsidRDefault="0014477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  <w:p w14:paraId="67036AF7" w14:textId="220B0F57" w:rsidR="00144772" w:rsidRPr="0035224F" w:rsidRDefault="0014477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Robot will follow a</w:t>
            </w:r>
            <w:r w:rsidR="00FB570E">
              <w:rPr>
                <w:b/>
                <w:sz w:val="20"/>
                <w:lang w:val="en-US"/>
              </w:rPr>
              <w:t xml:space="preserve"> predefined</w:t>
            </w:r>
            <w:r>
              <w:rPr>
                <w:b/>
                <w:sz w:val="20"/>
                <w:lang w:val="en-US"/>
              </w:rPr>
              <w:t xml:space="preserve"> good orientation so that the pick-up and dropping of the object gets easier</w:t>
            </w:r>
          </w:p>
        </w:tc>
      </w:tr>
      <w:tr w:rsidR="000437E3" w:rsidRPr="007A5574" w14:paraId="08CE03AF" w14:textId="77777777" w:rsidTr="00F2499E">
        <w:trPr>
          <w:trHeight w:val="302"/>
        </w:trPr>
        <w:tc>
          <w:tcPr>
            <w:tcW w:w="741" w:type="dxa"/>
          </w:tcPr>
          <w:p w14:paraId="60713089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NF6</w:t>
            </w:r>
          </w:p>
        </w:tc>
        <w:tc>
          <w:tcPr>
            <w:tcW w:w="2380" w:type="dxa"/>
          </w:tcPr>
          <w:p w14:paraId="715FEC21" w14:textId="4DB79ED4" w:rsidR="000437E3" w:rsidRDefault="00561A32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Efficient use of sensors and actuators</w:t>
            </w:r>
          </w:p>
        </w:tc>
        <w:tc>
          <w:tcPr>
            <w:tcW w:w="2678" w:type="dxa"/>
          </w:tcPr>
          <w:p w14:paraId="07F2B191" w14:textId="5208B677" w:rsidR="000437E3" w:rsidRDefault="00E008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total cost of logistics hardware must be as low as possible</w:t>
            </w:r>
          </w:p>
        </w:tc>
        <w:tc>
          <w:tcPr>
            <w:tcW w:w="1190" w:type="dxa"/>
          </w:tcPr>
          <w:p w14:paraId="0492B9A8" w14:textId="77777777" w:rsidR="000437E3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MUST</w:t>
            </w:r>
          </w:p>
        </w:tc>
        <w:tc>
          <w:tcPr>
            <w:tcW w:w="2083" w:type="dxa"/>
          </w:tcPr>
          <w:p w14:paraId="0BE91B6E" w14:textId="71B1E503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7A5574" w14:paraId="00403836" w14:textId="77777777" w:rsidTr="00F2499E">
        <w:trPr>
          <w:trHeight w:val="302"/>
        </w:trPr>
        <w:tc>
          <w:tcPr>
            <w:tcW w:w="741" w:type="dxa"/>
          </w:tcPr>
          <w:p w14:paraId="6270174E" w14:textId="77777777" w:rsidR="000437E3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NF7</w:t>
            </w:r>
          </w:p>
        </w:tc>
        <w:tc>
          <w:tcPr>
            <w:tcW w:w="2380" w:type="dxa"/>
          </w:tcPr>
          <w:p w14:paraId="013AF729" w14:textId="3722B24D" w:rsidR="000437E3" w:rsidRDefault="00E008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Scalability</w:t>
            </w:r>
          </w:p>
        </w:tc>
        <w:tc>
          <w:tcPr>
            <w:tcW w:w="2678" w:type="dxa"/>
          </w:tcPr>
          <w:p w14:paraId="4E28A1FB" w14:textId="6CC92BD5" w:rsidR="000437E3" w:rsidRDefault="00E008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must be expandable in terms of hardware and software</w:t>
            </w:r>
          </w:p>
        </w:tc>
        <w:tc>
          <w:tcPr>
            <w:tcW w:w="1190" w:type="dxa"/>
          </w:tcPr>
          <w:p w14:paraId="07DAFBF8" w14:textId="77777777" w:rsidR="000437E3" w:rsidRDefault="000437E3" w:rsidP="00F62E7C">
            <w:pPr>
              <w:pStyle w:val="KIT-Absatz"/>
              <w:spacing w:line="280" w:lineRule="atLeast"/>
              <w:rPr>
                <w:sz w:val="20"/>
                <w:lang w:val="en-US"/>
              </w:rPr>
            </w:pPr>
            <w:r w:rsidRPr="007A5574">
              <w:rPr>
                <w:bCs/>
                <w:sz w:val="20"/>
                <w:lang w:val="en-US"/>
              </w:rPr>
              <w:t>COULD</w:t>
            </w:r>
          </w:p>
        </w:tc>
        <w:tc>
          <w:tcPr>
            <w:tcW w:w="2083" w:type="dxa"/>
          </w:tcPr>
          <w:p w14:paraId="7701199B" w14:textId="0C3B1C68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</w:p>
        </w:tc>
      </w:tr>
      <w:tr w:rsidR="000437E3" w:rsidRPr="007A5574" w14:paraId="07115CD4" w14:textId="77777777" w:rsidTr="00F2499E">
        <w:trPr>
          <w:trHeight w:val="302"/>
        </w:trPr>
        <w:tc>
          <w:tcPr>
            <w:tcW w:w="741" w:type="dxa"/>
          </w:tcPr>
          <w:p w14:paraId="3AB92E7C" w14:textId="77777777" w:rsidR="000437E3" w:rsidRPr="0035224F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NF8</w:t>
            </w:r>
          </w:p>
        </w:tc>
        <w:tc>
          <w:tcPr>
            <w:tcW w:w="2380" w:type="dxa"/>
          </w:tcPr>
          <w:p w14:paraId="6D390DBB" w14:textId="54CAE665" w:rsidR="000437E3" w:rsidRPr="0035224F" w:rsidRDefault="00E008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Reusability</w:t>
            </w:r>
          </w:p>
        </w:tc>
        <w:tc>
          <w:tcPr>
            <w:tcW w:w="2678" w:type="dxa"/>
          </w:tcPr>
          <w:p w14:paraId="40D0C07C" w14:textId="33516109" w:rsidR="000437E3" w:rsidRPr="0035224F" w:rsidRDefault="00E008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The system should be well and comprehensibly documented</w:t>
            </w:r>
          </w:p>
        </w:tc>
        <w:tc>
          <w:tcPr>
            <w:tcW w:w="1190" w:type="dxa"/>
          </w:tcPr>
          <w:p w14:paraId="23753123" w14:textId="77777777" w:rsidR="000437E3" w:rsidRPr="007F4CAD" w:rsidRDefault="000437E3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SHOULD</w:t>
            </w:r>
          </w:p>
        </w:tc>
        <w:tc>
          <w:tcPr>
            <w:tcW w:w="2083" w:type="dxa"/>
          </w:tcPr>
          <w:p w14:paraId="61EAC841" w14:textId="6263E418" w:rsidR="000437E3" w:rsidRPr="0035224F" w:rsidRDefault="006D0A2C" w:rsidP="00F62E7C">
            <w:pPr>
              <w:pStyle w:val="KIT-Absatz"/>
              <w:spacing w:line="280" w:lineRule="atLeast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We </w:t>
            </w:r>
            <w:r w:rsidR="00040C9F">
              <w:rPr>
                <w:b/>
                <w:sz w:val="20"/>
                <w:lang w:val="en-US"/>
              </w:rPr>
              <w:t xml:space="preserve">will </w:t>
            </w:r>
            <w:r>
              <w:rPr>
                <w:b/>
                <w:sz w:val="20"/>
                <w:lang w:val="en-US"/>
              </w:rPr>
              <w:t>provide the system documentation</w:t>
            </w:r>
          </w:p>
        </w:tc>
      </w:tr>
    </w:tbl>
    <w:p w14:paraId="483D537A" w14:textId="1C1F9BEC" w:rsidR="00EF2B4F" w:rsidRPr="00EF2B4F" w:rsidRDefault="00EF2B4F" w:rsidP="00F940FF">
      <w:pPr>
        <w:rPr>
          <w:lang w:val="en-US"/>
        </w:rPr>
      </w:pPr>
    </w:p>
    <w:sectPr w:rsidR="00EF2B4F" w:rsidRPr="00EF2B4F" w:rsidSect="00195FE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851" w:bottom="1701" w:left="1304" w:header="720" w:footer="2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ECFA" w14:textId="77777777" w:rsidR="004B386C" w:rsidRDefault="004B386C">
      <w:r>
        <w:separator/>
      </w:r>
    </w:p>
  </w:endnote>
  <w:endnote w:type="continuationSeparator" w:id="0">
    <w:p w14:paraId="30291020" w14:textId="77777777" w:rsidR="004B386C" w:rsidRDefault="004B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edium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61"/>
    </w:tblGrid>
    <w:tr w:rsidR="00085D69" w:rsidRPr="00884F58" w14:paraId="776DC487" w14:textId="77777777" w:rsidTr="00C44C43">
      <w:trPr>
        <w:trHeight w:val="566"/>
      </w:trPr>
      <w:tc>
        <w:tcPr>
          <w:tcW w:w="6804" w:type="dxa"/>
        </w:tcPr>
        <w:p w14:paraId="55C7394C" w14:textId="77777777" w:rsidR="00085D69" w:rsidRPr="00884F58" w:rsidRDefault="00085D69" w:rsidP="008B632A">
          <w:pPr>
            <w:snapToGrid w:val="0"/>
            <w:spacing w:before="60" w:line="300" w:lineRule="exact"/>
            <w:rPr>
              <w:b/>
              <w:color w:val="000000"/>
              <w:sz w:val="12"/>
            </w:rPr>
          </w:pPr>
        </w:p>
        <w:p w14:paraId="56EDFA17" w14:textId="77777777" w:rsidR="00085D69" w:rsidRPr="00CC0755" w:rsidRDefault="00085D69" w:rsidP="005120E3">
          <w:pPr>
            <w:snapToGrid w:val="0"/>
            <w:spacing w:before="300" w:line="160" w:lineRule="exact"/>
            <w:rPr>
              <w:color w:val="000000"/>
              <w:sz w:val="16"/>
              <w:szCs w:val="16"/>
              <w:lang w:val="en-US"/>
            </w:rPr>
          </w:pPr>
          <w:r w:rsidRPr="00CC0755">
            <w:rPr>
              <w:color w:val="000000"/>
              <w:sz w:val="16"/>
              <w:szCs w:val="16"/>
              <w:lang w:val="en-US"/>
            </w:rPr>
            <w:t xml:space="preserve">KIT 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61" w:type="dxa"/>
        </w:tcPr>
        <w:p w14:paraId="02A02A43" w14:textId="77777777" w:rsidR="00085D69" w:rsidRPr="00CC0755" w:rsidRDefault="00085D69" w:rsidP="008B632A">
          <w:pPr>
            <w:tabs>
              <w:tab w:val="right" w:pos="3249"/>
            </w:tabs>
            <w:snapToGrid w:val="0"/>
            <w:spacing w:before="60" w:line="300" w:lineRule="exact"/>
            <w:rPr>
              <w:b/>
              <w:color w:val="000000"/>
              <w:sz w:val="30"/>
              <w:lang w:val="en-US"/>
            </w:rPr>
          </w:pPr>
          <w:r w:rsidRPr="00CC0755">
            <w:rPr>
              <w:b/>
              <w:color w:val="000000"/>
              <w:sz w:val="30"/>
              <w:lang w:val="en-US"/>
            </w:rPr>
            <w:tab/>
          </w:r>
        </w:p>
        <w:p w14:paraId="55820103" w14:textId="77777777" w:rsidR="00085D69" w:rsidRPr="00884F58" w:rsidRDefault="00085D69" w:rsidP="00476510">
          <w:pPr>
            <w:tabs>
              <w:tab w:val="right" w:pos="3249"/>
            </w:tabs>
            <w:snapToGrid w:val="0"/>
            <w:spacing w:before="200" w:line="300" w:lineRule="exact"/>
            <w:jc w:val="right"/>
            <w:rPr>
              <w:b/>
              <w:color w:val="000000"/>
              <w:sz w:val="30"/>
            </w:rPr>
          </w:pPr>
          <w:r w:rsidRPr="00884F58">
            <w:rPr>
              <w:b/>
              <w:color w:val="000000"/>
              <w:sz w:val="30"/>
            </w:rPr>
            <w:t>www.kit.edu</w:t>
          </w:r>
        </w:p>
      </w:tc>
    </w:tr>
  </w:tbl>
  <w:p w14:paraId="49196A3A" w14:textId="77777777" w:rsidR="00085D69" w:rsidRPr="00012097" w:rsidRDefault="00085D69" w:rsidP="00012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4"/>
      <w:gridCol w:w="3296"/>
    </w:tblGrid>
    <w:tr w:rsidR="00085D69" w14:paraId="49976B74" w14:textId="77777777" w:rsidTr="00195FE9">
      <w:trPr>
        <w:trHeight w:val="566"/>
      </w:trPr>
      <w:tc>
        <w:tcPr>
          <w:tcW w:w="6804" w:type="dxa"/>
          <w:shd w:val="clear" w:color="auto" w:fill="auto"/>
        </w:tcPr>
        <w:p w14:paraId="3D27DC27" w14:textId="77777777" w:rsidR="00085D69" w:rsidRPr="00CC0755" w:rsidRDefault="00085D69" w:rsidP="00796824">
          <w:pPr>
            <w:pStyle w:val="Footer"/>
            <w:snapToGrid w:val="0"/>
            <w:spacing w:before="300" w:line="160" w:lineRule="exact"/>
            <w:rPr>
              <w:rStyle w:val="KIT-AbsatzZchn"/>
              <w:sz w:val="16"/>
              <w:szCs w:val="16"/>
              <w:lang w:val="en-US"/>
            </w:rPr>
          </w:pPr>
          <w:r w:rsidRPr="00995233">
            <w:rPr>
              <w:rStyle w:val="KIT-AbsatzZchn"/>
              <w:rFonts w:ascii="Roboto Light" w:hAnsi="Roboto Light"/>
              <w:sz w:val="16"/>
              <w:szCs w:val="16"/>
              <w:lang w:val="en-US"/>
            </w:rPr>
            <w:t xml:space="preserve">KIT </w:t>
          </w:r>
          <w:r w:rsidRPr="00CC0755">
            <w:rPr>
              <w:rStyle w:val="KIT-AbsatzZchn"/>
              <w:sz w:val="16"/>
              <w:szCs w:val="16"/>
              <w:lang w:val="en-US"/>
            </w:rPr>
            <w:t xml:space="preserve">– </w:t>
          </w:r>
          <w:r w:rsidR="00353C92">
            <w:rPr>
              <w:rFonts w:eastAsiaTheme="minorEastAsia" w:cstheme="minorBidi"/>
              <w:color w:val="000000" w:themeColor="text1"/>
              <w:kern w:val="24"/>
              <w:sz w:val="16"/>
              <w:szCs w:val="16"/>
              <w:lang w:val="en-US"/>
            </w:rPr>
            <w:t>The Research University in the Helmholtz Association</w:t>
          </w:r>
        </w:p>
      </w:tc>
      <w:tc>
        <w:tcPr>
          <w:tcW w:w="3296" w:type="dxa"/>
          <w:shd w:val="clear" w:color="auto" w:fill="auto"/>
        </w:tcPr>
        <w:p w14:paraId="3D358761" w14:textId="77777777" w:rsidR="00085D69" w:rsidRPr="00995233" w:rsidRDefault="00085D69" w:rsidP="00476510">
          <w:pPr>
            <w:pStyle w:val="Footer"/>
            <w:tabs>
              <w:tab w:val="right" w:pos="3249"/>
            </w:tabs>
            <w:snapToGrid w:val="0"/>
            <w:spacing w:before="200" w:line="300" w:lineRule="exact"/>
            <w:rPr>
              <w:rStyle w:val="KIT-AbsatzZchn"/>
              <w:rFonts w:ascii="Roboto Light" w:hAnsi="Roboto Light"/>
              <w:b/>
              <w:sz w:val="30"/>
              <w:szCs w:val="30"/>
            </w:rPr>
          </w:pP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  <w:lang w:val="en-US"/>
            </w:rPr>
            <w:tab/>
          </w:r>
          <w:r w:rsidRPr="00995233">
            <w:rPr>
              <w:rStyle w:val="KIT-AbsatzZchn"/>
              <w:rFonts w:ascii="Roboto Light" w:hAnsi="Roboto Light"/>
              <w:b/>
              <w:sz w:val="30"/>
              <w:szCs w:val="30"/>
            </w:rPr>
            <w:t>www.kit.edu</w:t>
          </w:r>
        </w:p>
      </w:tc>
    </w:tr>
  </w:tbl>
  <w:p w14:paraId="51022B77" w14:textId="77777777" w:rsidR="00085D69" w:rsidRDefault="0068024B">
    <w:pPr>
      <w:pStyle w:val="Footer"/>
      <w:rPr>
        <w:spacing w:val="7"/>
      </w:rPr>
    </w:pPr>
    <w:r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8240" behindDoc="1" locked="0" layoutInCell="1" allowOverlap="1" wp14:anchorId="6408B3F9" wp14:editId="3CED4022">
              <wp:simplePos x="0" y="0"/>
              <wp:positionH relativeFrom="page">
                <wp:posOffset>215900</wp:posOffset>
              </wp:positionH>
              <wp:positionV relativeFrom="page">
                <wp:posOffset>7560944</wp:posOffset>
              </wp:positionV>
              <wp:extent cx="107950" cy="0"/>
              <wp:effectExtent l="0" t="0" r="635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3BCA6" id="Line 3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595.35pt" to="25.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75a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1CEB3" w14:textId="77777777" w:rsidR="004B386C" w:rsidRDefault="004B386C">
      <w:r>
        <w:separator/>
      </w:r>
    </w:p>
  </w:footnote>
  <w:footnote w:type="continuationSeparator" w:id="0">
    <w:p w14:paraId="397B6E62" w14:textId="77777777" w:rsidR="004B386C" w:rsidRDefault="004B38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87D5F" w14:textId="77777777" w:rsidR="00085D69" w:rsidRDefault="00085D69" w:rsidP="008B632A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 w:rsidR="0068024B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14:paraId="5DFE7070" w14:textId="77777777" w:rsidR="00085D69" w:rsidRDefault="00085D69" w:rsidP="0001209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5AC4D" w14:textId="35E26BD6" w:rsidR="00085D69" w:rsidRPr="00012097" w:rsidRDefault="00353C92" w:rsidP="00C53159">
    <w:pPr>
      <w:pStyle w:val="Header"/>
      <w:spacing w:before="180" w:after="1200"/>
      <w:ind w:left="5783" w:firstLine="3742"/>
      <w:rPr>
        <w:sz w:val="16"/>
        <w:szCs w:val="16"/>
      </w:rPr>
    </w:pPr>
    <w:r>
      <w:rPr>
        <w:noProof/>
        <w:lang w:eastAsia="de-DE"/>
      </w:rPr>
      <w:drawing>
        <wp:anchor distT="0" distB="0" distL="114935" distR="114935" simplePos="0" relativeHeight="251660288" behindDoc="1" locked="0" layoutInCell="1" allowOverlap="1" wp14:anchorId="66C1C71C" wp14:editId="330067CC">
          <wp:simplePos x="0" y="0"/>
          <wp:positionH relativeFrom="page">
            <wp:posOffset>828675</wp:posOffset>
          </wp:positionH>
          <wp:positionV relativeFrom="page">
            <wp:posOffset>586740</wp:posOffset>
          </wp:positionV>
          <wp:extent cx="1457325" cy="661035"/>
          <wp:effectExtent l="0" t="0" r="9525" b="5715"/>
          <wp:wrapNone/>
          <wp:docPr id="203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5168" behindDoc="1" locked="0" layoutInCell="1" allowOverlap="1" wp14:anchorId="57687414" wp14:editId="25D14C5A">
          <wp:simplePos x="0" y="0"/>
          <wp:positionH relativeFrom="page">
            <wp:posOffset>540385</wp:posOffset>
          </wp:positionH>
          <wp:positionV relativeFrom="page">
            <wp:posOffset>360045</wp:posOffset>
          </wp:positionV>
          <wp:extent cx="6666865" cy="9698355"/>
          <wp:effectExtent l="0" t="0" r="0" b="0"/>
          <wp:wrapNone/>
          <wp:docPr id="204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983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5D69" w:rsidRPr="008F3B00">
      <w:rPr>
        <w:sz w:val="16"/>
        <w:szCs w:val="16"/>
      </w:rPr>
      <w:fldChar w:fldCharType="begin"/>
    </w:r>
    <w:r w:rsidR="0068024B">
      <w:rPr>
        <w:sz w:val="16"/>
        <w:szCs w:val="16"/>
      </w:rPr>
      <w:instrText>PAGE</w:instrText>
    </w:r>
    <w:r w:rsidR="00085D69" w:rsidRPr="008F3B00">
      <w:rPr>
        <w:sz w:val="16"/>
        <w:szCs w:val="16"/>
      </w:rPr>
      <w:instrText xml:space="preserve">   \* MERGEFORMAT</w:instrText>
    </w:r>
    <w:r w:rsidR="00085D69" w:rsidRPr="008F3B00">
      <w:rPr>
        <w:sz w:val="16"/>
        <w:szCs w:val="16"/>
      </w:rPr>
      <w:fldChar w:fldCharType="separate"/>
    </w:r>
    <w:r w:rsidR="21741A98">
      <w:rPr>
        <w:noProof/>
        <w:sz w:val="16"/>
        <w:szCs w:val="16"/>
      </w:rPr>
      <w:t>3</w:t>
    </w:r>
    <w:r w:rsidR="00085D69" w:rsidRPr="008F3B00">
      <w:rPr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B1AA" w14:textId="6CCE59B5" w:rsidR="00085D69" w:rsidRDefault="00353C92" w:rsidP="00195FE9">
    <w:pPr>
      <w:spacing w:after="120"/>
      <w:rPr>
        <w:spacing w:val="7"/>
      </w:rPr>
    </w:pPr>
    <w:r>
      <w:rPr>
        <w:noProof/>
        <w:lang w:eastAsia="de-DE"/>
      </w:rPr>
      <w:drawing>
        <wp:anchor distT="0" distB="0" distL="114935" distR="114935" simplePos="0" relativeHeight="251659264" behindDoc="1" locked="0" layoutInCell="1" allowOverlap="1" wp14:anchorId="151741D4" wp14:editId="38451A23">
          <wp:simplePos x="0" y="0"/>
          <wp:positionH relativeFrom="column">
            <wp:posOffset>635</wp:posOffset>
          </wp:positionH>
          <wp:positionV relativeFrom="margin">
            <wp:posOffset>-313690</wp:posOffset>
          </wp:positionV>
          <wp:extent cx="1457325" cy="661035"/>
          <wp:effectExtent l="0" t="0" r="9525" b="5715"/>
          <wp:wrapNone/>
          <wp:docPr id="206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66103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w:drawing>
        <wp:anchor distT="0" distB="0" distL="114935" distR="114935" simplePos="0" relativeHeight="251656192" behindDoc="1" locked="0" layoutInCell="1" allowOverlap="1" wp14:anchorId="53A683A2" wp14:editId="4354594F">
          <wp:simplePos x="0" y="0"/>
          <wp:positionH relativeFrom="page">
            <wp:posOffset>539115</wp:posOffset>
          </wp:positionH>
          <wp:positionV relativeFrom="page">
            <wp:posOffset>360045</wp:posOffset>
          </wp:positionV>
          <wp:extent cx="6666865" cy="9652000"/>
          <wp:effectExtent l="0" t="0" r="0" b="0"/>
          <wp:wrapNone/>
          <wp:docPr id="207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6865" cy="965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24B">
      <w:rPr>
        <w:noProof/>
        <w:lang w:eastAsia="de-DE"/>
      </w:rPr>
      <mc:AlternateContent>
        <mc:Choice Requires="wps">
          <w:drawing>
            <wp:anchor distT="4294967295" distB="4294967295" distL="114300" distR="114300" simplePos="0" relativeHeight="251657216" behindDoc="1" locked="0" layoutInCell="1" allowOverlap="1" wp14:anchorId="538196DA" wp14:editId="2D850B21">
              <wp:simplePos x="0" y="0"/>
              <wp:positionH relativeFrom="page">
                <wp:posOffset>215900</wp:posOffset>
              </wp:positionH>
              <wp:positionV relativeFrom="page">
                <wp:posOffset>3780789</wp:posOffset>
              </wp:positionV>
              <wp:extent cx="107950" cy="0"/>
              <wp:effectExtent l="0" t="0" r="635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/>
                        <a:ext uri="{AF507438-7753-43e0-B8FC-AC1667EBCBE1}"/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59CF" id="Line 2" o:spid="_x0000_s1026" style="position:absolute;z-index:-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7pt,297.7pt" to="25.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" strokeweight=".09mm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F6C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65DEC"/>
    <w:multiLevelType w:val="hybridMultilevel"/>
    <w:tmpl w:val="E6F86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064"/>
    <w:multiLevelType w:val="hybridMultilevel"/>
    <w:tmpl w:val="DCAE9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00375"/>
    <w:multiLevelType w:val="hybridMultilevel"/>
    <w:tmpl w:val="505A16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5C41"/>
    <w:multiLevelType w:val="hybridMultilevel"/>
    <w:tmpl w:val="0B9C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A6E5D"/>
    <w:multiLevelType w:val="hybridMultilevel"/>
    <w:tmpl w:val="F42E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515798"/>
    <w:multiLevelType w:val="hybridMultilevel"/>
    <w:tmpl w:val="4802E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4486620">
    <w:abstractNumId w:val="0"/>
  </w:num>
  <w:num w:numId="2" w16cid:durableId="87047044">
    <w:abstractNumId w:val="3"/>
  </w:num>
  <w:num w:numId="3" w16cid:durableId="196939669">
    <w:abstractNumId w:val="4"/>
  </w:num>
  <w:num w:numId="4" w16cid:durableId="778797042">
    <w:abstractNumId w:val="1"/>
  </w:num>
  <w:num w:numId="5" w16cid:durableId="497967323">
    <w:abstractNumId w:val="5"/>
  </w:num>
  <w:num w:numId="6" w16cid:durableId="523519517">
    <w:abstractNumId w:val="6"/>
  </w:num>
  <w:num w:numId="7" w16cid:durableId="11143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755"/>
    <w:rsid w:val="00003777"/>
    <w:rsid w:val="00012097"/>
    <w:rsid w:val="00027C2E"/>
    <w:rsid w:val="00040C9F"/>
    <w:rsid w:val="000437E3"/>
    <w:rsid w:val="00073017"/>
    <w:rsid w:val="00085D69"/>
    <w:rsid w:val="000B1935"/>
    <w:rsid w:val="000B4C78"/>
    <w:rsid w:val="000C5942"/>
    <w:rsid w:val="000C7799"/>
    <w:rsid w:val="000D3F8E"/>
    <w:rsid w:val="000F4A10"/>
    <w:rsid w:val="00136763"/>
    <w:rsid w:val="00144772"/>
    <w:rsid w:val="00195FE9"/>
    <w:rsid w:val="00196A6A"/>
    <w:rsid w:val="001B6CBF"/>
    <w:rsid w:val="001D0584"/>
    <w:rsid w:val="001F34D6"/>
    <w:rsid w:val="00212DD5"/>
    <w:rsid w:val="00273962"/>
    <w:rsid w:val="00277007"/>
    <w:rsid w:val="002812AA"/>
    <w:rsid w:val="002A4BFE"/>
    <w:rsid w:val="002A6F6F"/>
    <w:rsid w:val="002B4432"/>
    <w:rsid w:val="002B6E94"/>
    <w:rsid w:val="002D39DB"/>
    <w:rsid w:val="003012BF"/>
    <w:rsid w:val="00353C92"/>
    <w:rsid w:val="00367AA1"/>
    <w:rsid w:val="00367E5B"/>
    <w:rsid w:val="003745B4"/>
    <w:rsid w:val="003B0DF7"/>
    <w:rsid w:val="003B51F0"/>
    <w:rsid w:val="003C452A"/>
    <w:rsid w:val="00436B05"/>
    <w:rsid w:val="00443AF7"/>
    <w:rsid w:val="004466FF"/>
    <w:rsid w:val="00476510"/>
    <w:rsid w:val="00480892"/>
    <w:rsid w:val="004A61D2"/>
    <w:rsid w:val="004A6E39"/>
    <w:rsid w:val="004B386C"/>
    <w:rsid w:val="004B7953"/>
    <w:rsid w:val="004D3A78"/>
    <w:rsid w:val="004E6D69"/>
    <w:rsid w:val="004E7233"/>
    <w:rsid w:val="004F41C5"/>
    <w:rsid w:val="005120E3"/>
    <w:rsid w:val="00545879"/>
    <w:rsid w:val="00561A32"/>
    <w:rsid w:val="00585CB9"/>
    <w:rsid w:val="00592796"/>
    <w:rsid w:val="00597B8B"/>
    <w:rsid w:val="005C225A"/>
    <w:rsid w:val="005C4AEE"/>
    <w:rsid w:val="005E4DB7"/>
    <w:rsid w:val="005F5CCD"/>
    <w:rsid w:val="006222AE"/>
    <w:rsid w:val="006427E1"/>
    <w:rsid w:val="006519A5"/>
    <w:rsid w:val="00666071"/>
    <w:rsid w:val="0068024B"/>
    <w:rsid w:val="00681C09"/>
    <w:rsid w:val="006A4D41"/>
    <w:rsid w:val="006A4EB0"/>
    <w:rsid w:val="006C37F9"/>
    <w:rsid w:val="006D0A2C"/>
    <w:rsid w:val="006E0969"/>
    <w:rsid w:val="006F4155"/>
    <w:rsid w:val="00710267"/>
    <w:rsid w:val="00720B81"/>
    <w:rsid w:val="00796824"/>
    <w:rsid w:val="007E1E91"/>
    <w:rsid w:val="007F4869"/>
    <w:rsid w:val="008100E6"/>
    <w:rsid w:val="00811B3F"/>
    <w:rsid w:val="00812694"/>
    <w:rsid w:val="00836F30"/>
    <w:rsid w:val="00850543"/>
    <w:rsid w:val="00855F31"/>
    <w:rsid w:val="00884F58"/>
    <w:rsid w:val="0088690A"/>
    <w:rsid w:val="00893DB1"/>
    <w:rsid w:val="008A0738"/>
    <w:rsid w:val="008B632A"/>
    <w:rsid w:val="008C6DF2"/>
    <w:rsid w:val="008F3B00"/>
    <w:rsid w:val="008F7E1D"/>
    <w:rsid w:val="009039E7"/>
    <w:rsid w:val="00904DEA"/>
    <w:rsid w:val="00920577"/>
    <w:rsid w:val="009438A7"/>
    <w:rsid w:val="00952AE3"/>
    <w:rsid w:val="009535D6"/>
    <w:rsid w:val="00975898"/>
    <w:rsid w:val="00995233"/>
    <w:rsid w:val="009F647B"/>
    <w:rsid w:val="00A305D0"/>
    <w:rsid w:val="00A36EE1"/>
    <w:rsid w:val="00A40313"/>
    <w:rsid w:val="00A41E77"/>
    <w:rsid w:val="00AE0238"/>
    <w:rsid w:val="00AE06BF"/>
    <w:rsid w:val="00B00B4D"/>
    <w:rsid w:val="00B015F6"/>
    <w:rsid w:val="00B04A3D"/>
    <w:rsid w:val="00B072CA"/>
    <w:rsid w:val="00B13191"/>
    <w:rsid w:val="00B2253C"/>
    <w:rsid w:val="00B416D9"/>
    <w:rsid w:val="00B5339D"/>
    <w:rsid w:val="00B67853"/>
    <w:rsid w:val="00B77540"/>
    <w:rsid w:val="00B840F2"/>
    <w:rsid w:val="00B90B5D"/>
    <w:rsid w:val="00B96832"/>
    <w:rsid w:val="00BA267E"/>
    <w:rsid w:val="00BB3480"/>
    <w:rsid w:val="00BB44E4"/>
    <w:rsid w:val="00C07057"/>
    <w:rsid w:val="00C1564D"/>
    <w:rsid w:val="00C26A75"/>
    <w:rsid w:val="00C44C43"/>
    <w:rsid w:val="00C459DF"/>
    <w:rsid w:val="00C53159"/>
    <w:rsid w:val="00C701C9"/>
    <w:rsid w:val="00C83549"/>
    <w:rsid w:val="00C86D48"/>
    <w:rsid w:val="00CB6BE1"/>
    <w:rsid w:val="00CB7B54"/>
    <w:rsid w:val="00CC0755"/>
    <w:rsid w:val="00CC3480"/>
    <w:rsid w:val="00CF3E5A"/>
    <w:rsid w:val="00CF7F2C"/>
    <w:rsid w:val="00D219FB"/>
    <w:rsid w:val="00D251DD"/>
    <w:rsid w:val="00D5438C"/>
    <w:rsid w:val="00D56042"/>
    <w:rsid w:val="00D705C0"/>
    <w:rsid w:val="00D81B1B"/>
    <w:rsid w:val="00DA00B0"/>
    <w:rsid w:val="00DA58DB"/>
    <w:rsid w:val="00DC2602"/>
    <w:rsid w:val="00DC4E9E"/>
    <w:rsid w:val="00DE0ED7"/>
    <w:rsid w:val="00DE269D"/>
    <w:rsid w:val="00E008E3"/>
    <w:rsid w:val="00E5046A"/>
    <w:rsid w:val="00E512ED"/>
    <w:rsid w:val="00E6163A"/>
    <w:rsid w:val="00E65582"/>
    <w:rsid w:val="00EA2D0A"/>
    <w:rsid w:val="00EC4382"/>
    <w:rsid w:val="00EF2B4F"/>
    <w:rsid w:val="00F0555F"/>
    <w:rsid w:val="00F20CD9"/>
    <w:rsid w:val="00F22282"/>
    <w:rsid w:val="00F2499E"/>
    <w:rsid w:val="00F547D3"/>
    <w:rsid w:val="00F70877"/>
    <w:rsid w:val="00F940FF"/>
    <w:rsid w:val="00FB5155"/>
    <w:rsid w:val="00FB570E"/>
    <w:rsid w:val="00FC328B"/>
    <w:rsid w:val="00FD046E"/>
    <w:rsid w:val="00FD3B83"/>
    <w:rsid w:val="00FE1C9C"/>
    <w:rsid w:val="00FE4550"/>
    <w:rsid w:val="00FE666A"/>
    <w:rsid w:val="21741A98"/>
    <w:rsid w:val="44C5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79F43E5"/>
  <w15:docId w15:val="{90C6A3A7-75AF-4F56-99F0-06037E6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0755"/>
    <w:rPr>
      <w:rFonts w:ascii="Roboto Light" w:hAnsi="Roboto Light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C0755"/>
    <w:pPr>
      <w:keepNext/>
      <w:keepLines/>
      <w:spacing w:before="240"/>
      <w:outlineLvl w:val="0"/>
    </w:pPr>
    <w:rPr>
      <w:rFonts w:ascii="Roboto Black" w:eastAsiaTheme="majorEastAsia" w:hAnsi="Roboto Black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Krechts">
    <w:name w:val="Krechts"/>
    <w:rPr>
      <w:rFonts w:ascii="Arial" w:hAnsi="Arial"/>
      <w:sz w:val="20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Absatz-Standardschriftart1"/>
  </w:style>
  <w:style w:type="character" w:customStyle="1" w:styleId="FuzeileZchn">
    <w:name w:val="Fußzeile Zchn"/>
    <w:uiPriority w:val="99"/>
    <w:rPr>
      <w:rFonts w:ascii="Arial" w:hAnsi="Arial"/>
      <w:sz w:val="10"/>
      <w:lang w:val="de-DE" w:eastAsia="ar-SA" w:bidi="ar-SA"/>
    </w:rPr>
  </w:style>
  <w:style w:type="character" w:customStyle="1" w:styleId="KIT-AbsatzZchn">
    <w:name w:val="KIT-Absatz Zchn"/>
    <w:rPr>
      <w:rFonts w:ascii="Arial" w:hAnsi="Arial"/>
      <w:sz w:val="18"/>
      <w:lang w:val="de-DE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uiPriority w:val="99"/>
    <w:pPr>
      <w:spacing w:line="140" w:lineRule="exact"/>
    </w:pPr>
    <w:rPr>
      <w:sz w:val="10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spacing w:before="120" w:after="120"/>
      <w:jc w:val="both"/>
    </w:pPr>
    <w:rPr>
      <w:sz w:val="24"/>
    </w:rPr>
  </w:style>
  <w:style w:type="paragraph" w:customStyle="1" w:styleId="KIT-Absatz">
    <w:name w:val="KIT-Absatz"/>
    <w:basedOn w:val="Normal"/>
    <w:pPr>
      <w:spacing w:line="280" w:lineRule="exact"/>
    </w:pPr>
    <w:rPr>
      <w:sz w:val="18"/>
    </w:rPr>
  </w:style>
  <w:style w:type="paragraph" w:customStyle="1" w:styleId="FZK-Adresse">
    <w:name w:val="FZK-Adresse"/>
    <w:basedOn w:val="Normal"/>
    <w:rPr>
      <w:sz w:val="22"/>
    </w:rPr>
  </w:style>
  <w:style w:type="paragraph" w:customStyle="1" w:styleId="Cert-Logo">
    <w:name w:val="Cert-Logo"/>
    <w:pPr>
      <w:suppressAutoHyphens/>
      <w:spacing w:after="240"/>
      <w:ind w:right="1134"/>
    </w:pPr>
    <w:rPr>
      <w:rFonts w:ascii="Arial" w:eastAsia="Arial" w:hAnsi="Arial"/>
      <w:sz w:val="22"/>
      <w:lang w:eastAsia="ar-SA"/>
    </w:rPr>
  </w:style>
  <w:style w:type="paragraph" w:customStyle="1" w:styleId="FZK-Logo">
    <w:name w:val="FZK-Logo"/>
    <w:pPr>
      <w:suppressAutoHyphens/>
    </w:pPr>
    <w:rPr>
      <w:rFonts w:eastAsia="Arial"/>
      <w:lang w:eastAsia="ar-SA"/>
    </w:rPr>
  </w:style>
  <w:style w:type="paragraph" w:customStyle="1" w:styleId="FormatvorlageFuzeileLinks">
    <w:name w:val="Formatvorlage Fußzeile + Links"/>
    <w:basedOn w:val="Normal"/>
    <w:pPr>
      <w:tabs>
        <w:tab w:val="center" w:pos="4536"/>
        <w:tab w:val="right" w:pos="9072"/>
      </w:tabs>
    </w:pPr>
    <w:rPr>
      <w:sz w:val="10"/>
    </w:rPr>
  </w:style>
  <w:style w:type="paragraph" w:customStyle="1" w:styleId="Erstelltvon">
    <w:name w:val="Erstellt von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KIT-Absatz8ptFettZeilenabstandGenau1075pt">
    <w:name w:val="KIT-Absatz 8 pt Fett Zeilenabstand:  Genau 1075 pt"/>
    <w:basedOn w:val="Normal"/>
    <w:pPr>
      <w:spacing w:line="215" w:lineRule="exact"/>
    </w:pPr>
    <w:rPr>
      <w:b/>
      <w:bCs/>
      <w:sz w:val="16"/>
    </w:rPr>
  </w:style>
  <w:style w:type="paragraph" w:customStyle="1" w:styleId="KIT-Absatz9ptRechts15cmZeilenabstandGenau13">
    <w:name w:val="KIT-Absatz + 9 pt Rechts:  15 cm Zeilenabstand:  Genau 13 ..."/>
    <w:basedOn w:val="KIT-Absatz"/>
    <w:pPr>
      <w:spacing w:line="260" w:lineRule="exact"/>
      <w:ind w:right="851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ormatvorlage">
    <w:name w:val="Formatvorlage"/>
    <w:basedOn w:val="KIT-Absatz"/>
    <w:pPr>
      <w:spacing w:line="300" w:lineRule="exact"/>
    </w:pPr>
    <w:rPr>
      <w:sz w:val="12"/>
      <w:szCs w:val="12"/>
    </w:rPr>
  </w:style>
  <w:style w:type="paragraph" w:customStyle="1" w:styleId="Formatvorlage1">
    <w:name w:val="Formatvorlage1"/>
    <w:basedOn w:val="KIT-Absatz"/>
    <w:next w:val="Formatvorlage"/>
    <w:pPr>
      <w:spacing w:line="300" w:lineRule="exact"/>
    </w:pPr>
    <w:rPr>
      <w:b/>
      <w:sz w:val="30"/>
      <w:szCs w:val="30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8F3B00"/>
    <w:rPr>
      <w:rFonts w:ascii="Arial" w:hAnsi="Arial"/>
      <w:sz w:val="24"/>
      <w:lang w:eastAsia="ar-SA"/>
    </w:rPr>
  </w:style>
  <w:style w:type="table" w:styleId="TableGrid">
    <w:name w:val="Table Grid"/>
    <w:basedOn w:val="TableNormal"/>
    <w:rsid w:val="00CC0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C0755"/>
    <w:pPr>
      <w:contextualSpacing/>
    </w:pPr>
    <w:rPr>
      <w:rFonts w:ascii="Roboto Black" w:eastAsiaTheme="majorEastAsia" w:hAnsi="Roboto Black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CC0755"/>
    <w:rPr>
      <w:rFonts w:ascii="Roboto Black" w:eastAsiaTheme="majorEastAsia" w:hAnsi="Roboto Black" w:cstheme="majorBidi"/>
      <w:spacing w:val="-10"/>
      <w:kern w:val="28"/>
      <w:sz w:val="40"/>
      <w:szCs w:val="56"/>
      <w:lang w:eastAsia="ar-SA"/>
    </w:rPr>
  </w:style>
  <w:style w:type="character" w:customStyle="1" w:styleId="Heading1Char">
    <w:name w:val="Heading 1 Char"/>
    <w:basedOn w:val="DefaultParagraphFont"/>
    <w:link w:val="Heading1"/>
    <w:rsid w:val="00CC0755"/>
    <w:rPr>
      <w:rFonts w:ascii="Roboto Black" w:eastAsiaTheme="majorEastAsia" w:hAnsi="Roboto Black" w:cstheme="majorBidi"/>
      <w:sz w:val="32"/>
      <w:szCs w:val="32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CC0755"/>
    <w:pPr>
      <w:numPr>
        <w:ilvl w:val="1"/>
      </w:numPr>
      <w:spacing w:after="160"/>
    </w:pPr>
    <w:rPr>
      <w:rFonts w:ascii="Roboto Black" w:eastAsiaTheme="minorEastAsia" w:hAnsi="Roboto Black" w:cstheme="minorBidi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C0755"/>
    <w:rPr>
      <w:rFonts w:ascii="Roboto Black" w:eastAsiaTheme="minorEastAsia" w:hAnsi="Roboto Black" w:cstheme="minorBidi"/>
      <w:spacing w:val="15"/>
      <w:sz w:val="22"/>
      <w:szCs w:val="22"/>
      <w:lang w:eastAsia="ar-SA"/>
    </w:rPr>
  </w:style>
  <w:style w:type="paragraph" w:styleId="Caption">
    <w:name w:val="caption"/>
    <w:basedOn w:val="Normal"/>
    <w:next w:val="Normal"/>
    <w:unhideWhenUsed/>
    <w:qFormat/>
    <w:rsid w:val="00367E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Lehrveranstaltungen\SIL\16_Durchf&#252;hrung\05_Vorlagen\SIL_Assigment_KIT_Wor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B88F9E5052F4497426DBC8EAF2F5C" ma:contentTypeVersion="10" ma:contentTypeDescription="Create a new document." ma:contentTypeScope="" ma:versionID="45b06fd94310c191d659588db683853f">
  <xsd:schema xmlns:xsd="http://www.w3.org/2001/XMLSchema" xmlns:xs="http://www.w3.org/2001/XMLSchema" xmlns:p="http://schemas.microsoft.com/office/2006/metadata/properties" xmlns:ns2="e7bb8d9a-a3e7-4686-9435-0d8f56167956" targetNamespace="http://schemas.microsoft.com/office/2006/metadata/properties" ma:root="true" ma:fieldsID="1b9e65a38004bf16b8c1377e8bda2115" ns2:_="">
    <xsd:import namespace="e7bb8d9a-a3e7-4686-9435-0d8f56167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b8d9a-a3e7-4686-9435-0d8f561679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36FBE-F618-4652-B024-03D4D9B77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b8d9a-a3e7-4686-9435-0d8f561679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E820BE-3B44-4747-8877-4E018E6BA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6D227-D9B6-435E-AD56-BC7356EE6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416166-14F7-4F9E-990B-497F18A8D3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SIL_Assigment_KIT_Word</Template>
  <TotalTime>178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Externe Briefvorlage für alle Bereiche</vt:lpstr>
    </vt:vector>
  </TitlesOfParts>
  <Company>SCC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Externe Briefvorlage für alle Bereiche</dc:title>
  <dc:subject/>
  <dc:creator>Sommer, Martin (ITIV)</dc:creator>
  <cp:keywords/>
  <cp:lastModifiedBy>Manthan Talekar</cp:lastModifiedBy>
  <cp:revision>60</cp:revision>
  <cp:lastPrinted>2018-02-26T09:32:00Z</cp:lastPrinted>
  <dcterms:created xsi:type="dcterms:W3CDTF">2021-11-26T12:34:00Z</dcterms:created>
  <dcterms:modified xsi:type="dcterms:W3CDTF">2022-11-17T18:25:00Z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0x01010090AB88F9E5052F4497426DBC8EAF2F5C</vt:lpwstr>
  </property>
</Properties>
</file>