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BC17" w14:textId="47052376" w:rsidR="00693085" w:rsidRDefault="078A6D81" w:rsidP="00AC4D71">
      <w:pPr>
        <w:pStyle w:val="Title"/>
      </w:pPr>
      <w:r>
        <w:t xml:space="preserve"> </w:t>
      </w:r>
      <w:r w:rsidR="00693085">
        <w:tab/>
      </w:r>
      <w:r w:rsidR="00693085">
        <w:drawing>
          <wp:inline distT="0" distB="0" distL="0" distR="0" wp14:anchorId="52F00C8D" wp14:editId="5E1E6FF0">
            <wp:extent cx="5731510" cy="991263"/>
            <wp:effectExtent l="0" t="0" r="2540" b="0"/>
            <wp:docPr id="198" name="Obrázek 198" descr="Obsah obrázku text, Písmo, snímek obrazovky, řada/pruh&#10;&#10;Popis byl vytvořen automati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4.png" descr="Obsah obrázku text, Písmo, snímek obrazovky, řada/pruh&#10;&#10;Popis byl vytvořen automaticky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F0A5F" w14:textId="77777777" w:rsidR="00693085" w:rsidRDefault="00693085" w:rsidP="00AC4D71">
      <w:pPr>
        <w:pStyle w:val="Title"/>
      </w:pPr>
    </w:p>
    <w:p w14:paraId="49943C43" w14:textId="03898036" w:rsidR="00EA1810" w:rsidRDefault="0096282E" w:rsidP="00EA1810">
      <w:pPr>
        <w:jc w:val="center"/>
        <w:rPr>
          <w:rFonts w:asciiTheme="majorHAnsi" w:hAnsiTheme="majorHAnsi" w:cstheme="majorHAnsi"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4D08410D" wp14:editId="5A15ED8A">
            <wp:extent cx="3555365" cy="1289685"/>
            <wp:effectExtent l="0" t="0" r="6985" b="5715"/>
            <wp:docPr id="4" name="Obrázek 4" descr="Obsah obrázku Písmo, text, design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Písmo, text, design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6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F896A" w14:textId="77777777" w:rsidR="00EA1810" w:rsidRDefault="00EA1810" w:rsidP="00EA1810">
      <w:pPr>
        <w:jc w:val="center"/>
        <w:rPr>
          <w:rFonts w:asciiTheme="majorHAnsi" w:hAnsiTheme="majorHAnsi" w:cstheme="majorHAnsi"/>
          <w:i/>
          <w:iCs/>
          <w:sz w:val="40"/>
          <w:szCs w:val="40"/>
        </w:rPr>
      </w:pPr>
    </w:p>
    <w:p w14:paraId="17ED361D" w14:textId="77777777" w:rsidR="00EA1810" w:rsidRDefault="00EA1810" w:rsidP="00EA1810">
      <w:pPr>
        <w:jc w:val="center"/>
        <w:rPr>
          <w:rFonts w:asciiTheme="majorHAnsi" w:hAnsiTheme="majorHAnsi" w:cstheme="majorHAnsi"/>
          <w:i/>
          <w:iCs/>
          <w:sz w:val="40"/>
          <w:szCs w:val="40"/>
        </w:rPr>
      </w:pPr>
    </w:p>
    <w:p w14:paraId="46459E1E" w14:textId="60CC47D9" w:rsidR="00EA1810" w:rsidRPr="00EA1810" w:rsidRDefault="00EA1810" w:rsidP="00EA1810">
      <w:pPr>
        <w:jc w:val="center"/>
        <w:rPr>
          <w:rFonts w:asciiTheme="majorHAnsi" w:hAnsiTheme="majorHAnsi" w:cstheme="majorHAnsi"/>
          <w:i/>
          <w:iCs/>
          <w:sz w:val="36"/>
          <w:szCs w:val="36"/>
        </w:rPr>
      </w:pPr>
      <w:r w:rsidRPr="00EA1810">
        <w:rPr>
          <w:rFonts w:asciiTheme="majorHAnsi" w:hAnsiTheme="majorHAnsi" w:cstheme="majorHAnsi"/>
          <w:i/>
          <w:iCs/>
          <w:sz w:val="40"/>
          <w:szCs w:val="40"/>
        </w:rPr>
        <w:t>Průmyslová robotika II</w:t>
      </w:r>
      <w:r>
        <w:rPr>
          <w:rFonts w:asciiTheme="majorHAnsi" w:hAnsiTheme="majorHAnsi" w:cstheme="majorHAnsi"/>
          <w:i/>
          <w:iCs/>
          <w:sz w:val="40"/>
          <w:szCs w:val="40"/>
        </w:rPr>
        <w:t xml:space="preserve"> – Semestrální</w:t>
      </w:r>
      <w:r w:rsidRPr="001447B9">
        <w:rPr>
          <w:rFonts w:asciiTheme="majorHAnsi" w:hAnsiTheme="majorHAnsi" w:cstheme="majorHAnsi"/>
          <w:i/>
          <w:iCs/>
          <w:sz w:val="36"/>
          <w:szCs w:val="36"/>
        </w:rPr>
        <w:t xml:space="preserve"> projekt </w:t>
      </w:r>
    </w:p>
    <w:p w14:paraId="51F6A207" w14:textId="77777777" w:rsidR="004F5D9D" w:rsidRPr="004F5D9D" w:rsidRDefault="004F5D9D" w:rsidP="004F5D9D"/>
    <w:p w14:paraId="712A6988" w14:textId="024695B5" w:rsidR="00EA1810" w:rsidRPr="00EA1810" w:rsidRDefault="00112809" w:rsidP="00112809">
      <w:pPr>
        <w:jc w:val="center"/>
      </w:pPr>
      <w:r w:rsidRPr="00112809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Integrace osvětlení robota klavíristy</w:t>
      </w:r>
    </w:p>
    <w:p w14:paraId="4CB0CB1A" w14:textId="77777777" w:rsidR="004F5D9D" w:rsidRDefault="004F5D9D" w:rsidP="004F5D9D"/>
    <w:p w14:paraId="1FA8AC4B" w14:textId="77777777" w:rsidR="008610F4" w:rsidRDefault="008610F4" w:rsidP="004F5D9D"/>
    <w:p w14:paraId="3B6C49C4" w14:textId="77777777" w:rsidR="008610F4" w:rsidRDefault="008610F4" w:rsidP="004F5D9D"/>
    <w:p w14:paraId="4BAC215D" w14:textId="77777777" w:rsidR="008610F4" w:rsidRDefault="008610F4" w:rsidP="004F5D9D"/>
    <w:p w14:paraId="092211DB" w14:textId="77777777" w:rsidR="008610F4" w:rsidRDefault="008610F4" w:rsidP="004F5D9D"/>
    <w:p w14:paraId="15527A47" w14:textId="77777777" w:rsidR="008610F4" w:rsidRDefault="008610F4" w:rsidP="004F5D9D"/>
    <w:p w14:paraId="10A8D53E" w14:textId="77777777" w:rsidR="008610F4" w:rsidRDefault="008610F4" w:rsidP="004F5D9D"/>
    <w:p w14:paraId="5BD04630" w14:textId="6D801F8D" w:rsidR="008610F4" w:rsidRPr="00EA1810" w:rsidRDefault="008610F4" w:rsidP="004F5D9D">
      <w:pPr>
        <w:rPr>
          <w:sz w:val="28"/>
          <w:szCs w:val="28"/>
        </w:rPr>
      </w:pPr>
      <w:r w:rsidRPr="00EA1810">
        <w:rPr>
          <w:b/>
          <w:bCs/>
          <w:sz w:val="28"/>
          <w:szCs w:val="28"/>
        </w:rPr>
        <w:t>Datum</w:t>
      </w:r>
      <w:r w:rsidR="00EA1810" w:rsidRPr="00EA1810">
        <w:rPr>
          <w:b/>
          <w:bCs/>
          <w:sz w:val="28"/>
          <w:szCs w:val="28"/>
        </w:rPr>
        <w:t xml:space="preserve"> odevzdání</w:t>
      </w:r>
      <w:r w:rsidRPr="00EA1810">
        <w:rPr>
          <w:b/>
          <w:bCs/>
          <w:sz w:val="28"/>
          <w:szCs w:val="28"/>
        </w:rPr>
        <w:t>:</w:t>
      </w:r>
      <w:r w:rsidRPr="00EA1810">
        <w:rPr>
          <w:sz w:val="28"/>
          <w:szCs w:val="28"/>
        </w:rPr>
        <w:t xml:space="preserve"> </w:t>
      </w:r>
      <w:r w:rsidR="00112809">
        <w:rPr>
          <w:sz w:val="28"/>
          <w:szCs w:val="28"/>
        </w:rPr>
        <w:t>7.12.2025</w:t>
      </w:r>
      <w:r w:rsidR="001447B9" w:rsidRPr="00EA1810">
        <w:rPr>
          <w:sz w:val="28"/>
          <w:szCs w:val="28"/>
        </w:rPr>
        <w:tab/>
      </w:r>
    </w:p>
    <w:p w14:paraId="6858835B" w14:textId="418A5BDB" w:rsidR="00EC348B" w:rsidRPr="00EA1810" w:rsidRDefault="008610F4" w:rsidP="00EA1810">
      <w:pPr>
        <w:rPr>
          <w:sz w:val="28"/>
          <w:szCs w:val="28"/>
        </w:rPr>
      </w:pPr>
      <w:r w:rsidRPr="00EA1810">
        <w:rPr>
          <w:b/>
          <w:bCs/>
          <w:sz w:val="28"/>
          <w:szCs w:val="28"/>
        </w:rPr>
        <w:t>Vypracoval</w:t>
      </w:r>
      <w:r w:rsidR="00EC348B" w:rsidRPr="00EA1810">
        <w:rPr>
          <w:b/>
          <w:bCs/>
          <w:sz w:val="28"/>
          <w:szCs w:val="28"/>
        </w:rPr>
        <w:t>:</w:t>
      </w:r>
      <w:r w:rsidR="00EC348B" w:rsidRPr="00EA1810">
        <w:rPr>
          <w:sz w:val="28"/>
          <w:szCs w:val="28"/>
        </w:rPr>
        <w:tab/>
      </w:r>
      <w:r w:rsidR="00112809">
        <w:rPr>
          <w:sz w:val="28"/>
          <w:szCs w:val="28"/>
        </w:rPr>
        <w:t xml:space="preserve">Dalibor Slíva SLI0123, </w:t>
      </w:r>
      <w:r w:rsidR="00112809" w:rsidRPr="00112809">
        <w:rPr>
          <w:sz w:val="28"/>
          <w:szCs w:val="28"/>
        </w:rPr>
        <w:t>Jan Besta BES0057</w:t>
      </w:r>
      <w:r w:rsidR="00112809">
        <w:rPr>
          <w:sz w:val="28"/>
          <w:szCs w:val="28"/>
        </w:rPr>
        <w:t>, František Kaštovský KAS0249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830494574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A0BF278" w14:textId="46612B21" w:rsidR="00E3496A" w:rsidRDefault="00E3496A">
          <w:pPr>
            <w:pStyle w:val="TOCHeading"/>
          </w:pPr>
          <w:r>
            <w:t>Obsah</w:t>
          </w:r>
        </w:p>
        <w:p w14:paraId="05AAEC82" w14:textId="0B34A244" w:rsidR="004A37D3" w:rsidRDefault="00E3496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35764" w:history="1">
            <w:r w:rsidR="004A37D3" w:rsidRPr="00703AAE">
              <w:rPr>
                <w:rStyle w:val="Hyperlink"/>
                <w:noProof/>
              </w:rPr>
              <w:t>Seznam obrázků</w:t>
            </w:r>
            <w:r w:rsidR="004A37D3">
              <w:rPr>
                <w:noProof/>
                <w:webHidden/>
              </w:rPr>
              <w:tab/>
            </w:r>
            <w:r w:rsidR="004A37D3">
              <w:rPr>
                <w:noProof/>
                <w:webHidden/>
              </w:rPr>
              <w:fldChar w:fldCharType="begin"/>
            </w:r>
            <w:r w:rsidR="004A37D3">
              <w:rPr>
                <w:noProof/>
                <w:webHidden/>
              </w:rPr>
              <w:instrText xml:space="preserve"> PAGEREF _Toc216035764 \h </w:instrText>
            </w:r>
            <w:r w:rsidR="004A37D3">
              <w:rPr>
                <w:noProof/>
                <w:webHidden/>
              </w:rPr>
            </w:r>
            <w:r w:rsidR="004A37D3">
              <w:rPr>
                <w:noProof/>
                <w:webHidden/>
              </w:rPr>
              <w:fldChar w:fldCharType="separate"/>
            </w:r>
            <w:r w:rsidR="004A37D3">
              <w:rPr>
                <w:noProof/>
                <w:webHidden/>
              </w:rPr>
              <w:t>2</w:t>
            </w:r>
            <w:r w:rsidR="004A37D3">
              <w:rPr>
                <w:noProof/>
                <w:webHidden/>
              </w:rPr>
              <w:fldChar w:fldCharType="end"/>
            </w:r>
          </w:hyperlink>
        </w:p>
        <w:p w14:paraId="093FF51F" w14:textId="5DF03EF8" w:rsidR="004A37D3" w:rsidRDefault="004A37D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65" w:history="1">
            <w:r w:rsidRPr="00703AAE">
              <w:rPr>
                <w:rStyle w:val="Hyperlink"/>
                <w:noProof/>
              </w:rPr>
              <w:t>Seznam tabulek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B5B15" w14:textId="4B035E2F" w:rsidR="004A37D3" w:rsidRDefault="004A37D3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66" w:history="1">
            <w:r w:rsidRPr="00703AAE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Úvod do problematiky – Rozbor zadání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23701" w14:textId="6AC233DD" w:rsidR="004A37D3" w:rsidRDefault="004A37D3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67" w:history="1">
            <w:r w:rsidRPr="00703AAE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Raspberry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4FD4D" w14:textId="1297FC88" w:rsidR="004A37D3" w:rsidRDefault="004A37D3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68" w:history="1">
            <w:r w:rsidRPr="00703AAE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647F2" w14:textId="3590E17A" w:rsidR="004A37D3" w:rsidRDefault="004A37D3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69" w:history="1">
            <w:r w:rsidRPr="00703AAE">
              <w:rPr>
                <w:rStyle w:val="Hyperlink"/>
                <w:noProof/>
              </w:rPr>
              <w:t>2.1.1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2C1A3" w14:textId="759A189A" w:rsidR="004A37D3" w:rsidRDefault="004A37D3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70" w:history="1">
            <w:r w:rsidRPr="00703AAE">
              <w:rPr>
                <w:rStyle w:val="Hyperlink"/>
                <w:noProof/>
              </w:rPr>
              <w:t>2.1.2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HTTP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894B" w14:textId="52876ED0" w:rsidR="004A37D3" w:rsidRDefault="004A37D3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71" w:history="1">
            <w:r w:rsidRPr="00703AAE">
              <w:rPr>
                <w:rStyle w:val="Hyperlink"/>
                <w:noProof/>
              </w:rPr>
              <w:t>2.1.3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Služby běžící na pozadí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EDE7C" w14:textId="5C805A4E" w:rsidR="004A37D3" w:rsidRDefault="004A37D3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72" w:history="1">
            <w:r w:rsidRPr="00703AAE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C++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A0586" w14:textId="236CDC98" w:rsidR="004A37D3" w:rsidRDefault="004A37D3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73" w:history="1">
            <w:r w:rsidRPr="00703AAE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KUKA 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2D4A6" w14:textId="1321B1C1" w:rsidR="004A37D3" w:rsidRDefault="004A37D3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74" w:history="1">
            <w:r w:rsidRPr="00703AAE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Komunikace s KUKA robotem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4BE85" w14:textId="1CDD38EF" w:rsidR="004A37D3" w:rsidRDefault="004A37D3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75" w:history="1">
            <w:r w:rsidRPr="00703AAE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Proměnné v robotovi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DC277" w14:textId="73A12469" w:rsidR="004A37D3" w:rsidRDefault="004A37D3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76" w:history="1">
            <w:r w:rsidRPr="00703AAE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LED osvětlení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A3A61" w14:textId="518C661E" w:rsidR="004A37D3" w:rsidRDefault="004A37D3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77" w:history="1">
            <w:r w:rsidRPr="00703AAE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E6B7D" w14:textId="4E6EB70B" w:rsidR="004A37D3" w:rsidRDefault="004A37D3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78" w:history="1">
            <w:r w:rsidRPr="00703AAE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Montáž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627D" w14:textId="732E0013" w:rsidR="004A37D3" w:rsidRDefault="004A37D3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79" w:history="1">
            <w:r w:rsidRPr="00703AAE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Závěr – zhodnocení výsledků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54B93" w14:textId="2AEB0363" w:rsidR="004A37D3" w:rsidRDefault="004A37D3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35780" w:history="1">
            <w:r w:rsidRPr="00703AAE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03AAE">
              <w:rPr>
                <w:rStyle w:val="Hyperlink"/>
                <w:noProof/>
              </w:rPr>
              <w:t>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F149B" w14:textId="2E610B1D" w:rsidR="00E3496A" w:rsidRPr="00E869B6" w:rsidRDefault="00E3496A" w:rsidP="00E869B6">
          <w:pPr>
            <w:rPr>
              <w:b/>
            </w:rPr>
          </w:pPr>
          <w:r>
            <w:rPr>
              <w:b/>
              <w:bCs/>
            </w:rPr>
            <w:fldChar w:fldCharType="end"/>
          </w:r>
        </w:p>
      </w:sdtContent>
    </w:sdt>
    <w:p w14:paraId="3EA3F9D6" w14:textId="42DBCD1B" w:rsidR="00E3496A" w:rsidRPr="00E3496A" w:rsidRDefault="00E3496A" w:rsidP="00AA04FA">
      <w:pPr>
        <w:pStyle w:val="Heading1"/>
        <w:numPr>
          <w:ilvl w:val="0"/>
          <w:numId w:val="0"/>
        </w:numPr>
        <w:ind w:left="432" w:hanging="432"/>
      </w:pPr>
      <w:bookmarkStart w:id="0" w:name="_Toc216035764"/>
      <w:r>
        <w:t xml:space="preserve">Seznam </w:t>
      </w:r>
      <w:r w:rsidR="00AA04FA">
        <w:t>obrázků</w:t>
      </w:r>
      <w:bookmarkEnd w:id="0"/>
    </w:p>
    <w:p w14:paraId="4E39182F" w14:textId="6F6AAE76" w:rsidR="004A37D3" w:rsidRDefault="005A792E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w:anchor="_Toc216035781" w:history="1">
        <w:r w:rsidR="004A37D3" w:rsidRPr="008E5CBA">
          <w:rPr>
            <w:rStyle w:val="Hyperlink"/>
            <w:noProof/>
          </w:rPr>
          <w:t>Obrázek 1 - Blokové schéma systému</w:t>
        </w:r>
        <w:r w:rsidR="004A37D3">
          <w:rPr>
            <w:noProof/>
            <w:webHidden/>
          </w:rPr>
          <w:tab/>
        </w:r>
        <w:r w:rsidR="004A37D3">
          <w:rPr>
            <w:noProof/>
            <w:webHidden/>
          </w:rPr>
          <w:fldChar w:fldCharType="begin"/>
        </w:r>
        <w:r w:rsidR="004A37D3">
          <w:rPr>
            <w:noProof/>
            <w:webHidden/>
          </w:rPr>
          <w:instrText xml:space="preserve"> PAGEREF _Toc216035781 \h </w:instrText>
        </w:r>
        <w:r w:rsidR="004A37D3">
          <w:rPr>
            <w:noProof/>
            <w:webHidden/>
          </w:rPr>
        </w:r>
        <w:r w:rsidR="004A37D3">
          <w:rPr>
            <w:noProof/>
            <w:webHidden/>
          </w:rPr>
          <w:fldChar w:fldCharType="separate"/>
        </w:r>
        <w:r w:rsidR="004A37D3">
          <w:rPr>
            <w:noProof/>
            <w:webHidden/>
          </w:rPr>
          <w:t>4</w:t>
        </w:r>
        <w:r w:rsidR="004A37D3">
          <w:rPr>
            <w:noProof/>
            <w:webHidden/>
          </w:rPr>
          <w:fldChar w:fldCharType="end"/>
        </w:r>
      </w:hyperlink>
    </w:p>
    <w:p w14:paraId="7F61AE25" w14:textId="0ECA1EEF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82" w:history="1">
        <w:r w:rsidRPr="008E5CBA">
          <w:rPr>
            <w:rStyle w:val="Hyperlink"/>
            <w:noProof/>
          </w:rPr>
          <w:t>Obrázek 2 – Elektrické schéma zapojení LED pásků a jejich ovládání pomocí RPI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62B0EF" w14:textId="64C64D8D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83" w:history="1">
        <w:r w:rsidRPr="008E5CBA">
          <w:rPr>
            <w:rStyle w:val="Hyperlink"/>
            <w:noProof/>
          </w:rPr>
          <w:t>Obrázek 3 – Čtyřkanálový logic level shifter (převodník logické úrovně)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2AA574" w14:textId="7C5FCE08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84" w:history="1">
        <w:r w:rsidRPr="008E5CBA">
          <w:rPr>
            <w:rStyle w:val="Hyperlink"/>
            <w:noProof/>
          </w:rPr>
          <w:t>Obrázek 4 – 3D model levé podstavy pro klávesy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1A2ACE" w14:textId="1E0C1514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85" w:history="1">
        <w:r w:rsidRPr="008E5CBA">
          <w:rPr>
            <w:rStyle w:val="Hyperlink"/>
            <w:noProof/>
          </w:rPr>
          <w:t>Obrázek 5 – Levá strana montáže podstavy pod klávesami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E90E9B" w14:textId="73D056FA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86" w:history="1">
        <w:r w:rsidRPr="008E5CBA">
          <w:rPr>
            <w:rStyle w:val="Hyperlink"/>
            <w:noProof/>
          </w:rPr>
          <w:t>Obrázek  – Kompletní montáž podstavy pod klávesami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E22E1F" w14:textId="62523699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87" w:history="1">
        <w:r w:rsidRPr="008E5CBA">
          <w:rPr>
            <w:rStyle w:val="Hyperlink"/>
            <w:noProof/>
          </w:rPr>
          <w:t>Obrázek  - 3D model příchytky pro NEON LED pásek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101E9E" w14:textId="766C8241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88" w:history="1">
        <w:r w:rsidRPr="008E5CBA">
          <w:rPr>
            <w:rStyle w:val="Hyperlink"/>
            <w:noProof/>
          </w:rPr>
          <w:t>Obrázek  - 3D model příchytky na hliníkový "L" profil především pro spodní LED pásek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739EEA" w14:textId="679A7F64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89" w:history="1">
        <w:r w:rsidRPr="008E5CBA">
          <w:rPr>
            <w:rStyle w:val="Hyperlink"/>
            <w:noProof/>
          </w:rPr>
          <w:t>Obrázek  - 3D model rohu spodního uchycení hliníkového "L" profilu a LED pásku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A4593E" w14:textId="44209D73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90" w:history="1">
        <w:r w:rsidRPr="008E5CBA">
          <w:rPr>
            <w:rStyle w:val="Hyperlink"/>
            <w:noProof/>
          </w:rPr>
          <w:t>Obrázek  - 3D model koncovky pro spodní konstrukci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005806" w14:textId="21583DB3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91" w:history="1">
        <w:r w:rsidRPr="008E5CBA">
          <w:rPr>
            <w:rStyle w:val="Hyperlink"/>
            <w:noProof/>
          </w:rPr>
          <w:t>Obrázek  – Finální podoba instalované konstrukce pro podsvícení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3D9002" w14:textId="31AA203F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92" w:history="1">
        <w:r w:rsidRPr="008E5CBA">
          <w:rPr>
            <w:rStyle w:val="Hyperlink"/>
            <w:noProof/>
          </w:rPr>
          <w:t>Obrázek 12 a 13 – Krabička pro logic level shifter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CA6E8C" w14:textId="35FE3AF2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93" w:history="1">
        <w:r w:rsidRPr="008E5CBA">
          <w:rPr>
            <w:rStyle w:val="Hyperlink"/>
            <w:noProof/>
          </w:rPr>
          <w:t>Obrázek  - 3D model držáku pro router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FFD82F" w14:textId="218BF2FC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94" w:history="1">
        <w:r w:rsidRPr="008E5CBA">
          <w:rPr>
            <w:rStyle w:val="Hyperlink"/>
            <w:noProof/>
          </w:rPr>
          <w:t>Obrázek  - 3D model krabičky pro Raspberry 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156F6D" w14:textId="35497ECB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95" w:history="1">
        <w:r w:rsidRPr="008E5CBA">
          <w:rPr>
            <w:rStyle w:val="Hyperlink"/>
            <w:noProof/>
          </w:rPr>
          <w:t>Obrázek  - 3D model krabičky pro step-down měniče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604EBC" w14:textId="0151C57A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96" w:history="1">
        <w:r w:rsidRPr="008E5CBA">
          <w:rPr>
            <w:rStyle w:val="Hyperlink"/>
            <w:noProof/>
          </w:rPr>
          <w:t>Obrázek 17 – Finální podoba rozmístění komponent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E0CF7D" w14:textId="51B96D99" w:rsidR="00D0303F" w:rsidRDefault="005A792E" w:rsidP="000761AB">
      <w:r>
        <w:fldChar w:fldCharType="end"/>
      </w:r>
    </w:p>
    <w:p w14:paraId="0CEE1C05" w14:textId="3D0D2492" w:rsidR="000761AB" w:rsidRDefault="00E869B6" w:rsidP="00E869B6">
      <w:pPr>
        <w:pStyle w:val="Seznamvc"/>
      </w:pPr>
      <w:bookmarkStart w:id="1" w:name="_Toc215950162"/>
      <w:bookmarkStart w:id="2" w:name="_Toc216035765"/>
      <w:r>
        <w:t>Seznam tabulek</w:t>
      </w:r>
      <w:bookmarkEnd w:id="1"/>
      <w:bookmarkEnd w:id="2"/>
    </w:p>
    <w:p w14:paraId="35F07454" w14:textId="55CDD482" w:rsidR="004A37D3" w:rsidRDefault="00B70412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r>
        <w:fldChar w:fldCharType="begin"/>
      </w:r>
      <w:r>
        <w:instrText xml:space="preserve"> TOC \h \z \c "Tab. " </w:instrText>
      </w:r>
      <w:r>
        <w:fldChar w:fldCharType="separate"/>
      </w:r>
      <w:hyperlink w:anchor="_Toc216035797" w:history="1">
        <w:r w:rsidR="004A37D3" w:rsidRPr="00637293">
          <w:rPr>
            <w:rStyle w:val="Hyperlink"/>
            <w:noProof/>
          </w:rPr>
          <w:t>Tab.  1 - Proměnné komunikující s robotem</w:t>
        </w:r>
        <w:r w:rsidR="004A37D3">
          <w:rPr>
            <w:noProof/>
            <w:webHidden/>
          </w:rPr>
          <w:tab/>
        </w:r>
        <w:r w:rsidR="004A37D3">
          <w:rPr>
            <w:noProof/>
            <w:webHidden/>
          </w:rPr>
          <w:fldChar w:fldCharType="begin"/>
        </w:r>
        <w:r w:rsidR="004A37D3">
          <w:rPr>
            <w:noProof/>
            <w:webHidden/>
          </w:rPr>
          <w:instrText xml:space="preserve"> PAGEREF _Toc216035797 \h </w:instrText>
        </w:r>
        <w:r w:rsidR="004A37D3">
          <w:rPr>
            <w:noProof/>
            <w:webHidden/>
          </w:rPr>
        </w:r>
        <w:r w:rsidR="004A37D3">
          <w:rPr>
            <w:noProof/>
            <w:webHidden/>
          </w:rPr>
          <w:fldChar w:fldCharType="separate"/>
        </w:r>
        <w:r w:rsidR="004A37D3">
          <w:rPr>
            <w:noProof/>
            <w:webHidden/>
          </w:rPr>
          <w:t>9</w:t>
        </w:r>
        <w:r w:rsidR="004A37D3">
          <w:rPr>
            <w:noProof/>
            <w:webHidden/>
          </w:rPr>
          <w:fldChar w:fldCharType="end"/>
        </w:r>
      </w:hyperlink>
    </w:p>
    <w:p w14:paraId="64AB7B8D" w14:textId="415820B0" w:rsidR="004A37D3" w:rsidRDefault="004A37D3">
      <w:pPr>
        <w:pStyle w:val="TableofFigures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35798" w:history="1">
        <w:r w:rsidRPr="00637293">
          <w:rPr>
            <w:rStyle w:val="Hyperlink"/>
            <w:noProof/>
          </w:rPr>
          <w:t>Tab.   - Seznam použitých pinů RPI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_Toc216035798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DB0431" w14:textId="21AFC38A" w:rsidR="000761AB" w:rsidRPr="000761AB" w:rsidRDefault="00B70412" w:rsidP="000761AB">
      <w:r>
        <w:fldChar w:fldCharType="end"/>
      </w:r>
    </w:p>
    <w:p w14:paraId="48D1FC7B" w14:textId="2322EC7C" w:rsidR="003D76FF" w:rsidRDefault="003D76FF" w:rsidP="00403A80">
      <w:pPr>
        <w:pStyle w:val="Heading1"/>
      </w:pPr>
      <w:r>
        <w:br w:type="page"/>
      </w:r>
      <w:bookmarkStart w:id="3" w:name="_Toc215950163"/>
      <w:bookmarkStart w:id="4" w:name="_Toc216035766"/>
      <w:r w:rsidR="00304317">
        <w:t>Úvod do problematiky – Rozbor</w:t>
      </w:r>
      <w:r w:rsidR="00403A80">
        <w:t xml:space="preserve"> zadání</w:t>
      </w:r>
      <w:bookmarkEnd w:id="3"/>
      <w:bookmarkEnd w:id="4"/>
    </w:p>
    <w:p w14:paraId="7B6190E5" w14:textId="77777777" w:rsidR="00015523" w:rsidRPr="00015523" w:rsidRDefault="00015523" w:rsidP="00A550FE">
      <w:pPr>
        <w:rPr>
          <w:noProof/>
        </w:rPr>
      </w:pPr>
      <w:r w:rsidRPr="00015523">
        <w:rPr>
          <w:noProof/>
        </w:rPr>
        <w:t>Robot klavírista disponuje dvojím osvětlením. První osvětlení je ze spodní strany celého systému a umožňuje uživateli zobrazovat vnitřní stavy systému. Druhé osvětlení je pod samotným piánem/klaviaturou a slouží pro vizualizaci zmáčknuté klávesy spolu s vizuálním efektem.</w:t>
      </w:r>
    </w:p>
    <w:p w14:paraId="00ACB771" w14:textId="56B82C86" w:rsidR="0004039A" w:rsidRPr="005627D5" w:rsidRDefault="0004039A" w:rsidP="0004039A">
      <w:r w:rsidRPr="005627D5">
        <w:t xml:space="preserve">Celý systém je postaven na </w:t>
      </w:r>
      <w:proofErr w:type="spellStart"/>
      <w:r w:rsidR="005A792E">
        <w:t>Raspberry</w:t>
      </w:r>
      <w:proofErr w:type="spellEnd"/>
      <w:r w:rsidR="005A792E">
        <w:t xml:space="preserve"> </w:t>
      </w:r>
      <w:proofErr w:type="spellStart"/>
      <w:r w:rsidR="005A792E">
        <w:t>Pi</w:t>
      </w:r>
      <w:proofErr w:type="spellEnd"/>
      <w:r w:rsidRPr="005627D5">
        <w:t xml:space="preserve"> 4, které funguje jako centrální řídicí jednotka. Na </w:t>
      </w:r>
      <w:proofErr w:type="spellStart"/>
      <w:r w:rsidR="005A792E">
        <w:t>Raspberry</w:t>
      </w:r>
      <w:proofErr w:type="spellEnd"/>
      <w:r w:rsidR="005A792E">
        <w:t xml:space="preserve"> </w:t>
      </w:r>
      <w:proofErr w:type="spellStart"/>
      <w:r w:rsidR="005A792E">
        <w:t>Pi</w:t>
      </w:r>
      <w:proofErr w:type="spellEnd"/>
      <w:r w:rsidRPr="005627D5">
        <w:t xml:space="preserve"> běží </w:t>
      </w:r>
      <w:proofErr w:type="spellStart"/>
      <w:r w:rsidRPr="005627D5">
        <w:t>backendová</w:t>
      </w:r>
      <w:proofErr w:type="spellEnd"/>
      <w:r w:rsidRPr="005627D5">
        <w:t xml:space="preserve"> aplikace v Pythonu, poskytující REST API a zajišťující komunikaci mezi uživatelem a fyzickým systémem „Klavírista“. Uživatel přistupuje k systému buď z mobilního, nebo počítačového zařízení, a to prostřednictvím webového rozhraní nebo aplikace postavené na </w:t>
      </w:r>
      <w:proofErr w:type="spellStart"/>
      <w:r w:rsidRPr="005627D5">
        <w:t>React</w:t>
      </w:r>
      <w:proofErr w:type="spellEnd"/>
      <w:r w:rsidRPr="005627D5">
        <w:t xml:space="preserve"> </w:t>
      </w:r>
      <w:proofErr w:type="spellStart"/>
      <w:r w:rsidRPr="005627D5">
        <w:t>Native</w:t>
      </w:r>
      <w:proofErr w:type="spellEnd"/>
      <w:r w:rsidRPr="005627D5">
        <w:t xml:space="preserve">. </w:t>
      </w:r>
      <w:proofErr w:type="spellStart"/>
      <w:r w:rsidRPr="005627D5">
        <w:t>Frontend</w:t>
      </w:r>
      <w:proofErr w:type="spellEnd"/>
      <w:r w:rsidRPr="005627D5">
        <w:t xml:space="preserve"> odesílá požadavky přes síťové rozhraní k </w:t>
      </w:r>
      <w:proofErr w:type="spellStart"/>
      <w:r w:rsidRPr="005627D5">
        <w:t>backendu</w:t>
      </w:r>
      <w:proofErr w:type="spellEnd"/>
      <w:r w:rsidRPr="005627D5">
        <w:t xml:space="preserve"> (REST API / HTTP), případně získává stavové informace opět ze serveru běžícího na </w:t>
      </w:r>
      <w:proofErr w:type="spellStart"/>
      <w:r w:rsidR="005A792E">
        <w:t>Raspberry</w:t>
      </w:r>
      <w:proofErr w:type="spellEnd"/>
      <w:r w:rsidR="005A792E">
        <w:t xml:space="preserve"> </w:t>
      </w:r>
      <w:proofErr w:type="spellStart"/>
      <w:r w:rsidR="005A792E">
        <w:t>Pi</w:t>
      </w:r>
      <w:proofErr w:type="spellEnd"/>
      <w:r w:rsidRPr="005627D5">
        <w:t>.</w:t>
      </w:r>
    </w:p>
    <w:p w14:paraId="7D061222" w14:textId="77777777" w:rsidR="0004039A" w:rsidRPr="005627D5" w:rsidRDefault="0004039A" w:rsidP="0004039A">
      <w:proofErr w:type="spellStart"/>
      <w:r w:rsidRPr="005627D5">
        <w:t>Backend</w:t>
      </w:r>
      <w:proofErr w:type="spellEnd"/>
      <w:r w:rsidRPr="005627D5">
        <w:t xml:space="preserve"> je rozdělen na dvě hlavní části. První část tvoří FASTAPI server, který zpracovává příchozí požadavky uživatele, provádí validaci, plánování akcí a poskytuje odpovědi zpět do </w:t>
      </w:r>
      <w:proofErr w:type="spellStart"/>
      <w:r w:rsidRPr="005627D5">
        <w:t>frontendu</w:t>
      </w:r>
      <w:proofErr w:type="spellEnd"/>
      <w:r w:rsidRPr="005627D5">
        <w:t xml:space="preserve">. Druhou část </w:t>
      </w:r>
      <w:proofErr w:type="spellStart"/>
      <w:r w:rsidRPr="005627D5">
        <w:t>backendu</w:t>
      </w:r>
      <w:proofErr w:type="spellEnd"/>
      <w:r w:rsidRPr="005627D5">
        <w:t xml:space="preserve"> tvoří služba </w:t>
      </w:r>
      <w:proofErr w:type="spellStart"/>
      <w:r w:rsidRPr="005627D5">
        <w:t>OpenShowVar</w:t>
      </w:r>
      <w:proofErr w:type="spellEnd"/>
      <w:r w:rsidRPr="005627D5">
        <w:t xml:space="preserve">(), která zajišťuje online komunikaci mezi </w:t>
      </w:r>
      <w:proofErr w:type="spellStart"/>
      <w:r w:rsidR="005A792E">
        <w:t>Raspberry</w:t>
      </w:r>
      <w:proofErr w:type="spellEnd"/>
      <w:r w:rsidR="005A792E">
        <w:t xml:space="preserve"> </w:t>
      </w:r>
      <w:proofErr w:type="spellStart"/>
      <w:r w:rsidR="005A792E">
        <w:t>Pi</w:t>
      </w:r>
      <w:proofErr w:type="spellEnd"/>
      <w:r w:rsidRPr="005627D5">
        <w:t xml:space="preserve"> a řídicími moduly robota </w:t>
      </w:r>
      <w:r w:rsidR="000619E5">
        <w:t>KUKA</w:t>
      </w:r>
      <w:r w:rsidRPr="005627D5">
        <w:t xml:space="preserve">. </w:t>
      </w:r>
      <w:proofErr w:type="spellStart"/>
      <w:r w:rsidRPr="005627D5">
        <w:t>Backend</w:t>
      </w:r>
      <w:proofErr w:type="spellEnd"/>
      <w:r w:rsidRPr="005627D5">
        <w:t xml:space="preserve"> podle potřeby předává instrukce do robota s využitím knihovny </w:t>
      </w:r>
      <w:proofErr w:type="spellStart"/>
      <w:r w:rsidRPr="005627D5">
        <w:t>OpenShowVar</w:t>
      </w:r>
      <w:proofErr w:type="spellEnd"/>
      <w:r w:rsidRPr="005627D5">
        <w:t xml:space="preserve"> díky, které pak následně komunikuje s robotem nebo dalšími podsystémy.</w:t>
      </w:r>
    </w:p>
    <w:p w14:paraId="6CF2A95F" w14:textId="472E16C2" w:rsidR="0004039A" w:rsidRPr="005627D5" w:rsidRDefault="0004039A" w:rsidP="0004039A">
      <w:r w:rsidRPr="005627D5">
        <w:t xml:space="preserve">Pro komunikaci s hardwarem je v systému přítomna také C++ aplikace, která běží na </w:t>
      </w:r>
      <w:proofErr w:type="spellStart"/>
      <w:r w:rsidR="005A792E">
        <w:t>Raspberry</w:t>
      </w:r>
      <w:proofErr w:type="spellEnd"/>
      <w:r w:rsidR="005A792E">
        <w:t xml:space="preserve"> </w:t>
      </w:r>
      <w:proofErr w:type="spellStart"/>
      <w:r w:rsidR="005A792E">
        <w:t>Pi</w:t>
      </w:r>
      <w:proofErr w:type="spellEnd"/>
      <w:r w:rsidRPr="005627D5">
        <w:t xml:space="preserve"> a je propojena s </w:t>
      </w:r>
      <w:proofErr w:type="spellStart"/>
      <w:r w:rsidRPr="005627D5">
        <w:t>backendem</w:t>
      </w:r>
      <w:proofErr w:type="spellEnd"/>
      <w:r w:rsidRPr="005627D5">
        <w:t xml:space="preserve"> prostřednictvím FIFO sdílené paměti. C++ aplikace vykonává časově kritické nebo hardwarové operace, jako je ovládání externího LED osvětlení či doplňkových efektů.</w:t>
      </w:r>
    </w:p>
    <w:p w14:paraId="34589307" w14:textId="77777777" w:rsidR="0004039A" w:rsidRPr="005627D5" w:rsidRDefault="0004039A" w:rsidP="0004039A">
      <w:r w:rsidRPr="005627D5">
        <w:t>Na straně zařízení klavírista se nachází dva hlavní moduly:</w:t>
      </w:r>
    </w:p>
    <w:p w14:paraId="450D5493" w14:textId="77777777" w:rsidR="0004039A" w:rsidRPr="005627D5" w:rsidRDefault="000619E5" w:rsidP="0004039A">
      <w:pPr>
        <w:numPr>
          <w:ilvl w:val="0"/>
          <w:numId w:val="25"/>
        </w:numPr>
      </w:pPr>
      <w:r>
        <w:t>KUKA</w:t>
      </w:r>
      <w:r w:rsidR="0004039A" w:rsidRPr="005627D5">
        <w:t xml:space="preserve"> Driver řídí pohyby samotného robotického ramene na základě dat přijímaných přes </w:t>
      </w:r>
      <w:proofErr w:type="spellStart"/>
      <w:r w:rsidR="0004039A" w:rsidRPr="005627D5">
        <w:t>OpenShowVar</w:t>
      </w:r>
      <w:proofErr w:type="spellEnd"/>
      <w:r w:rsidR="0004039A" w:rsidRPr="005627D5">
        <w:t>.</w:t>
      </w:r>
    </w:p>
    <w:p w14:paraId="2B726DDC" w14:textId="08751852" w:rsidR="0004039A" w:rsidRPr="005627D5" w:rsidRDefault="0004039A" w:rsidP="0004039A">
      <w:pPr>
        <w:numPr>
          <w:ilvl w:val="0"/>
          <w:numId w:val="25"/>
        </w:numPr>
      </w:pPr>
      <w:r w:rsidRPr="005627D5">
        <w:t xml:space="preserve">LED Osvětlení je samostatně řízené pomocí C++ aplikace na </w:t>
      </w:r>
      <w:proofErr w:type="spellStart"/>
      <w:r w:rsidR="005A792E">
        <w:t>Raspberry</w:t>
      </w:r>
      <w:proofErr w:type="spellEnd"/>
      <w:r w:rsidR="005A792E">
        <w:t xml:space="preserve"> </w:t>
      </w:r>
      <w:proofErr w:type="spellStart"/>
      <w:r w:rsidR="005A792E">
        <w:t>Pi</w:t>
      </w:r>
      <w:proofErr w:type="spellEnd"/>
      <w:r w:rsidRPr="005627D5">
        <w:t>.</w:t>
      </w:r>
    </w:p>
    <w:p w14:paraId="00F3C7FA" w14:textId="77777777" w:rsidR="00C52225" w:rsidRDefault="00C52225" w:rsidP="003F09A8"/>
    <w:p w14:paraId="74E8EFAD" w14:textId="09BEFDBB" w:rsidR="00B17CD1" w:rsidRDefault="009157B9" w:rsidP="00B17CD1">
      <w:pPr>
        <w:keepNext/>
        <w:jc w:val="center"/>
      </w:pPr>
      <w:r>
        <w:rPr>
          <w:noProof/>
        </w:rPr>
        <w:drawing>
          <wp:inline distT="0" distB="0" distL="0" distR="0" wp14:anchorId="25B342D5" wp14:editId="42BDE2A6">
            <wp:extent cx="5753100" cy="2219325"/>
            <wp:effectExtent l="0" t="0" r="0" b="9525"/>
            <wp:docPr id="146488595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27B33" w14:textId="6E15B0C6" w:rsidR="00C52225" w:rsidRDefault="00B17CD1" w:rsidP="00B17CD1">
      <w:pPr>
        <w:pStyle w:val="Caption"/>
      </w:pPr>
      <w:bookmarkStart w:id="5" w:name="_Toc215945789"/>
      <w:bookmarkStart w:id="6" w:name="_Toc216026929"/>
      <w:bookmarkStart w:id="7" w:name="_Toc216035781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8B143E">
        <w:rPr>
          <w:noProof/>
        </w:rPr>
        <w:t>1</w:t>
      </w:r>
      <w:r>
        <w:fldChar w:fldCharType="end"/>
      </w:r>
      <w:r>
        <w:t xml:space="preserve"> - Blokové schéma systému</w:t>
      </w:r>
      <w:bookmarkEnd w:id="5"/>
      <w:bookmarkEnd w:id="6"/>
      <w:bookmarkEnd w:id="7"/>
    </w:p>
    <w:p w14:paraId="1C510161" w14:textId="77777777" w:rsidR="0004039A" w:rsidRDefault="0004039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5410B260" w14:textId="29CDA771" w:rsidR="00155CC8" w:rsidRDefault="005A792E" w:rsidP="00A73682">
      <w:pPr>
        <w:pStyle w:val="Heading1"/>
      </w:pPr>
      <w:bookmarkStart w:id="8" w:name="_Toc216035767"/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bookmarkEnd w:id="8"/>
      <w:proofErr w:type="spellEnd"/>
    </w:p>
    <w:p w14:paraId="1CF0F3A5" w14:textId="28EBCE68" w:rsidR="00CD65E9" w:rsidRPr="00CD65E9" w:rsidRDefault="005A792E" w:rsidP="00CD65E9"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 w:rsidR="0098326B">
        <w:t xml:space="preserve"> je jedna z nejdůležitějších komponent v projektu</w:t>
      </w:r>
      <w:r w:rsidR="00180C3B">
        <w:t xml:space="preserve">, v našem případě se jedná o verzi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 w:rsidR="00494B4A">
        <w:t xml:space="preserve"> 4 </w:t>
      </w:r>
      <w:r w:rsidR="009072AE">
        <w:t>s</w:t>
      </w:r>
      <w:r w:rsidR="005E4609">
        <w:t> 4 GB vnitřní</w:t>
      </w:r>
      <w:r w:rsidR="0098326B">
        <w:t xml:space="preserve"> </w:t>
      </w:r>
      <w:r w:rsidR="00534065">
        <w:t xml:space="preserve">paměti. </w:t>
      </w:r>
      <w:r w:rsidR="0077136F">
        <w:t xml:space="preserve">Obohatili jsme jej o potřebné chladiče </w:t>
      </w:r>
      <w:r w:rsidR="008838CD">
        <w:t xml:space="preserve">kvůli </w:t>
      </w:r>
      <w:r w:rsidR="00FA6806">
        <w:t xml:space="preserve">chlazení a zavřeli jej do krabičky v rámci umístění </w:t>
      </w:r>
      <w:r w:rsidR="0005204E">
        <w:t xml:space="preserve">na </w:t>
      </w:r>
      <w:r w:rsidR="000050DA">
        <w:t xml:space="preserve">celém systému. </w:t>
      </w:r>
      <w:r w:rsidR="005E251A">
        <w:t>Je to opěrný bod, kde se potkává hardware se softwarem</w:t>
      </w:r>
      <w:r w:rsidR="00A40C73">
        <w:t xml:space="preserve">. Je zde realizována </w:t>
      </w:r>
      <w:r w:rsidR="002D1762">
        <w:t xml:space="preserve">celá funkčnost komunikace, </w:t>
      </w:r>
      <w:r w:rsidR="00CE45FB">
        <w:t xml:space="preserve">ovládání LED pásků a </w:t>
      </w:r>
      <w:r w:rsidR="00B40F57">
        <w:t xml:space="preserve">hostování webového serveru. </w:t>
      </w:r>
    </w:p>
    <w:p w14:paraId="60F9275A" w14:textId="3150DF47" w:rsidR="00CD65E9" w:rsidRDefault="00E65E24" w:rsidP="00CD65E9">
      <w:pPr>
        <w:pStyle w:val="Heading2"/>
      </w:pPr>
      <w:bookmarkStart w:id="9" w:name="_Toc215950165"/>
      <w:bookmarkStart w:id="10" w:name="_Toc216035768"/>
      <w:proofErr w:type="spellStart"/>
      <w:r>
        <w:t>Back</w:t>
      </w:r>
      <w:r w:rsidR="000A3406">
        <w:t>end</w:t>
      </w:r>
      <w:bookmarkEnd w:id="9"/>
      <w:bookmarkEnd w:id="10"/>
      <w:proofErr w:type="spellEnd"/>
    </w:p>
    <w:p w14:paraId="26810D9B" w14:textId="7579A80E" w:rsidR="008846E7" w:rsidRPr="008846E7" w:rsidRDefault="00E96E76" w:rsidP="008846E7">
      <w:proofErr w:type="spellStart"/>
      <w:r w:rsidRPr="00E96E76">
        <w:t>Backend</w:t>
      </w:r>
      <w:proofErr w:type="spellEnd"/>
      <w:r w:rsidRPr="00E96E76">
        <w:t xml:space="preserve"> je postaven na asynchronním frameworku </w:t>
      </w:r>
      <w:proofErr w:type="spellStart"/>
      <w:r w:rsidRPr="00E96E76">
        <w:t>FastAPI</w:t>
      </w:r>
      <w:proofErr w:type="spellEnd"/>
      <w:r w:rsidRPr="00E96E76">
        <w:t xml:space="preserve">, který zajišťuje současný provoz REST API, </w:t>
      </w:r>
      <w:proofErr w:type="spellStart"/>
      <w:r w:rsidRPr="00E96E76">
        <w:t>WebSocket</w:t>
      </w:r>
      <w:proofErr w:type="spellEnd"/>
      <w:r w:rsidRPr="00E96E76">
        <w:t xml:space="preserve"> serveru a paralelně běžících interních služeb pro komunikaci s robotem </w:t>
      </w:r>
      <w:r w:rsidR="000619E5">
        <w:t>KUKA</w:t>
      </w:r>
      <w:r w:rsidR="00886527">
        <w:t xml:space="preserve"> pomocí knihovny </w:t>
      </w:r>
      <w:proofErr w:type="spellStart"/>
      <w:r w:rsidR="008D4963">
        <w:t>OpenShowVar</w:t>
      </w:r>
      <w:proofErr w:type="spellEnd"/>
      <w:r w:rsidRPr="00E96E76">
        <w:t xml:space="preserve">. Celá architektura je navržena modulárně a skládá se z několika vrstev. První z nich představuje REST API, které poskytuje synchronní přístup k funkcím robota, jako jsou dotazy na stav, připojení či odpojení nebo spouštění jednotlivých režimů. Druhou vrstvu tvoří </w:t>
      </w:r>
      <w:proofErr w:type="spellStart"/>
      <w:r w:rsidRPr="00E96E76">
        <w:t>WebSocket</w:t>
      </w:r>
      <w:proofErr w:type="spellEnd"/>
      <w:r w:rsidRPr="00E96E76">
        <w:t xml:space="preserve"> rozhraní, které umožňuje obousměrnou komunikaci v reálném čase </w:t>
      </w:r>
      <w:r w:rsidR="008D4963">
        <w:t xml:space="preserve">s </w:t>
      </w:r>
      <w:proofErr w:type="spellStart"/>
      <w:r w:rsidR="008D4963">
        <w:t>Frontendem</w:t>
      </w:r>
      <w:proofErr w:type="spellEnd"/>
      <w:r w:rsidRPr="00E96E76">
        <w:t xml:space="preserve"> a pracuje s konceptem virtuálních místností. Třetí vrstvu představují interní asynchronní služby, které běží na pozadí a starají se o dohled nad stavem robota </w:t>
      </w:r>
      <w:r w:rsidR="004D13C1">
        <w:t xml:space="preserve">a </w:t>
      </w:r>
      <w:r w:rsidR="00CD71D8">
        <w:t xml:space="preserve">zjišťují jeho aktuální polohu. </w:t>
      </w:r>
      <w:r w:rsidR="00BB128D">
        <w:t xml:space="preserve">V závislosti na poloze se pak odesílají data </w:t>
      </w:r>
      <w:r w:rsidR="00F50EB8">
        <w:t>do C++ aplikace.</w:t>
      </w:r>
    </w:p>
    <w:p w14:paraId="4CB3E52E" w14:textId="43848BDC" w:rsidR="008846E7" w:rsidRDefault="00E54DF4" w:rsidP="008846E7">
      <w:pPr>
        <w:pStyle w:val="Heading3"/>
      </w:pPr>
      <w:bookmarkStart w:id="11" w:name="_Toc215950166"/>
      <w:bookmarkStart w:id="12" w:name="_Toc216035769"/>
      <w:proofErr w:type="spellStart"/>
      <w:r>
        <w:t>WebSocket</w:t>
      </w:r>
      <w:bookmarkEnd w:id="11"/>
      <w:bookmarkEnd w:id="12"/>
      <w:proofErr w:type="spellEnd"/>
    </w:p>
    <w:p w14:paraId="54F65304" w14:textId="385D559E" w:rsidR="001F48D0" w:rsidRDefault="006568C4" w:rsidP="00AA7C77">
      <w:r w:rsidRPr="006568C4">
        <w:rPr>
          <w:sz w:val="24"/>
          <w:szCs w:val="24"/>
          <w:u w:val="single"/>
        </w:rPr>
        <w:t>Správa klientů a místností</w:t>
      </w:r>
      <w:r w:rsidR="00BD353C">
        <w:rPr>
          <w:sz w:val="24"/>
          <w:szCs w:val="24"/>
          <w:u w:val="single"/>
        </w:rPr>
        <w:br/>
      </w:r>
      <w:r w:rsidR="00BD353C" w:rsidRPr="00BD353C">
        <w:t xml:space="preserve">Systém obsahuje vlastní logiku pro správu více současně připojených klientů pomocí </w:t>
      </w:r>
      <w:proofErr w:type="spellStart"/>
      <w:r w:rsidR="00BD353C" w:rsidRPr="00BD353C">
        <w:t>WebSocket</w:t>
      </w:r>
      <w:proofErr w:type="spellEnd"/>
      <w:r w:rsidR="00BD353C" w:rsidRPr="00BD353C">
        <w:t xml:space="preserve"> protokolu. Klienti jsou organizováni do tzv. místností, což umožňuje oddělenou komunikaci podle účelu nebo typu služby. Každému připojení jsou přiřazeny základní informace o zařízení, identifikátor a jeho role v systému. </w:t>
      </w:r>
      <w:proofErr w:type="spellStart"/>
      <w:r w:rsidR="00BD353C" w:rsidRPr="00BD353C">
        <w:t>Backend</w:t>
      </w:r>
      <w:proofErr w:type="spellEnd"/>
      <w:r w:rsidR="00BD353C" w:rsidRPr="00BD353C">
        <w:t xml:space="preserve"> si vede přehled o všech aktivních klientech a umožňuje rychle rozesílat zprávy celé skupině nebo jen vybraným členům.</w:t>
      </w:r>
    </w:p>
    <w:p w14:paraId="6CACD430" w14:textId="111D9BFC" w:rsidR="00D10606" w:rsidRDefault="00756EFF" w:rsidP="00AA7C77">
      <w:r w:rsidRPr="00756EFF">
        <w:rPr>
          <w:sz w:val="24"/>
          <w:szCs w:val="24"/>
          <w:u w:val="single"/>
        </w:rPr>
        <w:t xml:space="preserve">Role performer a </w:t>
      </w:r>
      <w:proofErr w:type="spellStart"/>
      <w:r w:rsidRPr="00756EFF">
        <w:rPr>
          <w:sz w:val="24"/>
          <w:szCs w:val="24"/>
          <w:u w:val="single"/>
        </w:rPr>
        <w:t>watcher</w:t>
      </w:r>
      <w:proofErr w:type="spellEnd"/>
      <w:r w:rsidR="00D10606">
        <w:br/>
      </w:r>
      <w:r w:rsidR="00E161B0" w:rsidRPr="00E161B0">
        <w:t xml:space="preserve">Systém rozlišuje dva typy připojení. Prvním je performer, což je aktivní klient, který ovládá robota, generuje signály </w:t>
      </w:r>
      <w:proofErr w:type="spellStart"/>
      <w:r w:rsidR="00E161B0" w:rsidRPr="00E161B0">
        <w:t>note_on</w:t>
      </w:r>
      <w:proofErr w:type="spellEnd"/>
      <w:r w:rsidR="00E161B0" w:rsidRPr="00E161B0">
        <w:t xml:space="preserve"> či </w:t>
      </w:r>
      <w:proofErr w:type="spellStart"/>
      <w:r w:rsidR="00E161B0" w:rsidRPr="00E161B0">
        <w:t>note_off</w:t>
      </w:r>
      <w:proofErr w:type="spellEnd"/>
      <w:r w:rsidR="00E161B0" w:rsidRPr="00E161B0">
        <w:t xml:space="preserve"> a může také spouštět skladby. Druhým typem je </w:t>
      </w:r>
      <w:proofErr w:type="spellStart"/>
      <w:r w:rsidR="00E161B0" w:rsidRPr="00E161B0">
        <w:t>watcher</w:t>
      </w:r>
      <w:proofErr w:type="spellEnd"/>
      <w:r w:rsidR="00E161B0" w:rsidRPr="00E161B0">
        <w:t xml:space="preserve">, který komunikaci pouze sleduje a dostává aktualizace o stavu, přehrávaných notách či dalších událostech. </w:t>
      </w:r>
      <w:proofErr w:type="spellStart"/>
      <w:r w:rsidR="00E161B0" w:rsidRPr="00E161B0">
        <w:t>RoomHub</w:t>
      </w:r>
      <w:proofErr w:type="spellEnd"/>
      <w:r w:rsidR="00E161B0" w:rsidRPr="00E161B0">
        <w:t xml:space="preserve"> zajišťuje přísnou kontrolu nad přidělováním rolí a poskytuje REST </w:t>
      </w:r>
      <w:proofErr w:type="spellStart"/>
      <w:r w:rsidR="00E161B0" w:rsidRPr="00E161B0">
        <w:t>endpointy</w:t>
      </w:r>
      <w:proofErr w:type="spellEnd"/>
      <w:r w:rsidR="00E161B0" w:rsidRPr="00E161B0">
        <w:t xml:space="preserve">, které umožňují externě zobrazit seznam aktuálních performerů a </w:t>
      </w:r>
      <w:proofErr w:type="spellStart"/>
      <w:r w:rsidR="00E161B0" w:rsidRPr="00E161B0">
        <w:t>watcherů</w:t>
      </w:r>
      <w:proofErr w:type="spellEnd"/>
      <w:r w:rsidR="00E161B0" w:rsidRPr="00E161B0">
        <w:t>.</w:t>
      </w:r>
    </w:p>
    <w:p w14:paraId="72B17EFB" w14:textId="76A30E54" w:rsidR="00AA7C77" w:rsidRDefault="00AA7C77" w:rsidP="00AA7C77">
      <w:r w:rsidRPr="00AA7C77">
        <w:rPr>
          <w:sz w:val="24"/>
          <w:szCs w:val="24"/>
          <w:u w:val="single"/>
        </w:rPr>
        <w:t>Životní cyklus spojení</w:t>
      </w:r>
      <w:r w:rsidR="00D10606">
        <w:rPr>
          <w:sz w:val="24"/>
          <w:szCs w:val="24"/>
          <w:u w:val="single"/>
        </w:rPr>
        <w:br/>
      </w:r>
      <w:r w:rsidR="006D1296" w:rsidRPr="006D1296">
        <w:t>Po navázání</w:t>
      </w:r>
      <w:r>
        <w:t xml:space="preserve"> </w:t>
      </w:r>
      <w:proofErr w:type="spellStart"/>
      <w:r>
        <w:t>WebSocket</w:t>
      </w:r>
      <w:proofErr w:type="spellEnd"/>
      <w:r>
        <w:t xml:space="preserve"> spojení je </w:t>
      </w:r>
      <w:r w:rsidR="006D1296" w:rsidRPr="006D1296">
        <w:t xml:space="preserve">klient </w:t>
      </w:r>
      <w:r>
        <w:t xml:space="preserve">zaregistrován do příslušné místnosti a </w:t>
      </w:r>
      <w:r w:rsidR="006D1296" w:rsidRPr="006D1296">
        <w:t>začne komunikovat se serverem pomocí předem definovaného formátu zpráv.</w:t>
      </w:r>
      <w:r>
        <w:t xml:space="preserve"> Během komunikace klient odesílá zprávy ve formátu JSON, které </w:t>
      </w:r>
      <w:proofErr w:type="spellStart"/>
      <w:r>
        <w:t>backend</w:t>
      </w:r>
      <w:proofErr w:type="spellEnd"/>
      <w:r>
        <w:t xml:space="preserve"> interpretuje podle typu události. </w:t>
      </w:r>
      <w:proofErr w:type="spellStart"/>
      <w:r>
        <w:t>Backend</w:t>
      </w:r>
      <w:proofErr w:type="spellEnd"/>
      <w:r>
        <w:t xml:space="preserve"> následně provede odpovídající akci, například předání </w:t>
      </w:r>
      <w:proofErr w:type="spellStart"/>
      <w:r>
        <w:t>note_on</w:t>
      </w:r>
      <w:proofErr w:type="spellEnd"/>
      <w:r>
        <w:t xml:space="preserve"> signálu do služby robota nebo </w:t>
      </w:r>
      <w:proofErr w:type="spellStart"/>
      <w:r>
        <w:t>broadcast</w:t>
      </w:r>
      <w:proofErr w:type="spellEnd"/>
      <w:r>
        <w:t xml:space="preserve"> zprávy pro ostatní klienty. </w:t>
      </w:r>
      <w:r w:rsidR="002405FC" w:rsidRPr="002405FC">
        <w:t>Při odpojení nebo chybovém stavu je klient ze systému odstraněn a případná navázaná logika se korektně ukončí.</w:t>
      </w:r>
    </w:p>
    <w:p w14:paraId="45AC5DBE" w14:textId="7B6E3D34" w:rsidR="006E4A10" w:rsidRDefault="00AA7C77" w:rsidP="006E4A10">
      <w:proofErr w:type="spellStart"/>
      <w:r w:rsidRPr="00AA7C77">
        <w:rPr>
          <w:sz w:val="24"/>
          <w:szCs w:val="24"/>
          <w:u w:val="single"/>
        </w:rPr>
        <w:t>Watchdog</w:t>
      </w:r>
      <w:proofErr w:type="spellEnd"/>
      <w:r w:rsidRPr="00AA7C77">
        <w:rPr>
          <w:sz w:val="24"/>
          <w:szCs w:val="24"/>
          <w:u w:val="single"/>
        </w:rPr>
        <w:t xml:space="preserve"> aktivity klientů</w:t>
      </w:r>
      <w:r w:rsidR="006E4A10">
        <w:rPr>
          <w:sz w:val="24"/>
          <w:szCs w:val="24"/>
          <w:u w:val="single"/>
        </w:rPr>
        <w:br/>
      </w:r>
      <w:r w:rsidR="006E4A10" w:rsidRPr="00CC20F6">
        <w:t xml:space="preserve">Součástí </w:t>
      </w:r>
      <w:proofErr w:type="spellStart"/>
      <w:r w:rsidR="006E4A10" w:rsidRPr="00CC20F6">
        <w:t>WebSocket</w:t>
      </w:r>
      <w:proofErr w:type="spellEnd"/>
      <w:r w:rsidR="006E4A10" w:rsidRPr="00CC20F6">
        <w:t xml:space="preserve"> </w:t>
      </w:r>
      <w:r w:rsidR="006E4A10">
        <w:t>logiky</w:t>
      </w:r>
      <w:r w:rsidR="006E4A10" w:rsidRPr="00CC20F6">
        <w:t xml:space="preserve"> je časovač sledující aktivitu jednotlivých klientů. Pokud klient neodešle </w:t>
      </w:r>
      <w:r w:rsidR="006E4A10">
        <w:t>po dobu 15 sekund</w:t>
      </w:r>
      <w:r w:rsidR="006E4A10" w:rsidRPr="00CC20F6">
        <w:t xml:space="preserve"> žádný signál, je označen jako neaktivní a může být automaticky odpojen nebo </w:t>
      </w:r>
      <w:r w:rsidR="006E4A10">
        <w:t>být zbaven role performera</w:t>
      </w:r>
      <w:r w:rsidR="006E4A10" w:rsidRPr="00CC20F6">
        <w:t xml:space="preserve">. </w:t>
      </w:r>
    </w:p>
    <w:p w14:paraId="455014B2" w14:textId="77777777" w:rsidR="008846E7" w:rsidRPr="008846E7" w:rsidRDefault="008846E7" w:rsidP="008846E7"/>
    <w:p w14:paraId="5742EF4B" w14:textId="77777777" w:rsidR="006E4A10" w:rsidRDefault="006E4A10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</w:pPr>
      <w:r>
        <w:br w:type="page"/>
      </w:r>
    </w:p>
    <w:p w14:paraId="1DF050BA" w14:textId="3560F27A" w:rsidR="002F2F8F" w:rsidRDefault="009C7B19" w:rsidP="002F2F8F">
      <w:pPr>
        <w:pStyle w:val="Heading3"/>
      </w:pPr>
      <w:bookmarkStart w:id="13" w:name="_Toc215950167"/>
      <w:bookmarkStart w:id="14" w:name="_Toc216035770"/>
      <w:r>
        <w:t xml:space="preserve">HTTP </w:t>
      </w:r>
      <w:r w:rsidR="002F2F8F" w:rsidRPr="002F2F8F">
        <w:t>REST API</w:t>
      </w:r>
      <w:bookmarkEnd w:id="13"/>
      <w:bookmarkEnd w:id="14"/>
    </w:p>
    <w:p w14:paraId="1333C356" w14:textId="16D3597C" w:rsidR="00397157" w:rsidRDefault="007A4D32" w:rsidP="007A4D32">
      <w:r w:rsidRPr="007A4D32">
        <w:rPr>
          <w:sz w:val="24"/>
          <w:szCs w:val="24"/>
          <w:u w:val="single"/>
        </w:rPr>
        <w:t>Stav a ovládání robota</w:t>
      </w:r>
      <w:r w:rsidR="00397157">
        <w:rPr>
          <w:sz w:val="24"/>
          <w:szCs w:val="24"/>
          <w:u w:val="single"/>
        </w:rPr>
        <w:br/>
      </w:r>
      <w:proofErr w:type="spellStart"/>
      <w:r w:rsidR="00397157" w:rsidRPr="00397157">
        <w:t>Backend</w:t>
      </w:r>
      <w:proofErr w:type="spellEnd"/>
      <w:r w:rsidR="00397157" w:rsidRPr="00397157">
        <w:t xml:space="preserve"> poskytuje implementaci standardního HTTP API, které slouží především pro získávání diagnostických informací a spouštění konkrétních funkcí systému. Klient může například zjistit aktuální stav robotického zařízení, získat informace o dostupných režimech nebo ověřit, zda je robot připraven na komunikaci. </w:t>
      </w:r>
      <w:r w:rsidR="008866BF">
        <w:t>Odpovědi</w:t>
      </w:r>
      <w:r w:rsidR="00397157" w:rsidRPr="00397157">
        <w:t xml:space="preserve"> jsou strukturované tak, aby umožňovaly jednoduché využití na </w:t>
      </w:r>
      <w:proofErr w:type="spellStart"/>
      <w:r w:rsidR="00397157" w:rsidRPr="00397157">
        <w:t>frontendu</w:t>
      </w:r>
      <w:proofErr w:type="spellEnd"/>
      <w:r w:rsidR="00397157" w:rsidRPr="00397157">
        <w:t>.</w:t>
      </w:r>
      <w:r w:rsidR="00F11FE8">
        <w:t xml:space="preserve"> </w:t>
      </w:r>
      <w:r w:rsidR="00F11FE8" w:rsidRPr="00F11FE8">
        <w:t>Kromě pasivního získávání informací umožňuje API také spouštět určité akce. Sem může patřit navázání spojení s</w:t>
      </w:r>
      <w:r w:rsidR="000E25C5">
        <w:t> robotem</w:t>
      </w:r>
      <w:r w:rsidR="00F11FE8" w:rsidRPr="00F11FE8">
        <w:t xml:space="preserve">, aktivace či deaktivace některého provozního režimu nebo odeslání </w:t>
      </w:r>
      <w:r w:rsidR="001F6838">
        <w:t>hodnot</w:t>
      </w:r>
      <w:r w:rsidR="00E2764B">
        <w:t>y</w:t>
      </w:r>
      <w:r w:rsidR="001F6838">
        <w:t xml:space="preserve"> proměnné do robota</w:t>
      </w:r>
      <w:r w:rsidR="00F11FE8" w:rsidRPr="00F11FE8">
        <w:t>.</w:t>
      </w:r>
    </w:p>
    <w:p w14:paraId="41C782C3" w14:textId="04D339FC" w:rsidR="002F2F8F" w:rsidRDefault="00977A0A" w:rsidP="008846E7">
      <w:r w:rsidRPr="00977A0A">
        <w:rPr>
          <w:sz w:val="24"/>
          <w:szCs w:val="24"/>
          <w:u w:val="single"/>
        </w:rPr>
        <w:t>Správa připojených klientů</w:t>
      </w:r>
      <w:r>
        <w:rPr>
          <w:sz w:val="24"/>
          <w:szCs w:val="24"/>
          <w:u w:val="single"/>
        </w:rPr>
        <w:br/>
      </w:r>
      <w:r w:rsidR="000D6062" w:rsidRPr="000D6062">
        <w:t xml:space="preserve">HTTP rozhraní poskytuje rovněž přístup k informacím o </w:t>
      </w:r>
      <w:proofErr w:type="spellStart"/>
      <w:r w:rsidR="000D6062" w:rsidRPr="000D6062">
        <w:t>WebSocket</w:t>
      </w:r>
      <w:proofErr w:type="spellEnd"/>
      <w:r w:rsidR="000D6062" w:rsidRPr="000D6062">
        <w:t xml:space="preserve"> klientech. Umožňuje zobrazit všechny aktivní klienty, zjistit jejich role a případně provádět administrativní zásahy, jako je odpojení určité skupiny.</w:t>
      </w:r>
    </w:p>
    <w:p w14:paraId="4C315D95" w14:textId="2D92BC41" w:rsidR="00887452" w:rsidRDefault="00A1701E" w:rsidP="00887452">
      <w:pPr>
        <w:pStyle w:val="Heading3"/>
      </w:pPr>
      <w:bookmarkStart w:id="15" w:name="_Toc215950168"/>
      <w:bookmarkStart w:id="16" w:name="_Toc216035771"/>
      <w:r w:rsidRPr="00A1701E">
        <w:t>Služby běžící na pozadí</w:t>
      </w:r>
      <w:bookmarkEnd w:id="15"/>
      <w:bookmarkEnd w:id="16"/>
    </w:p>
    <w:p w14:paraId="44C6A470" w14:textId="59D168A9" w:rsidR="00A30E1C" w:rsidRDefault="00874EC2" w:rsidP="005146C0">
      <w:r w:rsidRPr="00874EC2">
        <w:rPr>
          <w:sz w:val="24"/>
          <w:szCs w:val="24"/>
          <w:u w:val="single"/>
        </w:rPr>
        <w:t>Asynchronní</w:t>
      </w:r>
      <w:r w:rsidR="005146C0" w:rsidRPr="005146C0">
        <w:rPr>
          <w:sz w:val="24"/>
          <w:szCs w:val="24"/>
          <w:u w:val="single"/>
        </w:rPr>
        <w:t xml:space="preserve"> komunikace s</w:t>
      </w:r>
      <w:r w:rsidRPr="00874EC2">
        <w:rPr>
          <w:sz w:val="24"/>
          <w:szCs w:val="24"/>
          <w:u w:val="single"/>
        </w:rPr>
        <w:t xml:space="preserve"> </w:t>
      </w:r>
      <w:r w:rsidR="005146C0" w:rsidRPr="005146C0">
        <w:rPr>
          <w:sz w:val="24"/>
          <w:szCs w:val="24"/>
          <w:u w:val="single"/>
        </w:rPr>
        <w:t>robotem</w:t>
      </w:r>
      <w:r w:rsidR="005D46E8">
        <w:rPr>
          <w:sz w:val="24"/>
          <w:szCs w:val="24"/>
          <w:u w:val="single"/>
        </w:rPr>
        <w:br/>
      </w:r>
      <w:r w:rsidR="003C012C" w:rsidRPr="003C012C">
        <w:t xml:space="preserve">Základní </w:t>
      </w:r>
      <w:r w:rsidR="00A30E1C" w:rsidRPr="00A30E1C">
        <w:t xml:space="preserve">službou </w:t>
      </w:r>
      <w:r w:rsidR="003C012C" w:rsidRPr="003C012C">
        <w:t xml:space="preserve">na pozadí </w:t>
      </w:r>
      <w:r w:rsidR="00A30E1C" w:rsidRPr="00A30E1C">
        <w:t xml:space="preserve">je komponenta, která udržuje síťové spojení </w:t>
      </w:r>
      <w:r w:rsidR="003C012C" w:rsidRPr="003C012C">
        <w:t xml:space="preserve">s robotickým zařízením </w:t>
      </w:r>
      <w:r w:rsidR="00A30E1C" w:rsidRPr="00A30E1C">
        <w:t xml:space="preserve">a </w:t>
      </w:r>
      <w:r w:rsidR="003C012C" w:rsidRPr="003C012C">
        <w:t xml:space="preserve">zajišťuje bezpečné čtení a zápis </w:t>
      </w:r>
      <w:r w:rsidR="00A30E1C" w:rsidRPr="00A30E1C">
        <w:t xml:space="preserve">řídicích </w:t>
      </w:r>
      <w:r w:rsidR="003C012C" w:rsidRPr="003C012C">
        <w:t>proměnných. Převádí požadavky aplikace na konkrétní pohyby a akce robota a využívá zámky, opakované pokusy a kontrolu chyb, aby byla komunikace stabilní a plynulá i při vyšší zátěži nebo dočasné nedostupnosti.</w:t>
      </w:r>
    </w:p>
    <w:p w14:paraId="0568E72C" w14:textId="35233B31" w:rsidR="005146C0" w:rsidRDefault="001F2F04" w:rsidP="005146C0">
      <w:r w:rsidRPr="001F2F04">
        <w:rPr>
          <w:sz w:val="24"/>
          <w:szCs w:val="24"/>
          <w:u w:val="single"/>
        </w:rPr>
        <w:t>Periodické úlohy</w:t>
      </w:r>
      <w:r w:rsidR="00157AC6">
        <w:rPr>
          <w:sz w:val="24"/>
          <w:szCs w:val="24"/>
          <w:u w:val="single"/>
        </w:rPr>
        <w:br/>
      </w:r>
      <w:r w:rsidR="005A0DCF" w:rsidRPr="005A0DCF">
        <w:t xml:space="preserve">Další částí jsou periodické smyčky, které pravidelně ověřují dostupnost robota, automaticky obnovují připojení a průběžně načítají jeho aktuální stav do interní </w:t>
      </w:r>
      <w:proofErr w:type="spellStart"/>
      <w:r w:rsidR="005A0DCF" w:rsidRPr="005A0DCF">
        <w:t>cache</w:t>
      </w:r>
      <w:proofErr w:type="spellEnd"/>
      <w:r w:rsidR="005A0DCF" w:rsidRPr="005A0DCF">
        <w:t>. Tím se snižuje počet přímých dotazů na robota a zvyšuje celková rychlost odezvy systému.</w:t>
      </w:r>
    </w:p>
    <w:p w14:paraId="58E621A4" w14:textId="734A16B6" w:rsidR="005146C0" w:rsidRDefault="00C73333" w:rsidP="005146C0">
      <w:r w:rsidRPr="00C73333">
        <w:rPr>
          <w:sz w:val="24"/>
          <w:szCs w:val="24"/>
          <w:u w:val="single"/>
        </w:rPr>
        <w:t xml:space="preserve">Komunikace přes FIFO s C++ </w:t>
      </w:r>
      <w:r w:rsidR="007863F2">
        <w:rPr>
          <w:sz w:val="24"/>
          <w:szCs w:val="24"/>
          <w:u w:val="single"/>
        </w:rPr>
        <w:t>aplikaci</w:t>
      </w:r>
      <w:r w:rsidR="005D0324">
        <w:rPr>
          <w:sz w:val="24"/>
          <w:szCs w:val="24"/>
          <w:u w:val="single"/>
        </w:rPr>
        <w:br/>
      </w:r>
      <w:r w:rsidR="00C43CC9" w:rsidRPr="00C43CC9">
        <w:t xml:space="preserve">Specifická smyčka zajišťuje propojení s externím C++ </w:t>
      </w:r>
      <w:r w:rsidR="007863F2">
        <w:t>aplikaci</w:t>
      </w:r>
      <w:r w:rsidR="00C43CC9" w:rsidRPr="00C43CC9">
        <w:t xml:space="preserve"> pomocí dvou FIFO rour. Na základě polohy robota rozpoznává stisk klávesy nebo přehrávání skladby a odesílá odpovídající číselné hodnoty do datové roury. Druhá roura slouží k příjmu potvrzení, že zpráva byla zpracována. Pokud potvrzení nedorazí, zpráva se znovu odešle. Tento mechanismus zajišťuje spolehlivou výměnu dat mezi Python </w:t>
      </w:r>
      <w:proofErr w:type="spellStart"/>
      <w:r w:rsidR="00C43CC9" w:rsidRPr="00C43CC9">
        <w:t>backendem</w:t>
      </w:r>
      <w:proofErr w:type="spellEnd"/>
      <w:r w:rsidR="00C43CC9" w:rsidRPr="00C43CC9">
        <w:t xml:space="preserve"> a C++ částí bez blokování hlavní asynchronní smyčky.</w:t>
      </w:r>
    </w:p>
    <w:p w14:paraId="3B27D97E" w14:textId="77777777" w:rsidR="00887452" w:rsidRDefault="00887452" w:rsidP="008846E7"/>
    <w:p w14:paraId="423CC048" w14:textId="02B1BFEC" w:rsidR="00E65E24" w:rsidRDefault="004879C8" w:rsidP="00E65E24">
      <w:r>
        <w:br w:type="page"/>
      </w:r>
    </w:p>
    <w:p w14:paraId="22631124" w14:textId="0CD77AC6" w:rsidR="00F43028" w:rsidRPr="00F43028" w:rsidRDefault="00E65E24" w:rsidP="00F43028">
      <w:pPr>
        <w:pStyle w:val="Heading2"/>
      </w:pPr>
      <w:bookmarkStart w:id="17" w:name="_Toc215950170"/>
      <w:bookmarkStart w:id="18" w:name="_Toc216035772"/>
      <w:r>
        <w:t xml:space="preserve">C++ </w:t>
      </w:r>
      <w:r w:rsidR="00C03A7F">
        <w:t>Aplikace</w:t>
      </w:r>
      <w:bookmarkEnd w:id="17"/>
      <w:bookmarkEnd w:id="18"/>
    </w:p>
    <w:p w14:paraId="543A789E" w14:textId="2A37643D" w:rsidR="003E4424" w:rsidRPr="00A938CB" w:rsidRDefault="003E4424" w:rsidP="00A938CB">
      <w:r w:rsidRPr="00A938CB">
        <w:t xml:space="preserve">Pro řízení adresovatelných LED pásků přes GPIO piny </w:t>
      </w:r>
      <w:proofErr w:type="spellStart"/>
      <w:r w:rsidR="005A792E">
        <w:t>Raspberry</w:t>
      </w:r>
      <w:proofErr w:type="spellEnd"/>
      <w:r w:rsidR="005A792E">
        <w:t xml:space="preserve"> </w:t>
      </w:r>
      <w:proofErr w:type="spellStart"/>
      <w:r w:rsidR="005A792E">
        <w:t>Pi</w:t>
      </w:r>
      <w:proofErr w:type="spellEnd"/>
      <w:r w:rsidRPr="00A938CB">
        <w:t xml:space="preserve"> byla použita knihovna rpi_ws281x, která představuje obdobu knihovny </w:t>
      </w:r>
      <w:proofErr w:type="spellStart"/>
      <w:r w:rsidRPr="00A938CB">
        <w:t>FastLED</w:t>
      </w:r>
      <w:proofErr w:type="spellEnd"/>
      <w:r w:rsidRPr="00A938CB">
        <w:t xml:space="preserve"> běžně využívané na </w:t>
      </w:r>
      <w:proofErr w:type="spellStart"/>
      <w:r w:rsidRPr="00A938CB">
        <w:t>mikrokontrolérech</w:t>
      </w:r>
      <w:proofErr w:type="spellEnd"/>
      <w:r w:rsidRPr="00A938CB">
        <w:t xml:space="preserve">, jako je </w:t>
      </w:r>
      <w:proofErr w:type="spellStart"/>
      <w:r w:rsidRPr="00A938CB">
        <w:t>Arduino</w:t>
      </w:r>
      <w:proofErr w:type="spellEnd"/>
      <w:r w:rsidRPr="00A938CB">
        <w:t xml:space="preserve"> nebo ESP32. Jádro programu je pro horní LED pásek umístěný pod klávesami i pro spodní pásek sloužící k podsvícení totožné. V obou C++ aplikacích je implementována komunikace s </w:t>
      </w:r>
      <w:proofErr w:type="spellStart"/>
      <w:r w:rsidRPr="00A938CB">
        <w:t>backendem</w:t>
      </w:r>
      <w:proofErr w:type="spellEnd"/>
      <w:r w:rsidRPr="00A938CB">
        <w:t xml:space="preserve"> pomocí</w:t>
      </w:r>
      <w:r w:rsidR="00304B91">
        <w:t xml:space="preserve"> </w:t>
      </w:r>
      <w:r w:rsidRPr="00A938CB">
        <w:t xml:space="preserve">FIFO, konkrétně pomocí </w:t>
      </w:r>
      <w:proofErr w:type="spellStart"/>
      <w:r w:rsidRPr="00A938CB">
        <w:t>named</w:t>
      </w:r>
      <w:proofErr w:type="spellEnd"/>
      <w:r w:rsidRPr="00A938CB">
        <w:t xml:space="preserve"> </w:t>
      </w:r>
      <w:proofErr w:type="spellStart"/>
      <w:r w:rsidRPr="00A938CB">
        <w:t>pipe</w:t>
      </w:r>
      <w:proofErr w:type="spellEnd"/>
      <w:r w:rsidRPr="00A938CB">
        <w:t xml:space="preserve">, což je speciální soubor v Linuxu umožňující předávání dat mezi procesy. Tato jednosměrná bajtová fronta slouží k předání číselné hodnoty získané </w:t>
      </w:r>
      <w:proofErr w:type="spellStart"/>
      <w:r w:rsidRPr="00A938CB">
        <w:t>backendem</w:t>
      </w:r>
      <w:proofErr w:type="spellEnd"/>
      <w:r w:rsidRPr="00A938CB">
        <w:t xml:space="preserve"> od robota, na jejímž základě je spuštěna příslušná animace LED pásků. </w:t>
      </w:r>
      <w:r w:rsidR="00304B91">
        <w:t xml:space="preserve">Celkem jsou FIFO čtyři, </w:t>
      </w:r>
      <w:r w:rsidR="00651658">
        <w:t>dva</w:t>
      </w:r>
      <w:r w:rsidR="00304B91">
        <w:t xml:space="preserve"> páry slouží pro posílání hodnot do C++ aplikací</w:t>
      </w:r>
      <w:r w:rsidR="0096505A">
        <w:t xml:space="preserve"> </w:t>
      </w:r>
      <w:r w:rsidR="00C00616">
        <w:t>a d</w:t>
      </w:r>
      <w:r w:rsidR="000D3D08">
        <w:t xml:space="preserve">ruhé dvě slouží pro potvrzení </w:t>
      </w:r>
      <w:r w:rsidR="00197DF5">
        <w:t xml:space="preserve">informace </w:t>
      </w:r>
      <w:proofErr w:type="spellStart"/>
      <w:r w:rsidR="000D3D08">
        <w:t>backendu</w:t>
      </w:r>
      <w:proofErr w:type="spellEnd"/>
      <w:r w:rsidR="000D3D08">
        <w:t>, že byl</w:t>
      </w:r>
      <w:r w:rsidR="00197DF5">
        <w:t>o číslo přijato a úspěšně dekódováno</w:t>
      </w:r>
      <w:r w:rsidR="00A31E67">
        <w:t xml:space="preserve"> </w:t>
      </w:r>
      <w:r w:rsidR="0096505A">
        <w:t xml:space="preserve">(horní a </w:t>
      </w:r>
      <w:r w:rsidR="00C00616">
        <w:t>spodní zvlášť)</w:t>
      </w:r>
      <w:r w:rsidR="00A31E67">
        <w:t xml:space="preserve">. </w:t>
      </w:r>
      <w:r w:rsidRPr="00A938CB">
        <w:t xml:space="preserve">Oba pásky pracují ve dvou režimech: aktivním a pasivním. Aktivní režim reaguje na činnost robota, tedy konkrétně na to, jakou klávesu robot stiskne. Pasivní režim je určen pro přehrávání několika předdefinovaných efektů ve smyčce v okamžiku, kdy je robot po určitou dobu nečinný. Tato prodleva, označující dobu do přepnutí do </w:t>
      </w:r>
      <w:proofErr w:type="spellStart"/>
      <w:r w:rsidRPr="00A938CB">
        <w:t>standby</w:t>
      </w:r>
      <w:proofErr w:type="spellEnd"/>
      <w:r w:rsidRPr="00A938CB">
        <w:t xml:space="preserve"> režimu, je konfigurovatelná.</w:t>
      </w:r>
    </w:p>
    <w:p w14:paraId="7AC0F845" w14:textId="02644F35" w:rsidR="00557EF3" w:rsidRPr="00AF69CD" w:rsidRDefault="003E4424" w:rsidP="00B434BC">
      <w:r w:rsidRPr="371947DD">
        <w:rPr>
          <w:rFonts w:eastAsiaTheme="minorEastAsia"/>
        </w:rPr>
        <w:t xml:space="preserve">V aktivním režimu horního LED pásku je </w:t>
      </w:r>
      <w:proofErr w:type="spellStart"/>
      <w:r w:rsidRPr="371947DD">
        <w:rPr>
          <w:rFonts w:eastAsiaTheme="minorEastAsia"/>
        </w:rPr>
        <w:t>spuštěnanimace</w:t>
      </w:r>
      <w:proofErr w:type="spellEnd"/>
      <w:r w:rsidRPr="371947DD">
        <w:rPr>
          <w:rFonts w:eastAsiaTheme="minorEastAsia"/>
        </w:rPr>
        <w:t xml:space="preserve"> dvou hadů, kteří se šíří z místa odpovídajícího stisknuté klávese na obě strany, přičemž barva obou hadů je vybírána náhodně. U spodního LED pásku je aktivní režim založen na efektu světelného nádechu s následným časově řízeným dozníváním. Barva tohoto efektu je odvozena od hodnoty čísla, které robot předá při stisku klávesy, a tedy i od hudebního tónu. Platí, že čím nižší je číslo odpovídající tónu, tím hlubší a tmavší je výsledná barva nebo její odstín.</w:t>
      </w:r>
      <w:r w:rsidR="00B434BC" w:rsidRPr="00AF69CD">
        <w:t xml:space="preserve"> </w:t>
      </w:r>
    </w:p>
    <w:p w14:paraId="580168E6" w14:textId="77777777" w:rsidR="00557EF3" w:rsidRPr="00C44A00" w:rsidRDefault="00557EF3" w:rsidP="00557EF3"/>
    <w:p w14:paraId="322B584D" w14:textId="77777777" w:rsidR="006A598F" w:rsidRPr="006A598F" w:rsidRDefault="006A598F" w:rsidP="006A598F"/>
    <w:p w14:paraId="77489294" w14:textId="77777777" w:rsidR="00FA06B7" w:rsidRDefault="00FA06B7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2412B7C6" w14:textId="434DF6CC" w:rsidR="00A73682" w:rsidRDefault="000619E5" w:rsidP="00A73682">
      <w:pPr>
        <w:pStyle w:val="Heading1"/>
      </w:pPr>
      <w:bookmarkStart w:id="19" w:name="_Toc215950171"/>
      <w:bookmarkStart w:id="20" w:name="_Toc216035773"/>
      <w:r>
        <w:t>KUKA</w:t>
      </w:r>
      <w:r w:rsidR="00155CC8">
        <w:t xml:space="preserve"> robot</w:t>
      </w:r>
      <w:bookmarkEnd w:id="19"/>
      <w:bookmarkEnd w:id="20"/>
    </w:p>
    <w:p w14:paraId="2C878D28" w14:textId="53F5AC4C" w:rsidR="6A4E970E" w:rsidRDefault="6D932158" w:rsidP="6A4E970E">
      <w:r>
        <w:t xml:space="preserve">Program v robotu </w:t>
      </w:r>
      <w:r w:rsidR="000619E5">
        <w:t>KUKA</w:t>
      </w:r>
      <w:r>
        <w:t xml:space="preserve"> vychází z velké části </w:t>
      </w:r>
      <w:r w:rsidR="36B42C4C">
        <w:t xml:space="preserve">z původního programu bakalářské práce Adama </w:t>
      </w:r>
      <w:proofErr w:type="spellStart"/>
      <w:r w:rsidR="36B42C4C">
        <w:t>Bátrly</w:t>
      </w:r>
      <w:proofErr w:type="spellEnd"/>
      <w:r w:rsidR="72418493">
        <w:t>. Struktura programu se skládá z programu MAIN</w:t>
      </w:r>
      <w:r w:rsidR="189812E9">
        <w:t xml:space="preserve">_Klavirista_V2, který </w:t>
      </w:r>
      <w:r w:rsidR="13DF0C68">
        <w:t xml:space="preserve">běží ve smyčce a čeká na ovládání uživatelem. </w:t>
      </w:r>
      <w:r w:rsidR="77E7D8E4">
        <w:t xml:space="preserve">Z uživatelského rozhraní můžou přijít dva pokyny, buď zapnout některou z </w:t>
      </w:r>
      <w:r w:rsidR="45C9DE9A">
        <w:t>před nahraných</w:t>
      </w:r>
      <w:r w:rsidR="77E7D8E4">
        <w:t xml:space="preserve"> písní</w:t>
      </w:r>
      <w:r w:rsidR="242AF5EA">
        <w:t xml:space="preserve"> </w:t>
      </w:r>
      <w:r w:rsidR="039E80A5">
        <w:t xml:space="preserve">nebo přejít do režimu </w:t>
      </w:r>
      <w:r w:rsidR="2A61B4E5">
        <w:t>stínování. Když se zapne píseň tak program spustí funkci, která postupně volá funk</w:t>
      </w:r>
      <w:r w:rsidR="75C0E5B5">
        <w:t xml:space="preserve">ci PLAY() s parametry čísla klávesy a délky hraní. </w:t>
      </w:r>
      <w:r w:rsidR="34BBB69B">
        <w:t>V této funkci pak robot podle parametrů najede nad klávesu díky startovací pozici a pos</w:t>
      </w:r>
      <w:r w:rsidR="534D0838">
        <w:t>unu, který určuje číslo klávesy, zmáčkne klávesu a drží ji</w:t>
      </w:r>
      <w:r w:rsidR="09641755">
        <w:t>,</w:t>
      </w:r>
      <w:r w:rsidR="534D0838">
        <w:t xml:space="preserve"> dokud </w:t>
      </w:r>
      <w:r w:rsidR="06AF54B5">
        <w:t>je časovač menší než parametr délky hraní</w:t>
      </w:r>
      <w:r w:rsidR="31D46423">
        <w:t>, tímto způsobem se přehraje celá píseň.</w:t>
      </w:r>
      <w:r>
        <w:br/>
      </w:r>
      <w:r w:rsidR="6B7A20A7">
        <w:t xml:space="preserve">V režimu stínování </w:t>
      </w:r>
      <w:r w:rsidR="089F96D4">
        <w:t xml:space="preserve">čeká robot, dokud z uživatelského rozhraní nepřijde </w:t>
      </w:r>
      <w:r w:rsidR="56A3D3C4">
        <w:t xml:space="preserve">proměnná s informací o zmáčknuté klávese, když tato proměnná </w:t>
      </w:r>
      <w:r w:rsidR="5635980B">
        <w:t xml:space="preserve">nabude hodnoty větší než nula, program zavolá funkci PLAYRT() tato funkce je </w:t>
      </w:r>
      <w:r w:rsidR="75AA8AA4">
        <w:t>podobná jako funkce PLAY()</w:t>
      </w:r>
      <w:r w:rsidR="18B95E5B">
        <w:t xml:space="preserve"> a má stejné parametry. Hlavní rozdíl </w:t>
      </w:r>
      <w:r w:rsidR="072D3D15">
        <w:t>je v tom, že do této funkce vstupuje jako parametr</w:t>
      </w:r>
      <w:r w:rsidR="473DC60B">
        <w:t xml:space="preserve"> </w:t>
      </w:r>
      <w:proofErr w:type="spellStart"/>
      <w:r w:rsidR="473DC60B">
        <w:t>PyNoteDuration</w:t>
      </w:r>
      <w:proofErr w:type="spellEnd"/>
      <w:r w:rsidR="473DC60B">
        <w:t xml:space="preserve">, která vstupuje s velkou hodnotou, protože v době, kdy je tato funkce zavolána ještě </w:t>
      </w:r>
      <w:r w:rsidR="6742FEDA">
        <w:t>uživatel nemusel pustit klávesu.</w:t>
      </w:r>
      <w:r w:rsidR="1424210F">
        <w:t xml:space="preserve"> Reálná hodnota </w:t>
      </w:r>
      <w:proofErr w:type="spellStart"/>
      <w:r w:rsidR="1424210F">
        <w:t>PyNoteDuration</w:t>
      </w:r>
      <w:proofErr w:type="spellEnd"/>
      <w:r w:rsidR="1424210F">
        <w:t xml:space="preserve"> tedy přijde až po puštění klávesy uživatelem.</w:t>
      </w:r>
    </w:p>
    <w:p w14:paraId="091C4341" w14:textId="1D34B27E" w:rsidR="007115D8" w:rsidRDefault="00C05991" w:rsidP="007115D8">
      <w:r>
        <w:t xml:space="preserve"> </w:t>
      </w:r>
    </w:p>
    <w:p w14:paraId="72D10068" w14:textId="77777777" w:rsidR="00CE68D6" w:rsidRDefault="00CE68D6" w:rsidP="00CE68D6"/>
    <w:p w14:paraId="6DE879DA" w14:textId="519E07F6" w:rsidR="00B70412" w:rsidRDefault="00B7041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0A0BF6F3" w14:textId="77777777" w:rsidR="00155CC8" w:rsidRDefault="00155CC8" w:rsidP="00155CC8">
      <w:pPr>
        <w:pStyle w:val="Heading1"/>
      </w:pPr>
      <w:bookmarkStart w:id="21" w:name="_Toc215950173"/>
      <w:bookmarkStart w:id="22" w:name="_Toc216035774"/>
      <w:r>
        <w:t>Komunikace s </w:t>
      </w:r>
      <w:r w:rsidR="000619E5">
        <w:t>KUKA</w:t>
      </w:r>
      <w:r>
        <w:t xml:space="preserve"> robotem</w:t>
      </w:r>
      <w:bookmarkEnd w:id="21"/>
      <w:bookmarkEnd w:id="22"/>
    </w:p>
    <w:p w14:paraId="1FD57AFC" w14:textId="3E4E0045" w:rsidR="009F5CC8" w:rsidRPr="00CD65E9" w:rsidRDefault="00E161A3" w:rsidP="00CD65E9">
      <w:r>
        <w:t xml:space="preserve">Komunikace s robotem </w:t>
      </w:r>
      <w:r w:rsidR="00E15116">
        <w:t>běží</w:t>
      </w:r>
      <w:r w:rsidR="0047040E">
        <w:t xml:space="preserve"> za pomocí knihovn</w:t>
      </w:r>
      <w:r w:rsidR="00E15116">
        <w:t>y</w:t>
      </w:r>
      <w:r w:rsidR="0047040E">
        <w:t xml:space="preserve"> </w:t>
      </w:r>
      <w:proofErr w:type="spellStart"/>
      <w:r w:rsidR="0047040E">
        <w:t>O</w:t>
      </w:r>
      <w:r w:rsidR="00E15116">
        <w:t>pe</w:t>
      </w:r>
      <w:r w:rsidR="0047040E">
        <w:t>n</w:t>
      </w:r>
      <w:r w:rsidR="002A58A0">
        <w:t>Show</w:t>
      </w:r>
      <w:r w:rsidR="00E15116">
        <w:t>Var</w:t>
      </w:r>
      <w:proofErr w:type="spellEnd"/>
      <w:r w:rsidR="002A58A0">
        <w:t>, která využívá TCP komunikace.</w:t>
      </w:r>
      <w:r w:rsidR="45622E4E">
        <w:t xml:space="preserve"> </w:t>
      </w:r>
      <w:proofErr w:type="spellStart"/>
      <w:r w:rsidR="45622E4E">
        <w:t>OpenShowVar</w:t>
      </w:r>
      <w:proofErr w:type="spellEnd"/>
      <w:r w:rsidR="45622E4E">
        <w:t xml:space="preserve"> čte a zapisuje přímo do proměnných uložených v robotu, tudíž veškerou komunikaci obslu</w:t>
      </w:r>
      <w:r w:rsidR="0184583C">
        <w:t>huje program v Pythonu.</w:t>
      </w:r>
    </w:p>
    <w:p w14:paraId="4A16E1ED" w14:textId="111FFE21" w:rsidR="00CD65E9" w:rsidRDefault="009F5CC8" w:rsidP="00CD65E9">
      <w:pPr>
        <w:pStyle w:val="Heading2"/>
      </w:pPr>
      <w:bookmarkStart w:id="23" w:name="_Toc215950174"/>
      <w:bookmarkStart w:id="24" w:name="_Toc216035775"/>
      <w:r>
        <w:t>Proměnné v robotovi</w:t>
      </w:r>
      <w:bookmarkEnd w:id="23"/>
      <w:bookmarkEnd w:id="24"/>
    </w:p>
    <w:p w14:paraId="1398057A" w14:textId="4E1B5668" w:rsidR="00CD65E9" w:rsidRDefault="5C508BA1" w:rsidP="00CD65E9">
      <w:pPr>
        <w:rPr>
          <w:noProof/>
        </w:rPr>
      </w:pPr>
      <w:r w:rsidRPr="47C7DD0B">
        <w:rPr>
          <w:noProof/>
        </w:rPr>
        <w:t>Pro zpracování projektu bylo nutné vytvořit nové uživatelské proměnné v config souboru robota.</w:t>
      </w:r>
      <w:r w:rsidR="7067A695" w:rsidRPr="47C7DD0B">
        <w:rPr>
          <w:noProof/>
        </w:rPr>
        <w:t xml:space="preserve"> Všechny tyto proměnné začínají písmeny Py aby bylo jasně odlišeno, že se jedná o komunikační proměnn</w:t>
      </w:r>
      <w:r w:rsidR="546BE572" w:rsidRPr="47C7DD0B">
        <w:rPr>
          <w:noProof/>
        </w:rPr>
        <w:t>é s programem v pythonu.</w:t>
      </w:r>
      <w:r w:rsidR="264DC9C8" w:rsidRPr="47C7DD0B">
        <w:rPr>
          <w:noProof/>
        </w:rPr>
        <w:t xml:space="preserve"> Niže je </w:t>
      </w:r>
      <w:r w:rsidR="19E920C3" w:rsidRPr="47C7DD0B">
        <w:rPr>
          <w:noProof/>
        </w:rPr>
        <w:t>tabulka s proměnnými, jejich datovými typy a jestli jsou pro</w:t>
      </w:r>
      <w:r w:rsidR="0AD5D9BF" w:rsidRPr="47C7DD0B">
        <w:rPr>
          <w:noProof/>
        </w:rPr>
        <w:t xml:space="preserve"> program v</w:t>
      </w:r>
      <w:r w:rsidR="19E920C3" w:rsidRPr="47C7DD0B">
        <w:rPr>
          <w:noProof/>
        </w:rPr>
        <w:t xml:space="preserve"> robot</w:t>
      </w:r>
      <w:r w:rsidR="356B9CD4" w:rsidRPr="47C7DD0B">
        <w:rPr>
          <w:noProof/>
        </w:rPr>
        <w:t>u</w:t>
      </w:r>
      <w:r w:rsidR="19E920C3" w:rsidRPr="47C7DD0B">
        <w:rPr>
          <w:noProof/>
        </w:rPr>
        <w:t xml:space="preserve"> vstupní nebo výstupní</w:t>
      </w:r>
      <w:r w:rsidR="4F7311C1" w:rsidRPr="47C7DD0B">
        <w:rPr>
          <w:noProof/>
        </w:rPr>
        <w:t>.</w:t>
      </w:r>
    </w:p>
    <w:p w14:paraId="4AA6276D" w14:textId="19A49313" w:rsidR="00557EF3" w:rsidRPr="001C2C79" w:rsidRDefault="00557EF3" w:rsidP="00557EF3">
      <w:pPr>
        <w:pStyle w:val="Caption"/>
      </w:pPr>
      <w:bookmarkStart w:id="25" w:name="_Toc216035797"/>
      <w:r w:rsidRPr="001C2C79">
        <w:t xml:space="preserve">Tab.  </w:t>
      </w:r>
      <w:r>
        <w:fldChar w:fldCharType="begin"/>
      </w:r>
      <w:r>
        <w:instrText xml:space="preserve"> SEQ Tab._ \* ARABIC </w:instrText>
      </w:r>
      <w:r>
        <w:fldChar w:fldCharType="separate"/>
      </w:r>
      <w:r w:rsidR="008B143E">
        <w:rPr>
          <w:noProof/>
        </w:rPr>
        <w:t>1</w:t>
      </w:r>
      <w:r>
        <w:rPr>
          <w:noProof/>
        </w:rPr>
        <w:fldChar w:fldCharType="end"/>
      </w:r>
      <w:r w:rsidRPr="001C2C79">
        <w:t xml:space="preserve"> </w:t>
      </w:r>
      <w:r>
        <w:t xml:space="preserve">- Proměnné komunikující </w:t>
      </w:r>
      <w:r w:rsidR="00BD2E71">
        <w:t>s</w:t>
      </w:r>
      <w:r>
        <w:t xml:space="preserve"> robotem</w:t>
      </w:r>
      <w:bookmarkEnd w:id="25"/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802"/>
        <w:gridCol w:w="2306"/>
        <w:gridCol w:w="2467"/>
        <w:gridCol w:w="2467"/>
      </w:tblGrid>
      <w:tr w:rsidR="00FD04FE" w14:paraId="7097A98B" w14:textId="77777777" w:rsidTr="008F716E">
        <w:tc>
          <w:tcPr>
            <w:tcW w:w="180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63435231" w14:textId="19E25A76" w:rsidR="00557EF3" w:rsidRPr="008F716E" w:rsidRDefault="00025C1D">
            <w:pPr>
              <w:rPr>
                <w:b/>
              </w:rPr>
            </w:pPr>
            <w:r w:rsidRPr="008F716E">
              <w:rPr>
                <w:b/>
              </w:rPr>
              <w:t>Proměnná</w:t>
            </w:r>
          </w:p>
        </w:tc>
        <w:tc>
          <w:tcPr>
            <w:tcW w:w="23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28B51A96" w14:textId="1A568F8D" w:rsidR="00557EF3" w:rsidRPr="001C2C79" w:rsidRDefault="008F7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Návra</w:t>
            </w:r>
            <w:r w:rsidR="00511721">
              <w:rPr>
                <w:b/>
                <w:bCs/>
              </w:rPr>
              <w:t>tová hodnota proměnné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6C9BED7" w14:textId="2BD24F8F" w:rsidR="00557EF3" w:rsidRPr="001C2C79" w:rsidRDefault="008F7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Vstup</w:t>
            </w:r>
            <w:r w:rsidR="002A6353">
              <w:rPr>
                <w:b/>
                <w:bCs/>
              </w:rPr>
              <w:t>y a v</w:t>
            </w:r>
            <w:r>
              <w:rPr>
                <w:b/>
                <w:bCs/>
              </w:rPr>
              <w:t>ýstup</w:t>
            </w:r>
            <w:r w:rsidR="002A6353">
              <w:rPr>
                <w:b/>
                <w:bCs/>
              </w:rPr>
              <w:t>y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4AB097C" w14:textId="3FBACCCA" w:rsidR="00557EF3" w:rsidRPr="001C2C79" w:rsidRDefault="003D6C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Datový typ</w:t>
            </w:r>
          </w:p>
        </w:tc>
      </w:tr>
      <w:tr w:rsidR="00FD04FE" w14:paraId="6217E0CF" w14:textId="77777777" w:rsidTr="008F716E">
        <w:tc>
          <w:tcPr>
            <w:tcW w:w="1802" w:type="dxa"/>
            <w:tcBorders>
              <w:top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05502EFD" w14:textId="74E41373" w:rsidR="00557EF3" w:rsidRPr="005B3EB3" w:rsidRDefault="000270B3">
            <w:proofErr w:type="spellStart"/>
            <w:r w:rsidRPr="005B3EB3">
              <w:t>PyShadow</w:t>
            </w:r>
            <w:proofErr w:type="spellEnd"/>
          </w:p>
        </w:tc>
        <w:tc>
          <w:tcPr>
            <w:tcW w:w="2306" w:type="dxa"/>
            <w:tcBorders>
              <w:top w:val="single" w:sz="12" w:space="0" w:color="auto"/>
              <w:left w:val="single" w:sz="12" w:space="0" w:color="auto"/>
            </w:tcBorders>
          </w:tcPr>
          <w:p w14:paraId="70274C31" w14:textId="08F5A07E" w:rsidR="00557EF3" w:rsidRDefault="00511721">
            <w:pPr>
              <w:jc w:val="center"/>
            </w:pPr>
            <w:proofErr w:type="spellStart"/>
            <w:r>
              <w:t>PyShadowFb</w:t>
            </w:r>
            <w:proofErr w:type="spellEnd"/>
          </w:p>
        </w:tc>
        <w:tc>
          <w:tcPr>
            <w:tcW w:w="2467" w:type="dxa"/>
            <w:tcBorders>
              <w:top w:val="single" w:sz="12" w:space="0" w:color="auto"/>
            </w:tcBorders>
          </w:tcPr>
          <w:p w14:paraId="2EA2DB0E" w14:textId="452857B0" w:rsidR="00557EF3" w:rsidRDefault="00DE0875">
            <w:pPr>
              <w:jc w:val="center"/>
            </w:pPr>
            <w:r>
              <w:t>Vstup</w:t>
            </w:r>
          </w:p>
        </w:tc>
        <w:tc>
          <w:tcPr>
            <w:tcW w:w="2467" w:type="dxa"/>
            <w:tcBorders>
              <w:top w:val="single" w:sz="12" w:space="0" w:color="auto"/>
            </w:tcBorders>
          </w:tcPr>
          <w:p w14:paraId="38BA6740" w14:textId="2BE24F06" w:rsidR="00557EF3" w:rsidRDefault="00FC3F92">
            <w:pPr>
              <w:jc w:val="center"/>
            </w:pPr>
            <w:proofErr w:type="spellStart"/>
            <w:r>
              <w:t>Bool</w:t>
            </w:r>
            <w:proofErr w:type="spellEnd"/>
          </w:p>
        </w:tc>
      </w:tr>
      <w:tr w:rsidR="00557EF3" w14:paraId="72E01167" w14:textId="77777777" w:rsidTr="008F716E">
        <w:tc>
          <w:tcPr>
            <w:tcW w:w="180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491847E1" w14:textId="3B22B62F" w:rsidR="00557EF3" w:rsidRPr="005B3EB3" w:rsidRDefault="000270B3">
            <w:proofErr w:type="spellStart"/>
            <w:r w:rsidRPr="005B3EB3">
              <w:t>PyNoteNumber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438A650B" w14:textId="77777777" w:rsidR="00557EF3" w:rsidRDefault="00557EF3">
            <w:pPr>
              <w:jc w:val="center"/>
            </w:pPr>
          </w:p>
        </w:tc>
        <w:tc>
          <w:tcPr>
            <w:tcW w:w="2467" w:type="dxa"/>
          </w:tcPr>
          <w:p w14:paraId="2F533CD3" w14:textId="72DF7B5A" w:rsidR="00557EF3" w:rsidRDefault="00DE0875">
            <w:pPr>
              <w:jc w:val="center"/>
            </w:pPr>
            <w:r>
              <w:t>Vstup</w:t>
            </w:r>
          </w:p>
        </w:tc>
        <w:tc>
          <w:tcPr>
            <w:tcW w:w="2467" w:type="dxa"/>
          </w:tcPr>
          <w:p w14:paraId="27513EB9" w14:textId="543CE906" w:rsidR="00557EF3" w:rsidRDefault="00FC3F92">
            <w:pPr>
              <w:jc w:val="center"/>
            </w:pPr>
            <w:proofErr w:type="spellStart"/>
            <w:r>
              <w:t>Int</w:t>
            </w:r>
            <w:proofErr w:type="spellEnd"/>
          </w:p>
        </w:tc>
      </w:tr>
      <w:tr w:rsidR="00557EF3" w14:paraId="02A70C67" w14:textId="77777777" w:rsidTr="008F716E">
        <w:tc>
          <w:tcPr>
            <w:tcW w:w="180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1908803A" w14:textId="76B95547" w:rsidR="00557EF3" w:rsidRPr="005B3EB3" w:rsidRDefault="00557EF3">
            <w:proofErr w:type="spellStart"/>
            <w:r w:rsidRPr="005B3EB3">
              <w:t>P</w:t>
            </w:r>
            <w:r w:rsidR="000270B3" w:rsidRPr="005B3EB3">
              <w:t>yNoteDuration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762BE272" w14:textId="77777777" w:rsidR="00557EF3" w:rsidRDefault="00557EF3">
            <w:pPr>
              <w:jc w:val="center"/>
            </w:pPr>
          </w:p>
        </w:tc>
        <w:tc>
          <w:tcPr>
            <w:tcW w:w="2467" w:type="dxa"/>
          </w:tcPr>
          <w:p w14:paraId="0C9B2428" w14:textId="70C10C4F" w:rsidR="00557EF3" w:rsidRDefault="00DE0875">
            <w:pPr>
              <w:jc w:val="center"/>
            </w:pPr>
            <w:r>
              <w:t>Vstup</w:t>
            </w:r>
          </w:p>
        </w:tc>
        <w:tc>
          <w:tcPr>
            <w:tcW w:w="2467" w:type="dxa"/>
          </w:tcPr>
          <w:p w14:paraId="36C6C602" w14:textId="3C46F154" w:rsidR="00557EF3" w:rsidRDefault="00FC3F92">
            <w:pPr>
              <w:jc w:val="center"/>
            </w:pPr>
            <w:proofErr w:type="spellStart"/>
            <w:r>
              <w:t>Int</w:t>
            </w:r>
            <w:proofErr w:type="spellEnd"/>
          </w:p>
        </w:tc>
      </w:tr>
      <w:tr w:rsidR="000270B3" w14:paraId="0CCDE837" w14:textId="77777777" w:rsidTr="008F716E">
        <w:tc>
          <w:tcPr>
            <w:tcW w:w="180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2EFE6B3C" w14:textId="512BDD3C" w:rsidR="000270B3" w:rsidRPr="005B3EB3" w:rsidRDefault="00F96BB1" w:rsidP="00B85EBD">
            <w:proofErr w:type="spellStart"/>
            <w:r w:rsidRPr="005B3EB3">
              <w:t>Py</w:t>
            </w:r>
            <w:r w:rsidR="002708B4" w:rsidRPr="005B3EB3">
              <w:t>GoTo</w:t>
            </w:r>
            <w:r w:rsidR="00A0221C" w:rsidRPr="005B3EB3">
              <w:t>Note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71649A63" w14:textId="5C3E5FF7" w:rsidR="000270B3" w:rsidRDefault="00511721" w:rsidP="00B85EBD">
            <w:pPr>
              <w:jc w:val="center"/>
            </w:pPr>
            <w:proofErr w:type="spellStart"/>
            <w:r>
              <w:t>PyGoToNoteFb</w:t>
            </w:r>
            <w:proofErr w:type="spellEnd"/>
          </w:p>
        </w:tc>
        <w:tc>
          <w:tcPr>
            <w:tcW w:w="2467" w:type="dxa"/>
          </w:tcPr>
          <w:p w14:paraId="3B83ADA5" w14:textId="19B3CBF8" w:rsidR="000270B3" w:rsidRDefault="00DE0875" w:rsidP="00B85EBD">
            <w:pPr>
              <w:jc w:val="center"/>
            </w:pPr>
            <w:r>
              <w:t>Vstup</w:t>
            </w:r>
          </w:p>
        </w:tc>
        <w:tc>
          <w:tcPr>
            <w:tcW w:w="2467" w:type="dxa"/>
          </w:tcPr>
          <w:p w14:paraId="45A95926" w14:textId="3EC40E07" w:rsidR="000270B3" w:rsidRDefault="00F067BB" w:rsidP="00B85EBD">
            <w:pPr>
              <w:jc w:val="center"/>
            </w:pPr>
            <w:proofErr w:type="spellStart"/>
            <w:r>
              <w:t>Int</w:t>
            </w:r>
            <w:proofErr w:type="spellEnd"/>
          </w:p>
        </w:tc>
      </w:tr>
      <w:tr w:rsidR="00D30A04" w14:paraId="7CAEE5CF" w14:textId="77777777" w:rsidTr="008F716E">
        <w:tc>
          <w:tcPr>
            <w:tcW w:w="180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5D0DCCF7" w14:textId="6056775A" w:rsidR="00D30A04" w:rsidRPr="005B3EB3" w:rsidRDefault="00D30A04" w:rsidP="00B85EBD">
            <w:proofErr w:type="spellStart"/>
            <w:r w:rsidRPr="005B3EB3">
              <w:t>Py</w:t>
            </w:r>
            <w:r w:rsidR="009A2DC3" w:rsidRPr="005B3EB3">
              <w:t>NotePlayed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757D034F" w14:textId="77777777" w:rsidR="00D30A04" w:rsidRDefault="00D30A04" w:rsidP="00B85EBD">
            <w:pPr>
              <w:jc w:val="center"/>
            </w:pPr>
          </w:p>
        </w:tc>
        <w:tc>
          <w:tcPr>
            <w:tcW w:w="2467" w:type="dxa"/>
          </w:tcPr>
          <w:p w14:paraId="57F4D6E6" w14:textId="6C3F7AC4" w:rsidR="00D30A04" w:rsidRDefault="00DE0875" w:rsidP="00B85EBD">
            <w:pPr>
              <w:jc w:val="center"/>
            </w:pPr>
            <w:r>
              <w:t>Výstup</w:t>
            </w:r>
          </w:p>
        </w:tc>
        <w:tc>
          <w:tcPr>
            <w:tcW w:w="2467" w:type="dxa"/>
          </w:tcPr>
          <w:p w14:paraId="66E5104A" w14:textId="3052CEE5" w:rsidR="00D30A04" w:rsidRDefault="00F067BB" w:rsidP="00B85EBD">
            <w:pPr>
              <w:jc w:val="center"/>
            </w:pPr>
            <w:proofErr w:type="spellStart"/>
            <w:r>
              <w:t>Int</w:t>
            </w:r>
            <w:proofErr w:type="spellEnd"/>
          </w:p>
        </w:tc>
      </w:tr>
      <w:tr w:rsidR="00D30A04" w14:paraId="76A35355" w14:textId="77777777" w:rsidTr="008F716E">
        <w:tc>
          <w:tcPr>
            <w:tcW w:w="180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1871EB2B" w14:textId="764422D2" w:rsidR="00D30A04" w:rsidRPr="005B3EB3" w:rsidRDefault="009A2DC3" w:rsidP="00B85EBD">
            <w:proofErr w:type="spellStart"/>
            <w:r w:rsidRPr="005B3EB3">
              <w:t>PyKey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65578E23" w14:textId="77777777" w:rsidR="00D30A04" w:rsidRDefault="00D30A04" w:rsidP="00B85EBD">
            <w:pPr>
              <w:jc w:val="center"/>
            </w:pPr>
          </w:p>
        </w:tc>
        <w:tc>
          <w:tcPr>
            <w:tcW w:w="2467" w:type="dxa"/>
          </w:tcPr>
          <w:p w14:paraId="6AF4B36C" w14:textId="6C7A8ABE" w:rsidR="00D30A04" w:rsidRDefault="00DE0875" w:rsidP="00B85EBD">
            <w:pPr>
              <w:jc w:val="center"/>
            </w:pPr>
            <w:r>
              <w:t>Výstup</w:t>
            </w:r>
          </w:p>
        </w:tc>
        <w:tc>
          <w:tcPr>
            <w:tcW w:w="2467" w:type="dxa"/>
          </w:tcPr>
          <w:p w14:paraId="489426DA" w14:textId="71A429BE" w:rsidR="00D30A04" w:rsidRDefault="005B3EB3" w:rsidP="00B85EBD">
            <w:pPr>
              <w:jc w:val="center"/>
            </w:pPr>
            <w:r>
              <w:t>Real</w:t>
            </w:r>
          </w:p>
        </w:tc>
      </w:tr>
      <w:tr w:rsidR="00D30A04" w14:paraId="0EF183FA" w14:textId="77777777" w:rsidTr="008F716E">
        <w:tc>
          <w:tcPr>
            <w:tcW w:w="180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73208641" w14:textId="2C6EEA6C" w:rsidR="00D30A04" w:rsidRPr="005B3EB3" w:rsidRDefault="009A2DC3" w:rsidP="00B85EBD">
            <w:proofErr w:type="spellStart"/>
            <w:r w:rsidRPr="005B3EB3">
              <w:t>PyPlayingSong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41CB73AF" w14:textId="77777777" w:rsidR="00D30A04" w:rsidRDefault="00D30A04" w:rsidP="00B85EBD">
            <w:pPr>
              <w:jc w:val="center"/>
            </w:pPr>
          </w:p>
        </w:tc>
        <w:tc>
          <w:tcPr>
            <w:tcW w:w="2467" w:type="dxa"/>
          </w:tcPr>
          <w:p w14:paraId="3521D505" w14:textId="707689DD" w:rsidR="00D30A04" w:rsidRDefault="0020006D" w:rsidP="00B85EBD">
            <w:pPr>
              <w:jc w:val="center"/>
            </w:pPr>
            <w:r>
              <w:t>Výstup</w:t>
            </w:r>
          </w:p>
        </w:tc>
        <w:tc>
          <w:tcPr>
            <w:tcW w:w="2467" w:type="dxa"/>
          </w:tcPr>
          <w:p w14:paraId="6DF5EF7D" w14:textId="288FEB5E" w:rsidR="00D30A04" w:rsidRDefault="00F067BB" w:rsidP="00B85EBD">
            <w:pPr>
              <w:jc w:val="center"/>
            </w:pPr>
            <w:proofErr w:type="spellStart"/>
            <w:r>
              <w:t>Bool</w:t>
            </w:r>
            <w:proofErr w:type="spellEnd"/>
          </w:p>
        </w:tc>
      </w:tr>
      <w:tr w:rsidR="009A2DC3" w14:paraId="27579ABD" w14:textId="77777777" w:rsidTr="008F716E">
        <w:tc>
          <w:tcPr>
            <w:tcW w:w="180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7981ED43" w14:textId="2EC1292B" w:rsidR="009A2DC3" w:rsidRPr="005B3EB3" w:rsidRDefault="009A2DC3" w:rsidP="00B85EBD">
            <w:proofErr w:type="spellStart"/>
            <w:r w:rsidRPr="005B3EB3">
              <w:t>PyREGGAE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08782A11" w14:textId="77777777" w:rsidR="009A2DC3" w:rsidRDefault="009A2DC3" w:rsidP="00B85EBD">
            <w:pPr>
              <w:jc w:val="center"/>
            </w:pPr>
          </w:p>
        </w:tc>
        <w:tc>
          <w:tcPr>
            <w:tcW w:w="2467" w:type="dxa"/>
          </w:tcPr>
          <w:p w14:paraId="04F27212" w14:textId="2B70DFB1" w:rsidR="009A2DC3" w:rsidRDefault="0020006D" w:rsidP="00B85EBD">
            <w:pPr>
              <w:jc w:val="center"/>
            </w:pPr>
            <w:r>
              <w:t>Vstup</w:t>
            </w:r>
          </w:p>
        </w:tc>
        <w:tc>
          <w:tcPr>
            <w:tcW w:w="2467" w:type="dxa"/>
          </w:tcPr>
          <w:p w14:paraId="640ED03D" w14:textId="145E7EEF" w:rsidR="009A2DC3" w:rsidRDefault="00E91E72" w:rsidP="00B85EBD">
            <w:pPr>
              <w:jc w:val="center"/>
            </w:pPr>
            <w:proofErr w:type="spellStart"/>
            <w:r>
              <w:t>Bool</w:t>
            </w:r>
            <w:proofErr w:type="spellEnd"/>
          </w:p>
        </w:tc>
      </w:tr>
      <w:tr w:rsidR="008B7619" w14:paraId="13D36DE0" w14:textId="77777777" w:rsidTr="008F716E">
        <w:tc>
          <w:tcPr>
            <w:tcW w:w="180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3ADB5E28" w14:textId="18D2CCDE" w:rsidR="008B7619" w:rsidRPr="005B3EB3" w:rsidRDefault="008B7619" w:rsidP="00B85EBD">
            <w:proofErr w:type="spellStart"/>
            <w:r w:rsidRPr="005B3EB3">
              <w:t>PySTUPNICE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0CB7F95B" w14:textId="77777777" w:rsidR="008B7619" w:rsidRDefault="008B7619" w:rsidP="00B85EBD">
            <w:pPr>
              <w:jc w:val="center"/>
            </w:pPr>
          </w:p>
        </w:tc>
        <w:tc>
          <w:tcPr>
            <w:tcW w:w="2467" w:type="dxa"/>
          </w:tcPr>
          <w:p w14:paraId="08E5BCDA" w14:textId="6213EA67" w:rsidR="008B7619" w:rsidRDefault="0020006D" w:rsidP="00B85EBD">
            <w:pPr>
              <w:jc w:val="center"/>
            </w:pPr>
            <w:r>
              <w:t>Vstup</w:t>
            </w:r>
          </w:p>
        </w:tc>
        <w:tc>
          <w:tcPr>
            <w:tcW w:w="2467" w:type="dxa"/>
          </w:tcPr>
          <w:p w14:paraId="708AB1C9" w14:textId="47E10035" w:rsidR="008B7619" w:rsidRDefault="00E91E72" w:rsidP="00B85EBD">
            <w:pPr>
              <w:jc w:val="center"/>
            </w:pPr>
            <w:proofErr w:type="spellStart"/>
            <w:r>
              <w:t>Bool</w:t>
            </w:r>
            <w:proofErr w:type="spellEnd"/>
          </w:p>
        </w:tc>
      </w:tr>
      <w:tr w:rsidR="008B7619" w14:paraId="561FC402" w14:textId="77777777" w:rsidTr="008F716E">
        <w:tc>
          <w:tcPr>
            <w:tcW w:w="180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35344D2F" w14:textId="134886BC" w:rsidR="008B7619" w:rsidRPr="005B3EB3" w:rsidRDefault="008B7619" w:rsidP="00B85EBD">
            <w:proofErr w:type="spellStart"/>
            <w:r w:rsidRPr="005B3EB3">
              <w:t>Py</w:t>
            </w:r>
            <w:r w:rsidR="008F716E" w:rsidRPr="005B3EB3">
              <w:t>BEETHOVEN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3281DEF7" w14:textId="77777777" w:rsidR="008B7619" w:rsidRDefault="008B7619" w:rsidP="00B85EBD">
            <w:pPr>
              <w:jc w:val="center"/>
            </w:pPr>
          </w:p>
        </w:tc>
        <w:tc>
          <w:tcPr>
            <w:tcW w:w="2467" w:type="dxa"/>
          </w:tcPr>
          <w:p w14:paraId="3B5369DF" w14:textId="76E98FF8" w:rsidR="008B7619" w:rsidRDefault="0020006D" w:rsidP="00B85EBD">
            <w:pPr>
              <w:jc w:val="center"/>
            </w:pPr>
            <w:r>
              <w:t>Vstup</w:t>
            </w:r>
          </w:p>
        </w:tc>
        <w:tc>
          <w:tcPr>
            <w:tcW w:w="2467" w:type="dxa"/>
          </w:tcPr>
          <w:p w14:paraId="0A115613" w14:textId="474A4FCC" w:rsidR="008B7619" w:rsidRDefault="00E91E72" w:rsidP="00B85EBD">
            <w:pPr>
              <w:jc w:val="center"/>
            </w:pPr>
            <w:proofErr w:type="spellStart"/>
            <w:r>
              <w:t>Bool</w:t>
            </w:r>
            <w:proofErr w:type="spellEnd"/>
          </w:p>
        </w:tc>
      </w:tr>
      <w:tr w:rsidR="008F716E" w14:paraId="2C70C9BA" w14:textId="77777777" w:rsidTr="008F716E">
        <w:tc>
          <w:tcPr>
            <w:tcW w:w="180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471A752D" w14:textId="7392DB79" w:rsidR="008F716E" w:rsidRPr="005B3EB3" w:rsidRDefault="008F716E" w:rsidP="00B85EBD">
            <w:proofErr w:type="spellStart"/>
            <w:r w:rsidRPr="005B3EB3">
              <w:t>PyMAX_VOLUME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5D0E1357" w14:textId="77777777" w:rsidR="008F716E" w:rsidRDefault="008F716E" w:rsidP="00B85EBD">
            <w:pPr>
              <w:jc w:val="center"/>
            </w:pPr>
          </w:p>
        </w:tc>
        <w:tc>
          <w:tcPr>
            <w:tcW w:w="2467" w:type="dxa"/>
          </w:tcPr>
          <w:p w14:paraId="0008E233" w14:textId="538996CF" w:rsidR="008F716E" w:rsidRDefault="0020006D" w:rsidP="00B85EBD">
            <w:pPr>
              <w:jc w:val="center"/>
            </w:pPr>
            <w:r>
              <w:t>Vstup</w:t>
            </w:r>
          </w:p>
        </w:tc>
        <w:tc>
          <w:tcPr>
            <w:tcW w:w="2467" w:type="dxa"/>
          </w:tcPr>
          <w:p w14:paraId="6FDA8016" w14:textId="186C669B" w:rsidR="008F716E" w:rsidRDefault="00E91E72" w:rsidP="00B85EBD">
            <w:pPr>
              <w:jc w:val="center"/>
            </w:pPr>
            <w:proofErr w:type="spellStart"/>
            <w:r>
              <w:t>Bool</w:t>
            </w:r>
            <w:proofErr w:type="spellEnd"/>
          </w:p>
        </w:tc>
      </w:tr>
      <w:tr w:rsidR="008F716E" w14:paraId="1F9BD521" w14:textId="77777777" w:rsidTr="008F716E">
        <w:tc>
          <w:tcPr>
            <w:tcW w:w="180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2141D510" w14:textId="061A0AE7" w:rsidR="008F716E" w:rsidRPr="005B3EB3" w:rsidRDefault="008F716E" w:rsidP="00B85EBD">
            <w:proofErr w:type="spellStart"/>
            <w:r w:rsidRPr="005B3EB3">
              <w:t>PyEND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75977C88" w14:textId="77777777" w:rsidR="008F716E" w:rsidRDefault="008F716E" w:rsidP="00B85EBD">
            <w:pPr>
              <w:jc w:val="center"/>
            </w:pPr>
          </w:p>
        </w:tc>
        <w:tc>
          <w:tcPr>
            <w:tcW w:w="2467" w:type="dxa"/>
          </w:tcPr>
          <w:p w14:paraId="4F9176AD" w14:textId="03BA386A" w:rsidR="008F716E" w:rsidRDefault="00A85E86" w:rsidP="00B85EBD">
            <w:pPr>
              <w:jc w:val="center"/>
            </w:pPr>
            <w:r>
              <w:t>Výstup</w:t>
            </w:r>
          </w:p>
        </w:tc>
        <w:tc>
          <w:tcPr>
            <w:tcW w:w="2467" w:type="dxa"/>
          </w:tcPr>
          <w:p w14:paraId="1A829BB3" w14:textId="75F51127" w:rsidR="008F716E" w:rsidRDefault="00762647" w:rsidP="00B85EBD">
            <w:pPr>
              <w:jc w:val="center"/>
            </w:pPr>
            <w:proofErr w:type="spellStart"/>
            <w:r>
              <w:t>Bool</w:t>
            </w:r>
            <w:proofErr w:type="spellEnd"/>
          </w:p>
        </w:tc>
      </w:tr>
      <w:tr w:rsidR="008F716E" w14:paraId="6BA9CB51" w14:textId="77777777" w:rsidTr="008F716E">
        <w:tc>
          <w:tcPr>
            <w:tcW w:w="180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76D45274" w14:textId="1B4E0752" w:rsidR="008F716E" w:rsidRPr="005B3EB3" w:rsidRDefault="008F716E" w:rsidP="00B85EBD">
            <w:proofErr w:type="spellStart"/>
            <w:r w:rsidRPr="005B3EB3">
              <w:t>PyACK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4A6C2F57" w14:textId="77777777" w:rsidR="008F716E" w:rsidRDefault="008F716E" w:rsidP="00B85EBD">
            <w:pPr>
              <w:jc w:val="center"/>
            </w:pPr>
          </w:p>
        </w:tc>
        <w:tc>
          <w:tcPr>
            <w:tcW w:w="2467" w:type="dxa"/>
          </w:tcPr>
          <w:p w14:paraId="3360F88B" w14:textId="4736E795" w:rsidR="008F716E" w:rsidRDefault="00762647" w:rsidP="00B85EBD">
            <w:pPr>
              <w:jc w:val="center"/>
            </w:pPr>
            <w:r>
              <w:t>Výstup</w:t>
            </w:r>
          </w:p>
        </w:tc>
        <w:tc>
          <w:tcPr>
            <w:tcW w:w="2467" w:type="dxa"/>
          </w:tcPr>
          <w:p w14:paraId="2A2BC177" w14:textId="15B8C6DD" w:rsidR="008F716E" w:rsidRDefault="00762647" w:rsidP="00B85EBD">
            <w:pPr>
              <w:jc w:val="center"/>
            </w:pPr>
            <w:proofErr w:type="spellStart"/>
            <w:r>
              <w:t>Bool</w:t>
            </w:r>
            <w:proofErr w:type="spellEnd"/>
          </w:p>
        </w:tc>
      </w:tr>
      <w:tr w:rsidR="008F716E" w14:paraId="1731DD9D" w14:textId="77777777" w:rsidTr="00773845">
        <w:tc>
          <w:tcPr>
            <w:tcW w:w="180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5CA80FB3" w14:textId="67749992" w:rsidR="008F716E" w:rsidRPr="005B3EB3" w:rsidRDefault="008F716E" w:rsidP="00B85EBD">
            <w:proofErr w:type="spellStart"/>
            <w:r w:rsidRPr="005B3EB3">
              <w:t>PyWait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366F2CAE" w14:textId="77777777" w:rsidR="008F716E" w:rsidRDefault="008F716E" w:rsidP="00B85EBD">
            <w:pPr>
              <w:jc w:val="center"/>
            </w:pPr>
          </w:p>
        </w:tc>
        <w:tc>
          <w:tcPr>
            <w:tcW w:w="2467" w:type="dxa"/>
          </w:tcPr>
          <w:p w14:paraId="6211E334" w14:textId="28206818" w:rsidR="008F716E" w:rsidRDefault="00762647" w:rsidP="00B85EBD">
            <w:pPr>
              <w:jc w:val="center"/>
            </w:pPr>
            <w:r>
              <w:t>Výstup</w:t>
            </w:r>
          </w:p>
        </w:tc>
        <w:tc>
          <w:tcPr>
            <w:tcW w:w="2467" w:type="dxa"/>
          </w:tcPr>
          <w:p w14:paraId="6346337B" w14:textId="73C2057A" w:rsidR="008F716E" w:rsidRDefault="00762647" w:rsidP="00B85EBD">
            <w:pPr>
              <w:jc w:val="center"/>
            </w:pPr>
            <w:proofErr w:type="spellStart"/>
            <w:r>
              <w:t>Bool</w:t>
            </w:r>
            <w:proofErr w:type="spellEnd"/>
          </w:p>
        </w:tc>
      </w:tr>
      <w:tr w:rsidR="00773845" w14:paraId="3DE0C3D9" w14:textId="77777777" w:rsidTr="008F716E">
        <w:tc>
          <w:tcPr>
            <w:tcW w:w="1802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4BDBF661" w14:textId="2180207A" w:rsidR="00773845" w:rsidRPr="005B3EB3" w:rsidRDefault="00773845" w:rsidP="00773845">
            <w:proofErr w:type="spellStart"/>
            <w:r>
              <w:t>PySongNumber</w:t>
            </w:r>
            <w:proofErr w:type="spellEnd"/>
          </w:p>
        </w:tc>
        <w:tc>
          <w:tcPr>
            <w:tcW w:w="2306" w:type="dxa"/>
            <w:tcBorders>
              <w:left w:val="single" w:sz="12" w:space="0" w:color="auto"/>
            </w:tcBorders>
          </w:tcPr>
          <w:p w14:paraId="5087C80C" w14:textId="77777777" w:rsidR="00773845" w:rsidRDefault="00773845" w:rsidP="00B85EBD">
            <w:pPr>
              <w:jc w:val="center"/>
            </w:pPr>
          </w:p>
        </w:tc>
        <w:tc>
          <w:tcPr>
            <w:tcW w:w="2467" w:type="dxa"/>
          </w:tcPr>
          <w:p w14:paraId="041241EA" w14:textId="550445FA" w:rsidR="00773845" w:rsidRDefault="00773845" w:rsidP="00B85EBD">
            <w:pPr>
              <w:jc w:val="center"/>
            </w:pPr>
            <w:r>
              <w:t>Výstup</w:t>
            </w:r>
          </w:p>
        </w:tc>
        <w:tc>
          <w:tcPr>
            <w:tcW w:w="2467" w:type="dxa"/>
          </w:tcPr>
          <w:p w14:paraId="4B776169" w14:textId="75600F6A" w:rsidR="00773845" w:rsidRDefault="00773845" w:rsidP="00B85EBD">
            <w:pPr>
              <w:jc w:val="center"/>
            </w:pPr>
            <w:proofErr w:type="spellStart"/>
            <w:r>
              <w:t>Int</w:t>
            </w:r>
            <w:proofErr w:type="spellEnd"/>
          </w:p>
        </w:tc>
      </w:tr>
    </w:tbl>
    <w:p w14:paraId="780D6D5A" w14:textId="77777777" w:rsidR="00070726" w:rsidRPr="00070726" w:rsidRDefault="00070726" w:rsidP="00070726"/>
    <w:p w14:paraId="03189F7F" w14:textId="77777777" w:rsidR="002A58A0" w:rsidRDefault="002A58A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77926F9" w14:textId="432237B4" w:rsidR="00155CC8" w:rsidRDefault="00155CC8" w:rsidP="00CE68D6">
      <w:pPr>
        <w:pStyle w:val="Heading1"/>
      </w:pPr>
      <w:bookmarkStart w:id="26" w:name="_Toc215950175"/>
      <w:bookmarkStart w:id="27" w:name="_Toc216035776"/>
      <w:r>
        <w:t>LED osvětlení</w:t>
      </w:r>
      <w:bookmarkEnd w:id="26"/>
      <w:bookmarkEnd w:id="27"/>
    </w:p>
    <w:p w14:paraId="4F6C064F" w14:textId="4EE308F6" w:rsidR="003526D8" w:rsidRDefault="00165B07" w:rsidP="003B41A7">
      <w:r w:rsidRPr="00165B07">
        <w:t xml:space="preserve">Pro realizaci osvětlení byly použity adresovatelné RGB LED pásky typu WS2812B ve dvou variantách: 100 LED/m s krytím IP30, vložené do neonového silikonového profilu pro dosažení difuzního efektu u horního LED pásku umístěného pod klávesami, na které robot hraje, a 60 LED/m s krytím IP65 pro spodní LED pásek sloužící k podsvícení obvodu celé buňky. </w:t>
      </w:r>
    </w:p>
    <w:p w14:paraId="04A60DE1" w14:textId="7E3AF204" w:rsidR="00165B07" w:rsidRPr="003B41A7" w:rsidRDefault="003526D8" w:rsidP="003B41A7">
      <w:r>
        <w:t>T</w:t>
      </w:r>
      <w:r w:rsidR="00165B07" w:rsidRPr="00165B07">
        <w:t xml:space="preserve">yto LED pásky fungují na principu </w:t>
      </w:r>
      <w:proofErr w:type="spellStart"/>
      <w:r w:rsidR="00165B07" w:rsidRPr="00165B07">
        <w:t>jednovodičového</w:t>
      </w:r>
      <w:proofErr w:type="spellEnd"/>
      <w:r w:rsidR="00165B07" w:rsidRPr="00165B07">
        <w:t xml:space="preserve"> datového řetězce, kdy každá jednotlivá LED obsahuje vlastní řídicí čip. Ten si z příchozího sériového datového streamu přečte prvních 24 bitů (GRB) určených pro sebe a zbytek dat propouští dál. Adresování tedy vzniká automaticky podle fyzického pořadí LED v pásu, bez nutnosti jakékoliv konfigurace nebo nastavování adres. Po přijetí dat a reset pulsu si LED uloží barvu do svého PWM driveru a samostatně ji zobrazuje.</w:t>
      </w:r>
    </w:p>
    <w:p w14:paraId="1FBEA242" w14:textId="0DADE093" w:rsidR="001C2C79" w:rsidRDefault="00155CC8" w:rsidP="00F72C7A">
      <w:pPr>
        <w:pStyle w:val="Heading2"/>
      </w:pPr>
      <w:bookmarkStart w:id="28" w:name="_Toc215950176"/>
      <w:bookmarkStart w:id="29" w:name="_Toc216035777"/>
      <w:r>
        <w:t>Hardware</w:t>
      </w:r>
      <w:bookmarkEnd w:id="28"/>
      <w:bookmarkEnd w:id="29"/>
    </w:p>
    <w:p w14:paraId="7BC0967F" w14:textId="77777777" w:rsidR="00302E2F" w:rsidRDefault="000F480D" w:rsidP="00D0303F">
      <w:pPr>
        <w:pStyle w:val="Caption"/>
      </w:pPr>
      <w:bookmarkStart w:id="30" w:name="_Toc215945790"/>
      <w:bookmarkStart w:id="31" w:name="_Toc216026930"/>
      <w:bookmarkStart w:id="32" w:name="_Toc216035782"/>
      <w:r>
        <w:rPr>
          <w:noProof/>
        </w:rPr>
        <w:drawing>
          <wp:inline distT="0" distB="0" distL="0" distR="0" wp14:anchorId="38A62853" wp14:editId="00326D1D">
            <wp:extent cx="5772837" cy="3543300"/>
            <wp:effectExtent l="0" t="0" r="0" b="0"/>
            <wp:docPr id="1046124819" name="Obrázek 2" descr="Obsah obrázku snímek obrazovky, diagram, design, umě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24819" name="Obrázek 2" descr="Obsah obrázku snímek obrazovky, diagram, design, umění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25" t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161" cy="355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3B21A" w14:textId="353635F4" w:rsidR="00851BFD" w:rsidRDefault="00D0303F" w:rsidP="00D0303F">
      <w:pPr>
        <w:pStyle w:val="Caption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8B143E">
        <w:rPr>
          <w:noProof/>
        </w:rPr>
        <w:t>2</w:t>
      </w:r>
      <w:r>
        <w:fldChar w:fldCharType="end"/>
      </w:r>
      <w:r>
        <w:t xml:space="preserve"> – Elektrické schéma</w:t>
      </w:r>
      <w:r w:rsidR="00340C0F">
        <w:t xml:space="preserve"> zapojení</w:t>
      </w:r>
      <w:r>
        <w:t xml:space="preserve"> LED pásků</w:t>
      </w:r>
      <w:bookmarkEnd w:id="30"/>
      <w:r w:rsidR="00340C0F">
        <w:t xml:space="preserve"> a </w:t>
      </w:r>
      <w:r w:rsidR="00D17744">
        <w:t>jejich ovládání pomocí RPI</w:t>
      </w:r>
      <w:bookmarkEnd w:id="31"/>
      <w:bookmarkEnd w:id="32"/>
    </w:p>
    <w:p w14:paraId="3BACF407" w14:textId="77777777" w:rsidR="00542A99" w:rsidRDefault="00220BCA" w:rsidP="00B434BC">
      <w:r w:rsidRPr="00220BCA">
        <w:t>Tyto LED pásky jsou však poměrně energeticky náročné. Při maximálním jasu všech tří RGB segmentů (bílá barva) odebírá jedna LED přibližně 60 mA. U pásku o délce 4,6 m a hustotě 60 LED/m to představuje proud až kolem 16,5 A.</w:t>
      </w:r>
    </w:p>
    <w:p w14:paraId="13B2CE22" w14:textId="77777777" w:rsidR="00606160" w:rsidRDefault="00220BCA" w:rsidP="00B434BC">
      <w:r w:rsidRPr="00220BCA">
        <w:t>Při návrhu napájení bylo nutné s tímto odběrem počítat, a proto byl jako hlavní zdroj využit již instalovaný 24 V / 8 A napájecí zdroj Siemens, který měl dostatečnou výkonovou rezervu. Z tohoto zdroje byl pro každou světelnou větev vyveden samostatný DC step-</w:t>
      </w:r>
      <w:proofErr w:type="spellStart"/>
      <w:r w:rsidRPr="00220BCA">
        <w:t>down</w:t>
      </w:r>
      <w:proofErr w:type="spellEnd"/>
      <w:r w:rsidRPr="00220BCA">
        <w:t xml:space="preserve"> měnič na 5 V s maximální špičkovou proudovou kapacitou až 20 A. Kromě samotného napájení LED pásků je nutné zajistit také společnou zem (GND) s řídicí jednotkou </w:t>
      </w:r>
      <w:proofErr w:type="spellStart"/>
      <w:r w:rsidR="005A792E">
        <w:t>Raspberry</w:t>
      </w:r>
      <w:proofErr w:type="spellEnd"/>
      <w:r w:rsidR="005A792E">
        <w:t xml:space="preserve"> </w:t>
      </w:r>
      <w:proofErr w:type="spellStart"/>
      <w:r w:rsidR="005A792E">
        <w:t>Pi</w:t>
      </w:r>
      <w:proofErr w:type="spellEnd"/>
      <w:r w:rsidR="00606160">
        <w:t>.</w:t>
      </w:r>
    </w:p>
    <w:p w14:paraId="2F5A3A3F" w14:textId="77777777" w:rsidR="002E6939" w:rsidRDefault="00090CD6" w:rsidP="002E6939">
      <w:pPr>
        <w:keepNext/>
        <w:jc w:val="center"/>
      </w:pPr>
      <w:r>
        <w:rPr>
          <w:noProof/>
        </w:rPr>
        <w:drawing>
          <wp:inline distT="0" distB="0" distL="0" distR="0" wp14:anchorId="58DC2386" wp14:editId="6491DBD2">
            <wp:extent cx="1785668" cy="1471081"/>
            <wp:effectExtent l="0" t="0" r="5080" b="0"/>
            <wp:docPr id="315989787" name="Obrázek 1" descr="4-Channel Logic Level Shifter - Pre-soldered Hea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-Channel Logic Level Shifter - Pre-soldered Headers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3" t="15980" r="20168" b="13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3" cy="149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2FCDF" w14:textId="2BD93E3C" w:rsidR="00606160" w:rsidRDefault="002E6939" w:rsidP="002E6939">
      <w:pPr>
        <w:pStyle w:val="Caption"/>
      </w:pPr>
      <w:bookmarkStart w:id="33" w:name="_Toc216035783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8B143E">
        <w:rPr>
          <w:noProof/>
        </w:rPr>
        <w:t>3</w:t>
      </w:r>
      <w:r>
        <w:fldChar w:fldCharType="end"/>
      </w:r>
      <w:r>
        <w:t xml:space="preserve"> – </w:t>
      </w:r>
      <w:proofErr w:type="spellStart"/>
      <w:r w:rsidR="0008664D">
        <w:t>Čtyřkanálový</w:t>
      </w:r>
      <w:proofErr w:type="spellEnd"/>
      <w:r w:rsidR="0008664D">
        <w:t xml:space="preserve"> </w:t>
      </w:r>
      <w:proofErr w:type="spellStart"/>
      <w:r w:rsidR="0008664D">
        <w:t>logic</w:t>
      </w:r>
      <w:proofErr w:type="spellEnd"/>
      <w:r w:rsidR="0008664D">
        <w:t xml:space="preserve"> level </w:t>
      </w:r>
      <w:proofErr w:type="spellStart"/>
      <w:r w:rsidR="0008664D">
        <w:t>shifter</w:t>
      </w:r>
      <w:proofErr w:type="spellEnd"/>
      <w:r w:rsidR="00E91FEB">
        <w:t xml:space="preserve"> (převodník logické úrovně)</w:t>
      </w:r>
      <w:bookmarkEnd w:id="33"/>
    </w:p>
    <w:p w14:paraId="4506547D" w14:textId="25FA704C" w:rsidR="00B434BC" w:rsidRPr="00B03F3D" w:rsidRDefault="00220BCA" w:rsidP="00B434BC">
      <w:r w:rsidRPr="00220BCA">
        <w:t xml:space="preserve">Právě u RPI se projevil problém způsobený délkou datového vodiče pro řízení LED pásků. </w:t>
      </w:r>
      <w:proofErr w:type="spellStart"/>
      <w:r w:rsidR="005A792E">
        <w:t>Raspberry</w:t>
      </w:r>
      <w:proofErr w:type="spellEnd"/>
      <w:r w:rsidR="005A792E">
        <w:t xml:space="preserve"> </w:t>
      </w:r>
      <w:proofErr w:type="spellStart"/>
      <w:r w:rsidR="005A792E">
        <w:t>Pi</w:t>
      </w:r>
      <w:proofErr w:type="spellEnd"/>
      <w:r w:rsidRPr="00220BCA">
        <w:t xml:space="preserve"> pracuje s logickou úrovní 3,3 V, zatímco LED pásky vyžadují napájení 4,5–5,5 V a zároveň musí řídicí signál splňovat podmínku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DATA</m:t>
            </m:r>
          </m:sub>
        </m:sSub>
        <m:r>
          <w:rPr>
            <w:rFonts w:ascii="Cambria Math" w:hAnsi="Cambria Math"/>
          </w:rPr>
          <m:t>≥0,7∙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="00346063">
        <w:t xml:space="preserve">. </w:t>
      </w:r>
      <w:r w:rsidR="00E708C1" w:rsidRPr="00E708C1">
        <w:t xml:space="preserve">S rostoucí délkou vodiče docházelo k úbytku napětí a následně ke zkreslení zobrazení na LED pásku. Tento problém byl vyřešen </w:t>
      </w:r>
      <w:r w:rsidR="003160EF">
        <w:t>zapojením</w:t>
      </w:r>
      <w:r w:rsidR="00561B0B">
        <w:t xml:space="preserve"> </w:t>
      </w:r>
      <w:proofErr w:type="spellStart"/>
      <w:r w:rsidR="00561B0B">
        <w:t>logic</w:t>
      </w:r>
      <w:proofErr w:type="spellEnd"/>
      <w:r w:rsidR="00E708C1" w:rsidRPr="00E708C1">
        <w:t xml:space="preserve"> level </w:t>
      </w:r>
      <w:proofErr w:type="spellStart"/>
      <w:r w:rsidR="00E708C1" w:rsidRPr="00E708C1">
        <w:t>shifteru</w:t>
      </w:r>
      <w:proofErr w:type="spellEnd"/>
      <w:r w:rsidR="00E708C1" w:rsidRPr="00E708C1">
        <w:t>, který zvýšil logickou úroveň signálu z GPIO pinů z 3,3 V na 5 V a eliminoval tak problémy způsobené úbytkem napětí na dlouhém vedení.</w:t>
      </w:r>
      <w:r w:rsidR="00D3628B">
        <w:t xml:space="preserve"> Pro ovládání LED pásků byly zvoleny </w:t>
      </w:r>
      <w:r w:rsidR="00B56E93">
        <w:t xml:space="preserve">GPIO18 </w:t>
      </w:r>
      <w:r w:rsidR="00B361E0">
        <w:t xml:space="preserve">(PIN </w:t>
      </w:r>
      <w:r w:rsidR="00CD614D">
        <w:t xml:space="preserve">12) </w:t>
      </w:r>
      <w:r w:rsidR="00B56E93">
        <w:t>a GPIO1</w:t>
      </w:r>
      <w:r w:rsidR="006543E0">
        <w:t>3</w:t>
      </w:r>
      <w:r w:rsidR="007452EE">
        <w:t xml:space="preserve"> (PIN </w:t>
      </w:r>
      <w:r w:rsidR="001C2BF1">
        <w:t>33)</w:t>
      </w:r>
      <w:r w:rsidR="00B03F3D">
        <w:t xml:space="preserve">, jelikož piny </w:t>
      </w:r>
      <w:r w:rsidR="00D24A76">
        <w:t xml:space="preserve">GPIO12 </w:t>
      </w:r>
      <w:r w:rsidR="0028639A">
        <w:t>a</w:t>
      </w:r>
      <w:r w:rsidR="00D24A76">
        <w:t xml:space="preserve"> GPIO18</w:t>
      </w:r>
      <w:r w:rsidR="00C20E22">
        <w:t xml:space="preserve"> mají společný </w:t>
      </w:r>
      <w:r w:rsidR="006543E0">
        <w:t>kanál PWM0 a obdobně GPIO</w:t>
      </w:r>
      <w:r w:rsidR="00AE4341">
        <w:t xml:space="preserve">13 </w:t>
      </w:r>
      <w:r w:rsidR="0028639A">
        <w:t>a</w:t>
      </w:r>
      <w:r w:rsidR="00AE4341">
        <w:t xml:space="preserve"> GPIO19</w:t>
      </w:r>
      <w:r w:rsidR="0028639A">
        <w:t xml:space="preserve"> kanál PWM0.</w:t>
      </w:r>
    </w:p>
    <w:p w14:paraId="5902A0B7" w14:textId="6ECACBB8" w:rsidR="00B434BC" w:rsidRPr="001C2C79" w:rsidRDefault="00B434BC" w:rsidP="00B434BC">
      <w:pPr>
        <w:pStyle w:val="Caption"/>
      </w:pPr>
      <w:bookmarkStart w:id="34" w:name="_Toc216035798"/>
      <w:r w:rsidRPr="001C2C79">
        <w:t xml:space="preserve">Tab.  </w:t>
      </w:r>
      <w:r>
        <w:fldChar w:fldCharType="begin"/>
      </w:r>
      <w:r>
        <w:instrText xml:space="preserve"> SEQ Tab._ \* ARABIC </w:instrText>
      </w:r>
      <w:r>
        <w:fldChar w:fldCharType="separate"/>
      </w:r>
      <w:r>
        <w:rPr>
          <w:noProof/>
        </w:rPr>
        <w:fldChar w:fldCharType="end"/>
      </w:r>
      <w:r w:rsidRPr="001C2C79">
        <w:t xml:space="preserve"> </w:t>
      </w:r>
      <w:r>
        <w:t>- Seznam použitých pinů RPI 4</w:t>
      </w:r>
      <w:bookmarkEnd w:id="34"/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242"/>
        <w:gridCol w:w="2588"/>
      </w:tblGrid>
      <w:tr w:rsidR="00B434BC" w14:paraId="457FB8FB" w14:textId="77777777" w:rsidTr="002913A8">
        <w:trPr>
          <w:jc w:val="center"/>
        </w:trPr>
        <w:tc>
          <w:tcPr>
            <w:tcW w:w="424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54DC621F" w14:textId="14F4BFF4" w:rsidR="00B434BC" w:rsidRPr="00AA3403" w:rsidRDefault="007E426E" w:rsidP="007E426E">
            <w:pPr>
              <w:jc w:val="center"/>
              <w:rPr>
                <w:b/>
                <w:bCs/>
              </w:rPr>
            </w:pPr>
            <w:r w:rsidRPr="00AA3403">
              <w:rPr>
                <w:b/>
                <w:bCs/>
              </w:rPr>
              <w:t>Název</w:t>
            </w:r>
            <w:r w:rsidR="00C24FF9">
              <w:rPr>
                <w:b/>
                <w:bCs/>
              </w:rPr>
              <w:t xml:space="preserve"> funkcionality</w:t>
            </w:r>
          </w:p>
        </w:tc>
        <w:tc>
          <w:tcPr>
            <w:tcW w:w="25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25AD30B5" w14:textId="12D608B5" w:rsidR="00B434BC" w:rsidRPr="001C2C79" w:rsidRDefault="00C24FF9" w:rsidP="00B601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PIN</w:t>
            </w:r>
          </w:p>
        </w:tc>
      </w:tr>
      <w:tr w:rsidR="00B434BC" w14:paraId="000FC6F1" w14:textId="77777777" w:rsidTr="002913A8">
        <w:trPr>
          <w:jc w:val="center"/>
        </w:trPr>
        <w:tc>
          <w:tcPr>
            <w:tcW w:w="4242" w:type="dxa"/>
            <w:tcBorders>
              <w:top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4FE8528B" w14:textId="1813A028" w:rsidR="00B434BC" w:rsidRPr="00EF4559" w:rsidRDefault="00B434BC" w:rsidP="00B601FC">
            <w:r w:rsidRPr="00EF4559">
              <w:t xml:space="preserve">Řízení </w:t>
            </w:r>
            <w:r w:rsidR="00DA6FBC" w:rsidRPr="00EF4559">
              <w:t>hor</w:t>
            </w:r>
            <w:r w:rsidR="00822E12" w:rsidRPr="00EF4559">
              <w:t>ního LED pásku</w:t>
            </w:r>
          </w:p>
        </w:tc>
        <w:tc>
          <w:tcPr>
            <w:tcW w:w="2588" w:type="dxa"/>
            <w:tcBorders>
              <w:top w:val="single" w:sz="12" w:space="0" w:color="auto"/>
              <w:left w:val="single" w:sz="12" w:space="0" w:color="auto"/>
            </w:tcBorders>
          </w:tcPr>
          <w:p w14:paraId="1EB384C7" w14:textId="0F3098DA" w:rsidR="00B434BC" w:rsidRDefault="00C24FF9" w:rsidP="00B601FC">
            <w:pPr>
              <w:jc w:val="center"/>
            </w:pPr>
            <w:r>
              <w:t xml:space="preserve">PIN </w:t>
            </w:r>
            <w:r w:rsidR="000132A8">
              <w:t xml:space="preserve">12 = </w:t>
            </w:r>
            <w:r w:rsidR="00B434BC">
              <w:t>GPIO18</w:t>
            </w:r>
            <w:r w:rsidR="002913A8">
              <w:t xml:space="preserve"> (PWM0)</w:t>
            </w:r>
          </w:p>
        </w:tc>
      </w:tr>
      <w:tr w:rsidR="00B434BC" w14:paraId="793120D4" w14:textId="77777777" w:rsidTr="002913A8">
        <w:trPr>
          <w:jc w:val="center"/>
        </w:trPr>
        <w:tc>
          <w:tcPr>
            <w:tcW w:w="4242" w:type="dxa"/>
            <w:tcBorders>
              <w:right w:val="single" w:sz="12" w:space="0" w:color="auto"/>
            </w:tcBorders>
            <w:shd w:val="clear" w:color="auto" w:fill="E7E6E6" w:themeFill="background2"/>
          </w:tcPr>
          <w:p w14:paraId="784FCE29" w14:textId="705FB645" w:rsidR="00B434BC" w:rsidRPr="00EF4559" w:rsidRDefault="00822E12" w:rsidP="00B601FC">
            <w:r w:rsidRPr="00EF4559">
              <w:t>Řízení spodního LED pásku</w:t>
            </w:r>
          </w:p>
        </w:tc>
        <w:tc>
          <w:tcPr>
            <w:tcW w:w="2588" w:type="dxa"/>
            <w:tcBorders>
              <w:left w:val="single" w:sz="12" w:space="0" w:color="auto"/>
            </w:tcBorders>
          </w:tcPr>
          <w:p w14:paraId="28A4E718" w14:textId="12C08B5E" w:rsidR="00B434BC" w:rsidRDefault="000132A8" w:rsidP="00B601FC">
            <w:pPr>
              <w:jc w:val="center"/>
            </w:pPr>
            <w:r>
              <w:t xml:space="preserve">PIN </w:t>
            </w:r>
            <w:r w:rsidR="000E76C3">
              <w:t>33</w:t>
            </w:r>
            <w:r>
              <w:t xml:space="preserve"> = </w:t>
            </w:r>
            <w:r w:rsidR="00747125">
              <w:t>GPIO13</w:t>
            </w:r>
            <w:r w:rsidR="002913A8">
              <w:t xml:space="preserve"> (PWM</w:t>
            </w:r>
            <w:r w:rsidR="00542A99">
              <w:t>1</w:t>
            </w:r>
            <w:r w:rsidR="002913A8">
              <w:t>)</w:t>
            </w:r>
          </w:p>
        </w:tc>
      </w:tr>
      <w:tr w:rsidR="00B434BC" w14:paraId="7D04AEBC" w14:textId="77777777" w:rsidTr="002913A8">
        <w:trPr>
          <w:jc w:val="center"/>
        </w:trPr>
        <w:tc>
          <w:tcPr>
            <w:tcW w:w="4242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6CC562E5" w14:textId="195266DB" w:rsidR="00B434BC" w:rsidRPr="00EF4559" w:rsidRDefault="00CF6D19" w:rsidP="00B601FC">
            <w:r w:rsidRPr="00EF4559">
              <w:t>Napájení</w:t>
            </w:r>
            <w:r w:rsidR="00C02F05" w:rsidRPr="00EF4559">
              <w:t xml:space="preserve"> </w:t>
            </w:r>
            <w:r w:rsidR="00BE1EB6" w:rsidRPr="00EF4559">
              <w:t>(</w:t>
            </w:r>
            <w:proofErr w:type="spellStart"/>
            <w:r w:rsidR="00C02F05" w:rsidRPr="00EF4559">
              <w:t>logic</w:t>
            </w:r>
            <w:proofErr w:type="spellEnd"/>
            <w:r w:rsidR="00C02F05" w:rsidRPr="00EF4559">
              <w:t xml:space="preserve"> level </w:t>
            </w:r>
            <w:proofErr w:type="spellStart"/>
            <w:r w:rsidR="00C02F05" w:rsidRPr="00EF4559">
              <w:t>shifter</w:t>
            </w:r>
            <w:proofErr w:type="spellEnd"/>
            <w:r w:rsidR="002D0C50">
              <w:t xml:space="preserve">, </w:t>
            </w:r>
            <w:r w:rsidR="00BE1EB6" w:rsidRPr="00EF4559">
              <w:t>společná GND)</w:t>
            </w:r>
          </w:p>
        </w:tc>
        <w:tc>
          <w:tcPr>
            <w:tcW w:w="2588" w:type="dxa"/>
            <w:tcBorders>
              <w:left w:val="single" w:sz="12" w:space="0" w:color="auto"/>
            </w:tcBorders>
          </w:tcPr>
          <w:p w14:paraId="6B6FCB06" w14:textId="0C18947E" w:rsidR="00B434BC" w:rsidRDefault="004C209A" w:rsidP="00B601FC">
            <w:pPr>
              <w:jc w:val="center"/>
            </w:pPr>
            <w:r>
              <w:t>PI</w:t>
            </w:r>
            <w:r w:rsidR="00C24FF9">
              <w:t>N</w:t>
            </w:r>
            <w:r>
              <w:t xml:space="preserve"> 1</w:t>
            </w:r>
            <w:r w:rsidR="00BE1EB6">
              <w:t>/</w:t>
            </w:r>
            <w:r>
              <w:t>39</w:t>
            </w:r>
            <w:r w:rsidR="00BE1EB6">
              <w:t>, PIN</w:t>
            </w:r>
            <w:r w:rsidR="00B44263">
              <w:t xml:space="preserve"> 14</w:t>
            </w:r>
          </w:p>
        </w:tc>
      </w:tr>
    </w:tbl>
    <w:p w14:paraId="0E674959" w14:textId="6E1EC84D" w:rsidR="00B434BC" w:rsidRDefault="00B434BC" w:rsidP="00AB56BF"/>
    <w:p w14:paraId="2AF8340C" w14:textId="0A950EFE" w:rsidR="009E3861" w:rsidRDefault="009E3861" w:rsidP="009E3861">
      <w:pPr>
        <w:pStyle w:val="Heading2"/>
      </w:pPr>
      <w:bookmarkStart w:id="35" w:name="_Toc216035778"/>
      <w:r>
        <w:t>Montáž</w:t>
      </w:r>
      <w:bookmarkEnd w:id="35"/>
    </w:p>
    <w:p w14:paraId="4589594D" w14:textId="77777777" w:rsidR="00BA4F9F" w:rsidRDefault="0080465F" w:rsidP="009E3861">
      <w:r>
        <w:t xml:space="preserve">Pro </w:t>
      </w:r>
      <w:r w:rsidR="00BB2B26">
        <w:t xml:space="preserve">namontování horního i spodního LED pásku bylo potřeba </w:t>
      </w:r>
      <w:r w:rsidR="0047564D">
        <w:t xml:space="preserve">vytvořit specifické </w:t>
      </w:r>
      <w:r w:rsidR="00E50C67">
        <w:t>prvky.</w:t>
      </w:r>
      <w:r w:rsidR="00E43962">
        <w:t xml:space="preserve"> </w:t>
      </w:r>
      <w:r w:rsidR="00AA00FE">
        <w:t>Nejlepší volbou byl tedy 3D tisk. Během vývoje v</w:t>
      </w:r>
      <w:r w:rsidR="00E43962">
        <w:t xml:space="preserve">zniklo </w:t>
      </w:r>
      <w:r w:rsidR="00B6467B">
        <w:t xml:space="preserve">hned několik </w:t>
      </w:r>
      <w:r w:rsidR="00291CFA">
        <w:t>prototypů</w:t>
      </w:r>
      <w:r w:rsidR="00B6467B">
        <w:t xml:space="preserve"> </w:t>
      </w:r>
      <w:r w:rsidR="00BA4F9F">
        <w:t xml:space="preserve">navržených </w:t>
      </w:r>
      <w:r w:rsidR="00B6467B">
        <w:t>3D modelů</w:t>
      </w:r>
      <w:r w:rsidR="006E3E0C">
        <w:t xml:space="preserve">, které byly postupně tištěny až byly </w:t>
      </w:r>
      <w:proofErr w:type="spellStart"/>
      <w:r w:rsidR="006E3E0C">
        <w:t>vylazeny</w:t>
      </w:r>
      <w:proofErr w:type="spellEnd"/>
      <w:r w:rsidR="006E3E0C">
        <w:t xml:space="preserve"> </w:t>
      </w:r>
      <w:r w:rsidR="00BA4F9F">
        <w:t>do</w:t>
      </w:r>
      <w:r w:rsidR="00D85B70">
        <w:t> požadované podob</w:t>
      </w:r>
      <w:r w:rsidR="00BA4F9F">
        <w:t>y a kvality</w:t>
      </w:r>
      <w:r w:rsidR="00D85B70">
        <w:t>.</w:t>
      </w:r>
    </w:p>
    <w:p w14:paraId="0B190E62" w14:textId="77777777" w:rsidR="00687CA1" w:rsidRDefault="00750976" w:rsidP="00687CA1">
      <w:pPr>
        <w:keepNext/>
        <w:jc w:val="center"/>
      </w:pPr>
      <w:r>
        <w:rPr>
          <w:noProof/>
        </w:rPr>
        <w:drawing>
          <wp:inline distT="0" distB="0" distL="0" distR="0" wp14:anchorId="45752581" wp14:editId="005FF3AC">
            <wp:extent cx="4572000" cy="2823625"/>
            <wp:effectExtent l="0" t="0" r="0" b="0"/>
            <wp:docPr id="295349993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3" r="4763" b="5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474" cy="282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98D4A" w14:textId="1737E8E2" w:rsidR="00750976" w:rsidRDefault="00687CA1" w:rsidP="00687CA1">
      <w:pPr>
        <w:pStyle w:val="Caption"/>
      </w:pPr>
      <w:bookmarkStart w:id="36" w:name="_Toc216035784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8B143E">
        <w:rPr>
          <w:noProof/>
        </w:rPr>
        <w:t>4</w:t>
      </w:r>
      <w:r>
        <w:fldChar w:fldCharType="end"/>
      </w:r>
      <w:r>
        <w:t xml:space="preserve"> – 3D model levé </w:t>
      </w:r>
      <w:r w:rsidR="002C1AD7">
        <w:t>podstavy pro klávesy</w:t>
      </w:r>
      <w:bookmarkEnd w:id="36"/>
    </w:p>
    <w:p w14:paraId="1E2E8A90" w14:textId="48F57C50" w:rsidR="001264D4" w:rsidRDefault="009320EB" w:rsidP="009E3861">
      <w:r>
        <w:t>Pro v</w:t>
      </w:r>
      <w:r w:rsidR="0080465F">
        <w:t xml:space="preserve">městnání </w:t>
      </w:r>
      <w:r w:rsidR="00BD0FE1">
        <w:t xml:space="preserve">horního </w:t>
      </w:r>
      <w:r w:rsidR="0080465F">
        <w:t>LED pásk</w:t>
      </w:r>
      <w:r w:rsidR="00DA2C4C">
        <w:t>u</w:t>
      </w:r>
      <w:r w:rsidR="00BD0FE1">
        <w:t xml:space="preserve"> v neonovém obalu</w:t>
      </w:r>
      <w:r w:rsidR="0080465F">
        <w:t xml:space="preserve"> </w:t>
      </w:r>
      <w:r w:rsidR="004875B9">
        <w:t xml:space="preserve">bylo nutné </w:t>
      </w:r>
      <w:r w:rsidR="00164451">
        <w:t>nadzvednout klávesy</w:t>
      </w:r>
      <w:r w:rsidR="00957C88">
        <w:t>.</w:t>
      </w:r>
      <w:r w:rsidR="00473248">
        <w:t xml:space="preserve"> </w:t>
      </w:r>
      <w:r w:rsidR="001C329B">
        <w:t>Tohoto bylo docíleno díky vytvoření podstavy pod kláve</w:t>
      </w:r>
      <w:r w:rsidR="009E4A4D">
        <w:t>sy</w:t>
      </w:r>
      <w:r w:rsidR="00E542DC">
        <w:t>, kter</w:t>
      </w:r>
      <w:r w:rsidR="00677A10">
        <w:t xml:space="preserve">á </w:t>
      </w:r>
      <w:r w:rsidR="00054EAA">
        <w:t>zajistila již zmíněný zdvih kláves, ale také</w:t>
      </w:r>
      <w:r w:rsidR="007131E2">
        <w:t xml:space="preserve"> </w:t>
      </w:r>
      <w:r w:rsidR="00054EAA">
        <w:t xml:space="preserve">usazení samotných kláves, aby </w:t>
      </w:r>
      <w:r w:rsidR="00BB0B28">
        <w:t>zůstaly</w:t>
      </w:r>
      <w:r w:rsidR="00B376E1">
        <w:t xml:space="preserve"> fixně na pozici.</w:t>
      </w:r>
      <w:r w:rsidR="00DC071F">
        <w:t xml:space="preserve"> </w:t>
      </w:r>
      <w:r w:rsidR="00A57556">
        <w:t>Identicky</w:t>
      </w:r>
      <w:r w:rsidR="008C7F00">
        <w:t xml:space="preserve"> zrcadlově převrácena</w:t>
      </w:r>
      <w:r w:rsidR="00A57556">
        <w:t xml:space="preserve"> byla vyhotovena </w:t>
      </w:r>
      <w:r w:rsidR="00BB56D9">
        <w:t>pravá část</w:t>
      </w:r>
      <w:r w:rsidR="006422B0">
        <w:t>, která byla společně s levou spojena hliníkovými “L“ profily</w:t>
      </w:r>
      <w:r w:rsidR="004F0AE7">
        <w:t xml:space="preserve"> pro zpevnění a </w:t>
      </w:r>
      <w:r w:rsidR="002A04C0">
        <w:t xml:space="preserve">zajištění </w:t>
      </w:r>
      <w:r w:rsidR="00F53D7D">
        <w:t>zarovnání</w:t>
      </w:r>
      <w:r w:rsidR="00F31FBD">
        <w:t xml:space="preserve">, které jsou </w:t>
      </w:r>
      <w:r w:rsidR="006A54FB">
        <w:t>k</w:t>
      </w:r>
      <w:r w:rsidR="008E60D8">
        <w:t> podstavám</w:t>
      </w:r>
      <w:r w:rsidR="003523E0">
        <w:t xml:space="preserve"> přišroubovány</w:t>
      </w:r>
      <w:r w:rsidR="008E60D8">
        <w:t>.</w:t>
      </w:r>
    </w:p>
    <w:p w14:paraId="38B8F1C4" w14:textId="77777777" w:rsidR="00371EB0" w:rsidRDefault="00371EB0" w:rsidP="009E3861"/>
    <w:p w14:paraId="0264B0A5" w14:textId="77777777" w:rsidR="00371EB0" w:rsidRDefault="00371EB0" w:rsidP="00371EB0">
      <w:pPr>
        <w:keepNext/>
        <w:jc w:val="center"/>
      </w:pPr>
      <w:r>
        <w:rPr>
          <w:noProof/>
        </w:rPr>
        <w:drawing>
          <wp:inline distT="0" distB="0" distL="0" distR="0" wp14:anchorId="4D97DF01" wp14:editId="42260637">
            <wp:extent cx="4330460" cy="3249636"/>
            <wp:effectExtent l="0" t="0" r="0" b="8255"/>
            <wp:docPr id="39217324" name="Obrázek 4" descr="Obsah obrázku interiér, stroj/přístroj, stů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7324" name="Obrázek 4" descr="Obsah obrázku interiér, stroj/přístroj, stůl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76" cy="3256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6356" w14:textId="77777777" w:rsidR="00371EB0" w:rsidRDefault="00371EB0" w:rsidP="00371EB0">
      <w:pPr>
        <w:pStyle w:val="Caption"/>
      </w:pPr>
      <w:bookmarkStart w:id="37" w:name="_Toc216035785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8B143E">
        <w:rPr>
          <w:noProof/>
        </w:rPr>
        <w:t>5</w:t>
      </w:r>
      <w:r>
        <w:fldChar w:fldCharType="end"/>
      </w:r>
      <w:r>
        <w:t xml:space="preserve"> – Levá strana montáže podstavy pod klávesami</w:t>
      </w:r>
      <w:bookmarkEnd w:id="37"/>
    </w:p>
    <w:p w14:paraId="0DC4B955" w14:textId="77777777" w:rsidR="00371EB0" w:rsidRDefault="00371EB0" w:rsidP="00371EB0">
      <w:pPr>
        <w:keepNext/>
        <w:jc w:val="center"/>
      </w:pPr>
      <w:r>
        <w:rPr>
          <w:noProof/>
        </w:rPr>
        <w:drawing>
          <wp:inline distT="0" distB="0" distL="0" distR="0" wp14:anchorId="4BFED8EC" wp14:editId="698F9787">
            <wp:extent cx="4675517" cy="3508569"/>
            <wp:effectExtent l="0" t="0" r="0" b="0"/>
            <wp:docPr id="1230552584" name="Obrázek 5" descr="Obsah obrázku interiér, stroj/přístroj, inženýrství, stů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52584" name="Obrázek 5" descr="Obsah obrázku interiér, stroj/přístroj, inženýrství, stůl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442" cy="351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A940" w14:textId="75F7BEB9" w:rsidR="00371EB0" w:rsidRDefault="00371EB0" w:rsidP="00371EB0">
      <w:pPr>
        <w:pStyle w:val="Caption"/>
      </w:pPr>
      <w:bookmarkStart w:id="38" w:name="_Toc216035786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fldChar w:fldCharType="end"/>
      </w:r>
      <w:r>
        <w:t xml:space="preserve"> – Kompletní montáž podstavy pod klávesami</w:t>
      </w:r>
      <w:bookmarkEnd w:id="38"/>
      <w:r w:rsidR="002F6A48">
        <w:tab/>
      </w:r>
    </w:p>
    <w:p w14:paraId="4F797AB1" w14:textId="77777777" w:rsidR="00371EB0" w:rsidRDefault="00371EB0" w:rsidP="009E3861"/>
    <w:p w14:paraId="7A866BBC" w14:textId="77777777" w:rsidR="001264D4" w:rsidRDefault="001264D4" w:rsidP="00BE113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8547FA2" wp14:editId="463881BB">
            <wp:extent cx="2436284" cy="2251494"/>
            <wp:effectExtent l="0" t="0" r="2540" b="0"/>
            <wp:docPr id="1087980409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68" t="1598" r="21234" b="4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590" cy="2271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FF8B2" w14:textId="3C5CB6B8" w:rsidR="001264D4" w:rsidRDefault="001264D4" w:rsidP="00BE1130">
      <w:pPr>
        <w:pStyle w:val="Caption"/>
        <w:spacing w:after="0"/>
      </w:pPr>
      <w:bookmarkStart w:id="39" w:name="_Toc216026933"/>
      <w:bookmarkStart w:id="40" w:name="_Toc216035787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fldChar w:fldCharType="end"/>
      </w:r>
      <w:r>
        <w:t xml:space="preserve"> - 3D model příchytky pro NEON</w:t>
      </w:r>
      <w:bookmarkEnd w:id="39"/>
      <w:r w:rsidR="00576A59">
        <w:t xml:space="preserve"> LED pásek</w:t>
      </w:r>
      <w:bookmarkEnd w:id="40"/>
    </w:p>
    <w:p w14:paraId="5B71F699" w14:textId="77777777" w:rsidR="00BE1130" w:rsidRPr="00BE1130" w:rsidRDefault="00BE1130" w:rsidP="00BE1130">
      <w:pPr>
        <w:spacing w:after="80"/>
      </w:pPr>
    </w:p>
    <w:p w14:paraId="173E0AFD" w14:textId="7679152E" w:rsidR="00B376E1" w:rsidRDefault="00985678" w:rsidP="009E3861">
      <w:r>
        <w:t>Rovněž přišroubovány jsou hliníkové</w:t>
      </w:r>
      <w:r w:rsidR="006D3B12">
        <w:t xml:space="preserve"> i 3D tiskem zhotovené</w:t>
      </w:r>
      <w:r>
        <w:t xml:space="preserve"> příchytky, které mají za úkol držet </w:t>
      </w:r>
      <w:r w:rsidR="00D34D96">
        <w:t xml:space="preserve">neonový </w:t>
      </w:r>
      <w:r w:rsidR="006D3B12">
        <w:t>LED pásek po obrysu 3D tisku podstavy.</w:t>
      </w:r>
    </w:p>
    <w:p w14:paraId="2A74CBA7" w14:textId="05B468A9" w:rsidR="00E46FE8" w:rsidRDefault="00E46FE8" w:rsidP="00BE1130">
      <w:pPr>
        <w:spacing w:after="0"/>
        <w:jc w:val="center"/>
      </w:pPr>
      <w:r>
        <w:rPr>
          <w:noProof/>
        </w:rPr>
        <w:drawing>
          <wp:inline distT="0" distB="0" distL="0" distR="0" wp14:anchorId="751FBEE8" wp14:editId="2C3E4713">
            <wp:extent cx="2608931" cy="2432649"/>
            <wp:effectExtent l="0" t="0" r="1270" b="6350"/>
            <wp:docPr id="5921724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63" t="4793" r="23779" b="7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357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3D3E8" w14:textId="4BDA7FE5" w:rsidR="00BE1130" w:rsidRDefault="00C27354" w:rsidP="00BE1130">
      <w:pPr>
        <w:pStyle w:val="Caption"/>
        <w:spacing w:after="0"/>
      </w:pPr>
      <w:bookmarkStart w:id="41" w:name="_Toc216026932"/>
      <w:bookmarkStart w:id="42" w:name="_Toc216035788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fldChar w:fldCharType="end"/>
      </w:r>
      <w:r>
        <w:t xml:space="preserve"> - 3D model příchytky </w:t>
      </w:r>
      <w:r w:rsidR="00103CEB">
        <w:t xml:space="preserve">na hliníkový "L" profil především pro </w:t>
      </w:r>
      <w:r>
        <w:t>spodní LED pásek</w:t>
      </w:r>
      <w:bookmarkEnd w:id="41"/>
      <w:bookmarkEnd w:id="42"/>
    </w:p>
    <w:p w14:paraId="42D025EC" w14:textId="77777777" w:rsidR="00BE1130" w:rsidRPr="00BE1130" w:rsidRDefault="00BE1130" w:rsidP="00BE1130">
      <w:pPr>
        <w:spacing w:after="80"/>
      </w:pPr>
    </w:p>
    <w:p w14:paraId="1727570A" w14:textId="633F247D" w:rsidR="00CB7505" w:rsidRDefault="00886712" w:rsidP="001B3AD1">
      <w:pPr>
        <w:spacing w:after="0" w:line="240" w:lineRule="auto"/>
      </w:pPr>
      <w:r>
        <w:t xml:space="preserve">Značné množství těchto příchytek </w:t>
      </w:r>
      <w:r w:rsidR="00641C9A">
        <w:t>slouží k</w:t>
      </w:r>
      <w:r w:rsidR="002E0216">
        <w:t> nasazení na hliníkový "L" profil</w:t>
      </w:r>
      <w:r w:rsidR="00500C4F">
        <w:t xml:space="preserve">, kdy </w:t>
      </w:r>
      <w:r w:rsidR="0025783D">
        <w:t xml:space="preserve">jsou na profilu pouze nasunuty, ale je kdykoli možné doplnit je o oboustrannou pásku, pro kterou </w:t>
      </w:r>
      <w:r w:rsidR="00EA4A01">
        <w:t>slouží styčná ploch</w:t>
      </w:r>
      <w:r w:rsidR="00C16804">
        <w:t>a</w:t>
      </w:r>
      <w:r w:rsidR="00187582">
        <w:t xml:space="preserve"> ze vnitřní strany </w:t>
      </w:r>
      <w:r w:rsidR="00A875DD">
        <w:t>profilu</w:t>
      </w:r>
      <w:r w:rsidR="00272D91">
        <w:t>.</w:t>
      </w:r>
      <w:r w:rsidR="00ED76BD">
        <w:t xml:space="preserve"> </w:t>
      </w:r>
      <w:r w:rsidR="00272D91">
        <w:t xml:space="preserve">Jsou určeny především pro </w:t>
      </w:r>
      <w:r w:rsidR="0016286F">
        <w:t>zacvaknutí</w:t>
      </w:r>
      <w:r w:rsidR="003D5961">
        <w:t xml:space="preserve"> spodního LED pásku</w:t>
      </w:r>
      <w:r w:rsidR="0025783D">
        <w:t>, který je zalitý v silikonu (IP65)</w:t>
      </w:r>
      <w:r w:rsidR="00082587">
        <w:t>.</w:t>
      </w:r>
    </w:p>
    <w:p w14:paraId="493E4A21" w14:textId="77777777" w:rsidR="0041057A" w:rsidRDefault="0041057A" w:rsidP="00BE113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6CE6C87" wp14:editId="689B9795">
            <wp:extent cx="2881223" cy="2885881"/>
            <wp:effectExtent l="0" t="0" r="0" b="0"/>
            <wp:docPr id="1204428401" name="Obrázek 1" descr="Obsah obrázku břitva, nářad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28401" name="Obrázek 1" descr="Obsah obrázku břitva, nářadí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57" r="18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549" cy="290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D87D0" w14:textId="18693FDF" w:rsidR="00CB7505" w:rsidRDefault="0041057A" w:rsidP="00BE1130">
      <w:pPr>
        <w:pStyle w:val="Caption"/>
        <w:spacing w:after="80"/>
        <w:rPr>
          <w:noProof/>
        </w:rPr>
      </w:pPr>
      <w:bookmarkStart w:id="43" w:name="_Toc216026935"/>
      <w:bookmarkStart w:id="44" w:name="_Toc216035789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fldChar w:fldCharType="end"/>
      </w:r>
      <w:r>
        <w:t xml:space="preserve"> - 3D model rohu spodní</w:t>
      </w:r>
      <w:bookmarkEnd w:id="43"/>
      <w:r w:rsidR="009E4235">
        <w:t xml:space="preserve">ho uchycení </w:t>
      </w:r>
      <w:r w:rsidR="0049730E">
        <w:t>hliníkov</w:t>
      </w:r>
      <w:r w:rsidR="004C3B5B">
        <w:t>ého</w:t>
      </w:r>
      <w:r w:rsidR="0049730E">
        <w:t xml:space="preserve"> "L" profil</w:t>
      </w:r>
      <w:r w:rsidR="00576A59">
        <w:t>u a LED pásku</w:t>
      </w:r>
      <w:bookmarkEnd w:id="44"/>
    </w:p>
    <w:p w14:paraId="017309A9" w14:textId="77777777" w:rsidR="00BF5079" w:rsidRDefault="006C3952" w:rsidP="00BE1130">
      <w:pPr>
        <w:spacing w:after="80" w:line="240" w:lineRule="auto"/>
      </w:pPr>
      <w:r>
        <w:t>Konstrukce</w:t>
      </w:r>
      <w:r w:rsidR="008D3419">
        <w:t xml:space="preserve"> spodního osvětlení</w:t>
      </w:r>
      <w:r>
        <w:t xml:space="preserve"> </w:t>
      </w:r>
      <w:r w:rsidR="008D3419">
        <w:t>(</w:t>
      </w:r>
      <w:r w:rsidR="00EA20D3">
        <w:t>podsvícení</w:t>
      </w:r>
      <w:r w:rsidR="008D3419">
        <w:t>)</w:t>
      </w:r>
      <w:r>
        <w:t xml:space="preserve"> musela řešit </w:t>
      </w:r>
      <w:r w:rsidR="00910771">
        <w:t xml:space="preserve">jednak </w:t>
      </w:r>
      <w:r w:rsidR="00891F78">
        <w:t xml:space="preserve">možnost přepravy celé buňky tak, aby </w:t>
      </w:r>
      <w:r w:rsidR="002D7000">
        <w:t>při ní nebyl LED pásek poškozen</w:t>
      </w:r>
      <w:r w:rsidR="00FA31E2">
        <w:t xml:space="preserve">, a jednak </w:t>
      </w:r>
      <w:r w:rsidR="00672F0D">
        <w:t>dostatečn</w:t>
      </w:r>
      <w:r w:rsidR="0082614D">
        <w:t xml:space="preserve">ou intenzitu osvětlení, jelikož </w:t>
      </w:r>
      <w:r w:rsidR="00C1053F">
        <w:t>je podlaha montážního prostoru buňky relativně vysoko.</w:t>
      </w:r>
      <w:r w:rsidR="00BA3BB5">
        <w:t xml:space="preserve"> </w:t>
      </w:r>
      <w:r w:rsidR="0072475E">
        <w:t xml:space="preserve">Z tohoto důvodu nemůže být na úplném kraji spodní desky či na nosném krajním </w:t>
      </w:r>
      <w:r w:rsidR="00B27144">
        <w:t>profilu,</w:t>
      </w:r>
      <w:r w:rsidR="00D60817">
        <w:t xml:space="preserve"> a p</w:t>
      </w:r>
      <w:r w:rsidR="00DC7601">
        <w:t xml:space="preserve">roto byl tento kus vymodelován pro přichycení vruty </w:t>
      </w:r>
      <w:r w:rsidR="00B27144">
        <w:t xml:space="preserve">ze spodní strany </w:t>
      </w:r>
      <w:r w:rsidR="00DC7601">
        <w:t xml:space="preserve">do lepené desky a prostor pro </w:t>
      </w:r>
      <w:r w:rsidR="00E0575B">
        <w:t>zacvaknutí LED pásku je pod ú</w:t>
      </w:r>
      <w:r w:rsidR="00BE34F7">
        <w:t>hlem</w:t>
      </w:r>
      <w:r w:rsidR="00BA3BB5">
        <w:t xml:space="preserve"> </w:t>
      </w:r>
      <w:r w:rsidR="009F03DF">
        <w:t>30</w:t>
      </w:r>
      <w:r w:rsidR="00BA3BB5">
        <w:t>°</w:t>
      </w:r>
      <w:r w:rsidR="009F03DF">
        <w:t xml:space="preserve"> pro </w:t>
      </w:r>
      <w:r w:rsidR="00822874">
        <w:t>docílení maximální efektivnosti osvětlení</w:t>
      </w:r>
      <w:r w:rsidR="00366890">
        <w:t>.</w:t>
      </w:r>
    </w:p>
    <w:p w14:paraId="1686A1A7" w14:textId="77777777" w:rsidR="00162821" w:rsidRDefault="00162821" w:rsidP="00162821">
      <w:pPr>
        <w:keepNext/>
        <w:jc w:val="center"/>
      </w:pPr>
      <w:r>
        <w:rPr>
          <w:noProof/>
        </w:rPr>
        <w:drawing>
          <wp:inline distT="0" distB="0" distL="0" distR="0" wp14:anchorId="44C65A2F" wp14:editId="7441CF15">
            <wp:extent cx="2536166" cy="2290183"/>
            <wp:effectExtent l="0" t="0" r="0" b="0"/>
            <wp:docPr id="743757031" name="Obrázek 2" descr="Obsah obrázku krabic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57031" name="Obrázek 2" descr="Obsah obrázku krabic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6" t="12933" r="18486" b="7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404" cy="229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297AC" w14:textId="18C41306" w:rsidR="00BF5079" w:rsidRDefault="00162821" w:rsidP="00ED76BD">
      <w:pPr>
        <w:pStyle w:val="Caption"/>
        <w:rPr>
          <w:noProof/>
        </w:rPr>
      </w:pPr>
      <w:bookmarkStart w:id="45" w:name="_Toc216026934"/>
      <w:bookmarkStart w:id="46" w:name="_Toc216035790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fldChar w:fldCharType="end"/>
      </w:r>
      <w:r>
        <w:t xml:space="preserve"> - 3D model koncovky pro spodní konstrukci</w:t>
      </w:r>
      <w:bookmarkEnd w:id="45"/>
      <w:bookmarkEnd w:id="46"/>
    </w:p>
    <w:p w14:paraId="5E39C774" w14:textId="248E13DB" w:rsidR="00BF5079" w:rsidRDefault="00A52E9A" w:rsidP="005C20BB">
      <w:pPr>
        <w:spacing w:after="0" w:line="240" w:lineRule="auto"/>
      </w:pPr>
      <w:r>
        <w:t xml:space="preserve">Výtisky v každém rohu jsou </w:t>
      </w:r>
      <w:r w:rsidR="00D84632">
        <w:t>směrem k</w:t>
      </w:r>
      <w:r w:rsidR="009B0642">
        <w:t>e střední</w:t>
      </w:r>
      <w:r w:rsidR="009C09F4">
        <w:t> příčce</w:t>
      </w:r>
      <w:r w:rsidR="009B0642">
        <w:t xml:space="preserve"> spojené s dalším konstrukčním prvkem, který</w:t>
      </w:r>
      <w:r w:rsidR="0097601B">
        <w:t xml:space="preserve"> pouze drží </w:t>
      </w:r>
      <w:r w:rsidR="00413899">
        <w:t xml:space="preserve">druhý konec </w:t>
      </w:r>
      <w:r>
        <w:t>hliníkov</w:t>
      </w:r>
      <w:r w:rsidR="002917D6">
        <w:t>é</w:t>
      </w:r>
      <w:r>
        <w:t xml:space="preserve"> lišt</w:t>
      </w:r>
      <w:r w:rsidR="002917D6">
        <w:t>y, která</w:t>
      </w:r>
      <w:r w:rsidR="00F14520">
        <w:t xml:space="preserve"> </w:t>
      </w:r>
      <w:r w:rsidR="00D22E68">
        <w:t>mezi nimi</w:t>
      </w:r>
      <w:r w:rsidR="00D50435">
        <w:t xml:space="preserve"> </w:t>
      </w:r>
      <w:r w:rsidR="002917D6">
        <w:t>tvoří propojení</w:t>
      </w:r>
      <w:r w:rsidR="00010374">
        <w:t xml:space="preserve"> opět z důvodu </w:t>
      </w:r>
      <w:r w:rsidR="00582C4C">
        <w:t>zpevnění,</w:t>
      </w:r>
      <w:r w:rsidR="00010374">
        <w:t xml:space="preserve"> a </w:t>
      </w:r>
      <w:r w:rsidR="00582C4C">
        <w:t>také</w:t>
      </w:r>
      <w:r w:rsidR="005C41AC">
        <w:t xml:space="preserve"> správného zarovnání.</w:t>
      </w:r>
    </w:p>
    <w:p w14:paraId="6E5F20CE" w14:textId="77777777" w:rsidR="00CF47EB" w:rsidRDefault="00CF47EB" w:rsidP="00CF47E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5568B0B" wp14:editId="5022DD55">
            <wp:extent cx="4619625" cy="3466628"/>
            <wp:effectExtent l="0" t="0" r="0" b="635"/>
            <wp:docPr id="334663573" name="Obrázek 3" descr="Obsah obrázku strop, interiér, příslušenství, Hli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63573" name="Obrázek 3" descr="Obsah obrázku strop, interiér, příslušenství, Hliník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643" cy="346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DC7B9" w14:textId="351A8BD2" w:rsidR="00CF47EB" w:rsidRDefault="00CF47EB" w:rsidP="002315A3">
      <w:pPr>
        <w:pStyle w:val="Caption"/>
      </w:pPr>
      <w:bookmarkStart w:id="47" w:name="_Toc216035791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fldChar w:fldCharType="end"/>
      </w:r>
      <w:r>
        <w:t xml:space="preserve"> – </w:t>
      </w:r>
      <w:r w:rsidR="002315A3">
        <w:t>F</w:t>
      </w:r>
      <w:r>
        <w:t>inální podoba instalované konstrukce pro podsvícení</w:t>
      </w:r>
      <w:bookmarkEnd w:id="47"/>
    </w:p>
    <w:p w14:paraId="1B70DA07" w14:textId="777D554A" w:rsidR="00C670EF" w:rsidRDefault="002432E5" w:rsidP="00082587">
      <w:pPr>
        <w:spacing w:after="0" w:line="240" w:lineRule="auto"/>
      </w:pPr>
      <w:r>
        <w:t xml:space="preserve">V rámci </w:t>
      </w:r>
      <w:r w:rsidR="00811FCD">
        <w:t>robota jsme</w:t>
      </w:r>
      <w:r w:rsidR="008D3419">
        <w:t xml:space="preserve"> pro podsvícení</w:t>
      </w:r>
      <w:r w:rsidR="00811FCD">
        <w:t xml:space="preserve"> nainstalov</w:t>
      </w:r>
      <w:r w:rsidR="00497B08">
        <w:t xml:space="preserve">ali </w:t>
      </w:r>
      <w:r w:rsidR="00141D12">
        <w:t>dvě konstrukce</w:t>
      </w:r>
      <w:r w:rsidR="00AF7BF6">
        <w:t>. K</w:t>
      </w:r>
      <w:r w:rsidR="006A6A55">
        <w:t>aždou na jednu polovinu spodní de</w:t>
      </w:r>
      <w:r w:rsidR="005E0079">
        <w:t>s</w:t>
      </w:r>
      <w:r w:rsidR="006A6A55">
        <w:t xml:space="preserve">ky oddělené </w:t>
      </w:r>
      <w:r w:rsidR="0059372D">
        <w:t xml:space="preserve">podpůrným profilem. </w:t>
      </w:r>
      <w:r w:rsidR="00C4772B">
        <w:t xml:space="preserve">Konstrukci jsme umístili přibližně </w:t>
      </w:r>
      <w:r w:rsidR="00741A87">
        <w:t>deset centimetrů od kraje</w:t>
      </w:r>
      <w:r w:rsidR="00AF7BF6">
        <w:t xml:space="preserve"> a společně s již zmíněným nakloněním dosahuje </w:t>
      </w:r>
      <w:r w:rsidR="00AF16E8">
        <w:t>p</w:t>
      </w:r>
      <w:r w:rsidR="00B124D3">
        <w:t xml:space="preserve">ožadovaného </w:t>
      </w:r>
      <w:r w:rsidR="00AF16E8">
        <w:t>efektu</w:t>
      </w:r>
      <w:r w:rsidR="00B124D3">
        <w:t>.</w:t>
      </w:r>
    </w:p>
    <w:p w14:paraId="473B7A28" w14:textId="77777777" w:rsidR="00082587" w:rsidRDefault="00082587" w:rsidP="00082587">
      <w:pPr>
        <w:spacing w:after="0" w:line="240" w:lineRule="auto"/>
      </w:pPr>
    </w:p>
    <w:p w14:paraId="1D1D1AF0" w14:textId="4BA5F127" w:rsidR="00050AC0" w:rsidRDefault="00AC4E1C" w:rsidP="00050AC0">
      <w:pPr>
        <w:rPr>
          <w:noProof/>
        </w:rPr>
      </w:pPr>
      <w:r>
        <w:rPr>
          <w:noProof/>
        </w:rPr>
        <w:t>Jako instalační kryt pro logic level shifter byla vytvořen</w:t>
      </w:r>
      <w:r w:rsidR="00050AC0">
        <w:rPr>
          <w:noProof/>
        </w:rPr>
        <w:t>a krabička</w:t>
      </w:r>
      <w:r w:rsidR="001148DB">
        <w:rPr>
          <w:noProof/>
        </w:rPr>
        <w:t xml:space="preserve">, která je do </w:t>
      </w:r>
      <w:r w:rsidR="00422353">
        <w:rPr>
          <w:noProof/>
        </w:rPr>
        <w:t>konstrukční</w:t>
      </w:r>
      <w:r w:rsidR="001148DB">
        <w:rPr>
          <w:noProof/>
        </w:rPr>
        <w:t xml:space="preserve"> MDF desky přišroubována dvě</w:t>
      </w:r>
      <w:r w:rsidR="00D612F7">
        <w:rPr>
          <w:noProof/>
        </w:rPr>
        <w:t>m</w:t>
      </w:r>
      <w:r w:rsidR="001148DB">
        <w:rPr>
          <w:noProof/>
        </w:rPr>
        <w:t>a vruty</w:t>
      </w:r>
      <w:r w:rsidR="00175F8E">
        <w:rPr>
          <w:noProof/>
        </w:rPr>
        <w:t xml:space="preserve">. Samotná DPS je </w:t>
      </w:r>
      <w:r w:rsidR="00F170A2">
        <w:rPr>
          <w:noProof/>
        </w:rPr>
        <w:t>uvnitř</w:t>
      </w:r>
      <w:r w:rsidR="00175F8E">
        <w:rPr>
          <w:noProof/>
        </w:rPr>
        <w:t xml:space="preserve"> lehce přilepená oboustrannou páskou kvůli absenci montážních otvorů.</w:t>
      </w:r>
      <w:r w:rsidR="001148DB">
        <w:rPr>
          <w:noProof/>
        </w:rPr>
        <w:t xml:space="preserve"> </w:t>
      </w:r>
    </w:p>
    <w:p w14:paraId="7ECBB6F8" w14:textId="5A56DE28" w:rsidR="00EA6EAF" w:rsidRDefault="00063FCC" w:rsidP="00063FCC">
      <w:pPr>
        <w:keepNext/>
        <w:jc w:val="center"/>
      </w:pPr>
      <w:r>
        <w:rPr>
          <w:noProof/>
        </w:rPr>
        <w:drawing>
          <wp:inline distT="0" distB="0" distL="0" distR="0" wp14:anchorId="51C9E603" wp14:editId="6BFFD1DC">
            <wp:extent cx="1889185" cy="2566502"/>
            <wp:effectExtent l="0" t="0" r="0" b="5715"/>
            <wp:docPr id="856578286" name="Obrázek 3" descr="Obsah obrázku struhad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78286" name="Obrázek 3" descr="Obsah obrázku struhadl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48" t="5325" r="31117" b="2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45" cy="257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4989EA84" wp14:editId="3AA41B4F">
            <wp:extent cx="1444527" cy="2449901"/>
            <wp:effectExtent l="0" t="0" r="3810" b="7620"/>
            <wp:docPr id="132678218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41" t="2661" r="34709" b="5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523" cy="24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73C88" w14:textId="79D72697" w:rsidR="00EA6EAF" w:rsidRDefault="00EA6EAF" w:rsidP="00EA6EAF">
      <w:pPr>
        <w:pStyle w:val="Caption"/>
      </w:pPr>
      <w:bookmarkStart w:id="48" w:name="_Toc216035792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8B143E">
        <w:rPr>
          <w:noProof/>
        </w:rPr>
        <w:t>12</w:t>
      </w:r>
      <w:r>
        <w:fldChar w:fldCharType="end"/>
      </w:r>
      <w:r>
        <w:t xml:space="preserve"> a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8B143E">
        <w:rPr>
          <w:noProof/>
        </w:rPr>
        <w:t>13</w:t>
      </w:r>
      <w:r>
        <w:fldChar w:fldCharType="end"/>
      </w:r>
      <w:r>
        <w:t xml:space="preserve"> – </w:t>
      </w:r>
      <w:r w:rsidR="00BE1130">
        <w:t>K</w:t>
      </w:r>
      <w:r w:rsidR="001F7D92">
        <w:t xml:space="preserve">rabička pro </w:t>
      </w:r>
      <w:proofErr w:type="spellStart"/>
      <w:r w:rsidR="001F7D92">
        <w:t>logic</w:t>
      </w:r>
      <w:proofErr w:type="spellEnd"/>
      <w:r w:rsidR="001F7D92">
        <w:t xml:space="preserve"> level </w:t>
      </w:r>
      <w:proofErr w:type="spellStart"/>
      <w:r w:rsidR="001F7D92">
        <w:t>shifter</w:t>
      </w:r>
      <w:bookmarkEnd w:id="48"/>
      <w:proofErr w:type="spellEnd"/>
    </w:p>
    <w:p w14:paraId="185A0263" w14:textId="37E0A58B" w:rsidR="00BC5CD5" w:rsidRDefault="006253C8" w:rsidP="009E3861">
      <w:pPr>
        <w:rPr>
          <w:noProof/>
        </w:rPr>
      </w:pPr>
      <w:r>
        <w:rPr>
          <w:noProof/>
        </w:rPr>
        <w:t>Poměrně vel</w:t>
      </w:r>
      <w:r w:rsidR="00BC5CD5">
        <w:rPr>
          <w:noProof/>
        </w:rPr>
        <w:t>ký</w:t>
      </w:r>
      <w:r w:rsidR="00314CA2">
        <w:rPr>
          <w:noProof/>
        </w:rPr>
        <w:t>m</w:t>
      </w:r>
      <w:r w:rsidR="00BC5CD5">
        <w:rPr>
          <w:noProof/>
        </w:rPr>
        <w:t xml:space="preserve"> instalační</w:t>
      </w:r>
      <w:r w:rsidR="00314CA2">
        <w:rPr>
          <w:noProof/>
        </w:rPr>
        <w:t>m</w:t>
      </w:r>
      <w:r w:rsidR="00BC5CD5">
        <w:rPr>
          <w:noProof/>
        </w:rPr>
        <w:t xml:space="preserve"> prv</w:t>
      </w:r>
      <w:r w:rsidR="00314CA2">
        <w:rPr>
          <w:noProof/>
        </w:rPr>
        <w:t>kem</w:t>
      </w:r>
      <w:r w:rsidR="00BC5CD5">
        <w:rPr>
          <w:noProof/>
        </w:rPr>
        <w:t xml:space="preserve"> je držák routeru, který je rovněž přišroubován do </w:t>
      </w:r>
      <w:r w:rsidR="00422353">
        <w:rPr>
          <w:noProof/>
        </w:rPr>
        <w:t>MDF desky</w:t>
      </w:r>
      <w:r w:rsidR="005B6E02">
        <w:rPr>
          <w:noProof/>
        </w:rPr>
        <w:t xml:space="preserve"> a zajišťuje </w:t>
      </w:r>
      <w:r w:rsidR="00363DBD">
        <w:rPr>
          <w:noProof/>
        </w:rPr>
        <w:t>bezpečn</w:t>
      </w:r>
      <w:r w:rsidR="00CE0F51">
        <w:rPr>
          <w:noProof/>
        </w:rPr>
        <w:t>é uchycení</w:t>
      </w:r>
      <w:r w:rsidR="003E5EB9">
        <w:rPr>
          <w:noProof/>
        </w:rPr>
        <w:t xml:space="preserve"> </w:t>
      </w:r>
      <w:r w:rsidR="0014093C">
        <w:rPr>
          <w:noProof/>
        </w:rPr>
        <w:t xml:space="preserve">a zároveň </w:t>
      </w:r>
      <w:r w:rsidR="003E5EB9">
        <w:rPr>
          <w:noProof/>
        </w:rPr>
        <w:t>přístup k</w:t>
      </w:r>
      <w:r w:rsidR="00AA7B05">
        <w:rPr>
          <w:noProof/>
        </w:rPr>
        <w:t> </w:t>
      </w:r>
      <w:r w:rsidR="003E5EB9">
        <w:rPr>
          <w:noProof/>
        </w:rPr>
        <w:t>jeho</w:t>
      </w:r>
      <w:r w:rsidR="00AA7B05">
        <w:rPr>
          <w:noProof/>
        </w:rPr>
        <w:t xml:space="preserve"> HW</w:t>
      </w:r>
      <w:r w:rsidR="003E5EB9">
        <w:rPr>
          <w:noProof/>
        </w:rPr>
        <w:t xml:space="preserve"> vstupům a výstupům</w:t>
      </w:r>
      <w:r w:rsidR="000B5692">
        <w:rPr>
          <w:noProof/>
        </w:rPr>
        <w:t>.</w:t>
      </w:r>
    </w:p>
    <w:p w14:paraId="7439790E" w14:textId="77777777" w:rsidR="00BE1130" w:rsidRDefault="001577AD" w:rsidP="00BE113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D27093D" wp14:editId="3A1B3364">
            <wp:extent cx="4960188" cy="2083694"/>
            <wp:effectExtent l="0" t="0" r="0" b="0"/>
            <wp:docPr id="1575147254" name="Obrázek 1" descr="Obsah obrázku design, nábyte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47254" name="Obrázek 1" descr="Obsah obrázku design, nábytek&#10;&#10;Obsah generovaný pomocí AI může být nesprávný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6288" cy="209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0EC9" w14:textId="5672CB6F" w:rsidR="00352602" w:rsidRDefault="00416765" w:rsidP="00BE1130">
      <w:pPr>
        <w:pStyle w:val="Caption"/>
      </w:pPr>
      <w:bookmarkStart w:id="49" w:name="_Toc216026936"/>
      <w:bookmarkStart w:id="50" w:name="_Toc216035793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fldChar w:fldCharType="end"/>
      </w:r>
      <w:r>
        <w:t xml:space="preserve"> - 3D </w:t>
      </w:r>
      <w:r w:rsidR="001C53C2">
        <w:t>model držáku</w:t>
      </w:r>
      <w:r>
        <w:t xml:space="preserve"> pro router</w:t>
      </w:r>
      <w:bookmarkEnd w:id="49"/>
      <w:bookmarkEnd w:id="50"/>
    </w:p>
    <w:p w14:paraId="320071F7" w14:textId="518325EF" w:rsidR="00DA2C4C" w:rsidRDefault="000B5692" w:rsidP="009E3861">
      <w:r>
        <w:t xml:space="preserve">Prakticky totožný </w:t>
      </w:r>
      <w:r w:rsidR="00AB284B">
        <w:t>princip</w:t>
      </w:r>
      <w:r w:rsidR="005341E1">
        <w:t xml:space="preserve"> plní krabička</w:t>
      </w:r>
      <w:r w:rsidR="004F6036">
        <w:t xml:space="preserve"> pro RPI, </w:t>
      </w:r>
      <w:r w:rsidR="001F5A7A">
        <w:t>kde je RPI</w:t>
      </w:r>
      <w:r w:rsidR="00105385">
        <w:t xml:space="preserve"> uchyceno 4 vruty, a která</w:t>
      </w:r>
      <w:r w:rsidR="004F6036">
        <w:t xml:space="preserve"> je </w:t>
      </w:r>
      <w:r w:rsidR="007649E6">
        <w:t>už uzavíratelná</w:t>
      </w:r>
      <w:r w:rsidR="00343E09">
        <w:t xml:space="preserve"> a </w:t>
      </w:r>
      <w:r w:rsidR="00BE01F3">
        <w:t xml:space="preserve">disponuje pouze otvory pro </w:t>
      </w:r>
      <w:r w:rsidR="003F7E2E">
        <w:t xml:space="preserve">vstup ethernetu RJ45, napájení USB-C a </w:t>
      </w:r>
      <w:r w:rsidR="004F6CE9">
        <w:t>větrání</w:t>
      </w:r>
      <w:r w:rsidR="001102A8">
        <w:t>.</w:t>
      </w:r>
    </w:p>
    <w:p w14:paraId="203D2288" w14:textId="77777777" w:rsidR="00416765" w:rsidRDefault="001473BA" w:rsidP="00352602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BC44D92" wp14:editId="5B66C91C">
            <wp:extent cx="3800475" cy="1553788"/>
            <wp:effectExtent l="0" t="0" r="0" b="8890"/>
            <wp:docPr id="1256845894" name="Obrázek 1" descr="Obsah obrázku krabice, nádob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45894" name="Obrázek 1" descr="Obsah obrázku krabice, nádoba, design&#10;&#10;Obsah generovaný pomocí AI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793" cy="155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3734" w14:textId="7EFAD7DA" w:rsidR="00F85C4B" w:rsidRDefault="00416765" w:rsidP="00352602">
      <w:pPr>
        <w:pStyle w:val="Caption"/>
        <w:spacing w:after="0"/>
      </w:pPr>
      <w:bookmarkStart w:id="51" w:name="_Toc216026937"/>
      <w:bookmarkStart w:id="52" w:name="_Toc216035794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fldChar w:fldCharType="end"/>
      </w:r>
      <w:r>
        <w:t xml:space="preserve"> - 3D </w:t>
      </w:r>
      <w:r w:rsidR="001C53C2">
        <w:t>model</w:t>
      </w:r>
      <w:r>
        <w:t xml:space="preserve"> </w:t>
      </w:r>
      <w:r w:rsidR="001C53C2">
        <w:t xml:space="preserve">krabičky </w:t>
      </w:r>
      <w:r>
        <w:t xml:space="preserve">pro </w:t>
      </w:r>
      <w:bookmarkEnd w:id="51"/>
      <w:proofErr w:type="spellStart"/>
      <w:r w:rsidR="005A792E">
        <w:t>Raspberry</w:t>
      </w:r>
      <w:proofErr w:type="spellEnd"/>
      <w:r w:rsidR="005A792E">
        <w:t xml:space="preserve"> </w:t>
      </w:r>
      <w:proofErr w:type="spellStart"/>
      <w:r w:rsidR="005A792E">
        <w:t>Pi</w:t>
      </w:r>
      <w:bookmarkEnd w:id="52"/>
      <w:proofErr w:type="spellEnd"/>
    </w:p>
    <w:p w14:paraId="63968452" w14:textId="77777777" w:rsidR="00352602" w:rsidRPr="00352602" w:rsidRDefault="00352602" w:rsidP="00352602"/>
    <w:p w14:paraId="2BA3686F" w14:textId="6A3773A6" w:rsidR="004E75EF" w:rsidRDefault="00F61549" w:rsidP="004E75EF">
      <w:r>
        <w:t xml:space="preserve">Ochranu před </w:t>
      </w:r>
      <w:r w:rsidR="006B2DB6">
        <w:t>případným</w:t>
      </w:r>
      <w:r>
        <w:t xml:space="preserve"> náhodným zkratem</w:t>
      </w:r>
      <w:r w:rsidR="00314CA2">
        <w:t xml:space="preserve"> </w:t>
      </w:r>
      <w:r w:rsidR="0089504A">
        <w:t>pro</w:t>
      </w:r>
      <w:r w:rsidR="004E54F1">
        <w:t xml:space="preserve"> </w:t>
      </w:r>
      <w:r w:rsidR="0089504A">
        <w:t xml:space="preserve">DC </w:t>
      </w:r>
      <w:proofErr w:type="spellStart"/>
      <w:r w:rsidR="004E54F1">
        <w:t>stepdown</w:t>
      </w:r>
      <w:proofErr w:type="spellEnd"/>
      <w:r w:rsidR="004E54F1">
        <w:t xml:space="preserve"> měniče </w:t>
      </w:r>
      <w:r w:rsidR="0089504A">
        <w:t xml:space="preserve">zajišťuje </w:t>
      </w:r>
      <w:r w:rsidR="004E54F1">
        <w:t>větraná krabička</w:t>
      </w:r>
      <w:r w:rsidR="00B95075">
        <w:t xml:space="preserve"> s otvory pro možnou regulac</w:t>
      </w:r>
      <w:r w:rsidR="00FF09ED">
        <w:t>i</w:t>
      </w:r>
      <w:r w:rsidR="00100F6A">
        <w:t xml:space="preserve"> napětí a proud</w:t>
      </w:r>
      <w:r w:rsidR="00C362DB">
        <w:t xml:space="preserve">u </w:t>
      </w:r>
      <w:r w:rsidR="00536F92">
        <w:t>šroubováke</w:t>
      </w:r>
      <w:r w:rsidR="00844FDE">
        <w:t>m. Také je</w:t>
      </w:r>
      <w:r w:rsidR="00E10E30">
        <w:t xml:space="preserve"> díky instalačním otvorům</w:t>
      </w:r>
      <w:r w:rsidR="00844FDE">
        <w:t xml:space="preserve"> </w:t>
      </w:r>
      <w:r w:rsidR="00F11098">
        <w:t>přišroubovaná vruty do konstrukční MDF desky.</w:t>
      </w:r>
    </w:p>
    <w:p w14:paraId="51F85338" w14:textId="6C73A590" w:rsidR="00416765" w:rsidRDefault="001659F8" w:rsidP="00352602">
      <w:pPr>
        <w:spacing w:after="0"/>
        <w:jc w:val="center"/>
      </w:pPr>
      <w:r>
        <w:rPr>
          <w:noProof/>
        </w:rPr>
        <w:drawing>
          <wp:inline distT="0" distB="0" distL="0" distR="0" wp14:anchorId="101EBDDA" wp14:editId="6BE0CC9C">
            <wp:extent cx="3864634" cy="2440649"/>
            <wp:effectExtent l="0" t="0" r="2540" b="0"/>
            <wp:docPr id="7006499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49997" name=""/>
                    <pic:cNvPicPr/>
                  </pic:nvPicPr>
                  <pic:blipFill rotWithShape="1">
                    <a:blip r:embed="rId28"/>
                    <a:srcRect b="6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864" cy="2443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B0DB4" w14:textId="6A17AD17" w:rsidR="00DA2C4C" w:rsidRDefault="00416765" w:rsidP="00352602">
      <w:pPr>
        <w:pStyle w:val="Caption"/>
        <w:spacing w:after="0"/>
      </w:pPr>
      <w:bookmarkStart w:id="53" w:name="_Toc216026938"/>
      <w:bookmarkStart w:id="54" w:name="_Toc216035795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fldChar w:fldCharType="end"/>
      </w:r>
      <w:r>
        <w:t xml:space="preserve"> - 3D </w:t>
      </w:r>
      <w:r w:rsidR="001C53C2">
        <w:t>model krabičky</w:t>
      </w:r>
      <w:r>
        <w:t xml:space="preserve"> pro step-</w:t>
      </w:r>
      <w:proofErr w:type="spellStart"/>
      <w:r>
        <w:t>down</w:t>
      </w:r>
      <w:proofErr w:type="spellEnd"/>
      <w:r>
        <w:t xml:space="preserve"> měniče</w:t>
      </w:r>
      <w:bookmarkEnd w:id="53"/>
      <w:bookmarkEnd w:id="54"/>
    </w:p>
    <w:p w14:paraId="5E395778" w14:textId="77777777" w:rsidR="0078223D" w:rsidRDefault="0078223D" w:rsidP="0078223D"/>
    <w:p w14:paraId="41B3898F" w14:textId="77777777" w:rsidR="0078223D" w:rsidRDefault="0078223D" w:rsidP="0078223D"/>
    <w:p w14:paraId="099C3EAE" w14:textId="77777777" w:rsidR="00EA2CB4" w:rsidRDefault="00EA2CB4" w:rsidP="00EA2CB4">
      <w:pPr>
        <w:keepNext/>
        <w:jc w:val="center"/>
      </w:pPr>
      <w:r>
        <w:rPr>
          <w:noProof/>
        </w:rPr>
        <w:drawing>
          <wp:inline distT="0" distB="0" distL="0" distR="0" wp14:anchorId="377EAD2A" wp14:editId="57BC4069">
            <wp:extent cx="5055079" cy="3792981"/>
            <wp:effectExtent l="0" t="0" r="0" b="0"/>
            <wp:docPr id="367974777" name="Obrázek 1" descr="Obsah obrázku elektronika, kabel, Elektrické vedení, Elektronické inženýrstv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4777" name="Obrázek 1" descr="Obsah obrázku elektronika, kabel, Elektrické vedení, Elektronické inženýrství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108" cy="3795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AA4D" w14:textId="59C70FEC" w:rsidR="0078223D" w:rsidRPr="0078223D" w:rsidRDefault="00EA2CB4" w:rsidP="00EA2CB4">
      <w:pPr>
        <w:pStyle w:val="Caption"/>
      </w:pPr>
      <w:bookmarkStart w:id="55" w:name="_Toc216035796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8B143E">
        <w:rPr>
          <w:noProof/>
        </w:rPr>
        <w:t>17</w:t>
      </w:r>
      <w:r>
        <w:fldChar w:fldCharType="end"/>
      </w:r>
      <w:r>
        <w:t xml:space="preserve"> – </w:t>
      </w:r>
      <w:r w:rsidR="00724EE6">
        <w:t xml:space="preserve">Finální podoba rozmístění </w:t>
      </w:r>
      <w:r w:rsidR="008710AB">
        <w:t>komponent</w:t>
      </w:r>
      <w:bookmarkEnd w:id="55"/>
    </w:p>
    <w:p w14:paraId="5B587734" w14:textId="1DA33B48" w:rsidR="00B56E7B" w:rsidRDefault="00A73682" w:rsidP="004D5A9C">
      <w:pPr>
        <w:pStyle w:val="Heading1"/>
      </w:pPr>
      <w:bookmarkStart w:id="56" w:name="_Toc215950177"/>
      <w:bookmarkStart w:id="57" w:name="_Toc216035779"/>
      <w:r>
        <w:t>Závěr – zhodnocení výsledků</w:t>
      </w:r>
      <w:bookmarkEnd w:id="56"/>
      <w:bookmarkEnd w:id="57"/>
    </w:p>
    <w:p w14:paraId="4496C753" w14:textId="56C37552" w:rsidR="00894032" w:rsidRPr="00894032" w:rsidRDefault="00894032" w:rsidP="009C58A5">
      <w:pPr>
        <w:tabs>
          <w:tab w:val="left" w:pos="840"/>
        </w:tabs>
      </w:pPr>
      <w:r>
        <w:t xml:space="preserve">V </w:t>
      </w:r>
      <w:r w:rsidRPr="00894032">
        <w:t xml:space="preserve">rámci projektu byl úspěšně realizován kompletní systém </w:t>
      </w:r>
      <w:r w:rsidR="009471D5">
        <w:t xml:space="preserve">LED reaktivní </w:t>
      </w:r>
      <w:r w:rsidRPr="00894032">
        <w:t xml:space="preserve">osvětlení robota klavíristy s online řízením pomocí </w:t>
      </w:r>
      <w:proofErr w:type="spellStart"/>
      <w:r w:rsidRPr="00894032">
        <w:t>Raspberry</w:t>
      </w:r>
      <w:proofErr w:type="spellEnd"/>
      <w:r w:rsidRPr="00894032">
        <w:t xml:space="preserve"> </w:t>
      </w:r>
      <w:proofErr w:type="spellStart"/>
      <w:r w:rsidRPr="00894032">
        <w:t>Pi</w:t>
      </w:r>
      <w:proofErr w:type="spellEnd"/>
      <w:r w:rsidRPr="00894032">
        <w:t xml:space="preserve">, propojený s robotem KUKA přes knihovnu </w:t>
      </w:r>
      <w:proofErr w:type="spellStart"/>
      <w:r w:rsidRPr="00894032">
        <w:t>OpenShowVar</w:t>
      </w:r>
      <w:proofErr w:type="spellEnd"/>
      <w:r w:rsidRPr="00894032">
        <w:t xml:space="preserve"> a podporující interaktivní režimy. Podařilo se sjednotit komunikaci mezi jednotlivými softwarovými a hardwarovými komponentami, řešit časově kritické úlohy v C++ a zajistit dostatečně robustní přenos informací s minimálním zpožděním.</w:t>
      </w:r>
    </w:p>
    <w:p w14:paraId="67699477" w14:textId="00DFCA83" w:rsidR="00894032" w:rsidRPr="00894032" w:rsidRDefault="00894032" w:rsidP="0029148B">
      <w:pPr>
        <w:jc w:val="both"/>
        <w:rPr>
          <w:noProof/>
        </w:rPr>
      </w:pPr>
      <w:r w:rsidRPr="00894032">
        <w:t xml:space="preserve">Při realizaci byly identifikovány problémy spojené s délkou datového vedení, napěťovými úbytky a nutností převodu logických úrovní. Tyto technické komplikace byly úspěšně vyřešeny použitím level </w:t>
      </w:r>
      <w:proofErr w:type="spellStart"/>
      <w:r w:rsidRPr="00894032">
        <w:t>shifteru</w:t>
      </w:r>
      <w:proofErr w:type="spellEnd"/>
      <w:r w:rsidRPr="00894032">
        <w:t>, samostatných napájecích větví a vhodným uložením elektrických komponent. Z hlediska mechanického návrhu byly vytvořeny vlastní 3D tištěné díly, které umožnily instalaci LED pásků bez zásahu do hlavní konstrukce.</w:t>
      </w:r>
      <w:r w:rsidR="009A4019">
        <w:t xml:space="preserve"> Pro vývoj, </w:t>
      </w:r>
      <w:proofErr w:type="spellStart"/>
      <w:r w:rsidR="009A4019">
        <w:t>debug</w:t>
      </w:r>
      <w:proofErr w:type="spellEnd"/>
      <w:r w:rsidR="009A4019">
        <w:t xml:space="preserve"> a sdílení souborů v rámci týmu jsme použili GitHub, kam jsme nahrávali naše změny a postupně dále rozvíjeli naše řešení.</w:t>
      </w:r>
    </w:p>
    <w:p w14:paraId="587186D9" w14:textId="296A730A" w:rsidR="00894032" w:rsidRPr="00894032" w:rsidRDefault="00894032" w:rsidP="00894032">
      <w:r w:rsidRPr="00894032">
        <w:t>Projekt tak přinesl nejen funkční světelný systém, ale i ucelené praktické řešení využitelné p</w:t>
      </w:r>
      <w:r w:rsidR="004D5A9C">
        <w:t>ro</w:t>
      </w:r>
      <w:r w:rsidRPr="00894032">
        <w:t xml:space="preserve"> další</w:t>
      </w:r>
      <w:r w:rsidR="004D5A9C">
        <w:t xml:space="preserve"> rozšíření funkcionalit</w:t>
      </w:r>
      <w:r w:rsidRPr="00894032">
        <w:t xml:space="preserve"> robota.</w:t>
      </w:r>
    </w:p>
    <w:p w14:paraId="4A07A778" w14:textId="164F2912" w:rsidR="002047D7" w:rsidRDefault="002047D7" w:rsidP="001C2C79"/>
    <w:p w14:paraId="2D7F3855" w14:textId="77777777" w:rsidR="001C2C79" w:rsidRDefault="001C2C79" w:rsidP="001C2C79"/>
    <w:p w14:paraId="0CC05C2F" w14:textId="77777777" w:rsidR="00AE7C05" w:rsidRDefault="00AE7C05" w:rsidP="001C2C79"/>
    <w:p w14:paraId="0D72D27F" w14:textId="77777777" w:rsidR="00AE7C05" w:rsidRDefault="00AE7C05" w:rsidP="001C2C79"/>
    <w:p w14:paraId="2FFF8E4B" w14:textId="77777777" w:rsidR="00AE7C05" w:rsidRDefault="00AE7C05" w:rsidP="001C2C79"/>
    <w:p w14:paraId="228F67D5" w14:textId="3454276D" w:rsidR="00B45E49" w:rsidRPr="00352602" w:rsidRDefault="00352602">
      <w:pPr>
        <w:rPr>
          <w:rFonts w:asciiTheme="majorHAnsi" w:eastAsiaTheme="majorEastAsia" w:hAnsiTheme="majorHAnsi" w:cstheme="majorBidi"/>
          <w:color w:val="2F5496" w:themeColor="accent1" w:themeShade="BF"/>
        </w:rPr>
      </w:pPr>
      <w:bookmarkStart w:id="58" w:name="_Toc215950178"/>
      <w:r>
        <w:rPr>
          <w:rFonts w:asciiTheme="majorHAnsi" w:eastAsiaTheme="majorEastAsia" w:hAnsiTheme="majorHAnsi" w:cstheme="majorBidi"/>
          <w:color w:val="2F5496" w:themeColor="accent1" w:themeShade="BF"/>
        </w:rPr>
        <w:br w:type="page"/>
      </w:r>
    </w:p>
    <w:p w14:paraId="4C0C2B81" w14:textId="62A38692" w:rsidR="002047D7" w:rsidRPr="00EF7282" w:rsidRDefault="001C2C79" w:rsidP="00EF7282">
      <w:pPr>
        <w:pStyle w:val="Heading1"/>
      </w:pPr>
      <w:bookmarkStart w:id="59" w:name="_Toc216035780"/>
      <w:r w:rsidRPr="00EF7282">
        <w:t>Zdroje</w:t>
      </w:r>
      <w:bookmarkEnd w:id="58"/>
      <w:bookmarkEnd w:id="59"/>
    </w:p>
    <w:sdt>
      <w:sdtPr>
        <w:rPr>
          <w:rFonts w:ascii="Calibri" w:hAnsi="Calibri" w:cs="Calibri"/>
          <w:color w:val="000000"/>
        </w:rPr>
        <w:alias w:val="Bibliografie doplňku Citace PRO"/>
        <w:tag w:val="citpro#b#0Mli"/>
        <w:id w:val="1085651035"/>
        <w:placeholder>
          <w:docPart w:val="DefaultPlaceholder_-1854013440"/>
        </w:placeholder>
        <w15:color w:val="FAA61A"/>
      </w:sdtPr>
      <w:sdtEndPr>
        <w:rPr>
          <w:color w:val="000000" w:themeColor="text1"/>
        </w:rPr>
      </w:sdtEndPr>
      <w:sdtContent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7"/>
            <w:gridCol w:w="8745"/>
          </w:tblGrid>
          <w:tr w:rsidR="00F51C2D" w:rsidRPr="00F51C2D" w14:paraId="10AA757D" w14:textId="77777777">
            <w:trPr>
              <w:divId w:val="96219047"/>
              <w:tblCellSpacing w:w="15" w:type="dxa"/>
            </w:trPr>
            <w:tc>
              <w:tcPr>
                <w:tcW w:w="0" w:type="auto"/>
                <w:hideMark/>
              </w:tcPr>
              <w:p w14:paraId="0C0CA3AB" w14:textId="127184E8" w:rsidR="00F51C2D" w:rsidRPr="00BE6A5B" w:rsidRDefault="00F51C2D">
                <w:pPr>
                  <w:rPr>
                    <w:rFonts w:ascii="Calibri" w:eastAsia="Times New Roman" w:hAnsi="Calibri" w:cs="Calibri"/>
                    <w:color w:val="000000"/>
                  </w:rPr>
                </w:pPr>
                <w:r w:rsidRPr="00F51C2D">
                  <w:rPr>
                    <w:rFonts w:ascii="Calibri" w:eastAsia="Times New Roman" w:hAnsi="Calibri" w:cs="Calibri"/>
                    <w:color w:val="000000"/>
                  </w:rPr>
                  <w:t xml:space="preserve">[1] 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BEF916A" w14:textId="129D9599" w:rsidR="00040742" w:rsidRPr="00B022C0" w:rsidRDefault="00BE6A5B">
                <w:pPr>
                  <w:rPr>
                    <w:rFonts w:ascii="Open Sans" w:eastAsia="Open Sans" w:hAnsi="Open Sans" w:cs="Open Sans"/>
                    <w:color w:val="212529"/>
                  </w:rPr>
                </w:pPr>
                <w:r w:rsidRPr="00B022C0">
                  <w:rPr>
                    <w:rFonts w:ascii="Open Sans" w:eastAsia="Open Sans" w:hAnsi="Open Sans" w:cs="Open Sans"/>
                    <w:color w:val="212529"/>
                  </w:rPr>
                  <w:t xml:space="preserve">BÁTRLA, Adam. </w:t>
                </w:r>
                <w:r w:rsidRPr="00B022C0">
                  <w:rPr>
                    <w:rFonts w:ascii="Open Sans" w:eastAsia="Open Sans" w:hAnsi="Open Sans" w:cs="Open Sans"/>
                    <w:i/>
                    <w:iCs/>
                    <w:color w:val="212529"/>
                  </w:rPr>
                  <w:t>Návrh a realizace systému pro ovládání kláves pomocí robotického ramene</w:t>
                </w:r>
                <w:r w:rsidRPr="00B022C0">
                  <w:rPr>
                    <w:rFonts w:ascii="Open Sans" w:eastAsia="Open Sans" w:hAnsi="Open Sans" w:cs="Open Sans"/>
                    <w:color w:val="212529"/>
                  </w:rPr>
                  <w:t xml:space="preserve">. Online, Bakalářská práce. Ostrava: Vysoká škola báňská – Technická univerzita Ostrava, 2022. Dostupné z: </w:t>
                </w:r>
                <w:hyperlink r:id="rId30">
                  <w:r w:rsidRPr="00B022C0">
                    <w:rPr>
                      <w:rStyle w:val="Hyperlink"/>
                      <w:rFonts w:ascii="Open Sans" w:eastAsia="Open Sans" w:hAnsi="Open Sans" w:cs="Open Sans"/>
                      <w:color w:val="0D6EFD"/>
                      <w:u w:val="none"/>
                    </w:rPr>
                    <w:t>http://hdl.handle.net/10084/147406</w:t>
                  </w:r>
                </w:hyperlink>
                <w:r w:rsidRPr="00B022C0">
                  <w:rPr>
                    <w:rFonts w:ascii="Open Sans" w:eastAsia="Open Sans" w:hAnsi="Open Sans" w:cs="Open Sans"/>
                    <w:color w:val="212529"/>
                  </w:rPr>
                  <w:t>. [cit. 2025-12-07].</w:t>
                </w:r>
              </w:p>
            </w:tc>
          </w:tr>
          <w:tr w:rsidR="00EA2C8F" w:rsidRPr="00F51C2D" w14:paraId="3C8EA55C" w14:textId="77777777">
            <w:trPr>
              <w:divId w:val="96219047"/>
              <w:tblCellSpacing w:w="15" w:type="dxa"/>
            </w:trPr>
            <w:tc>
              <w:tcPr>
                <w:tcW w:w="0" w:type="auto"/>
              </w:tcPr>
              <w:p w14:paraId="32A064A2" w14:textId="1BF674EE" w:rsidR="00EA2C8F" w:rsidRPr="006B56A4" w:rsidRDefault="00EA2C8F">
                <w:pPr>
                  <w:rPr>
                    <w:rFonts w:ascii="Open Sans" w:eastAsia="Times New Roman" w:hAnsi="Open Sans" w:cs="Open Sans"/>
                    <w:color w:val="000000"/>
                  </w:rPr>
                </w:pPr>
                <w:r w:rsidRPr="006B56A4">
                  <w:rPr>
                    <w:rFonts w:ascii="Open Sans" w:eastAsia="Times New Roman" w:hAnsi="Open Sans" w:cs="Open Sans"/>
                    <w:color w:val="000000"/>
                  </w:rPr>
                  <w:t>[2]</w:t>
                </w:r>
              </w:p>
            </w:tc>
            <w:tc>
              <w:tcPr>
                <w:tcW w:w="0" w:type="auto"/>
                <w:vAlign w:val="center"/>
              </w:tcPr>
              <w:p w14:paraId="4E415CB7" w14:textId="0C7D1541" w:rsidR="00BE6A5B" w:rsidRPr="00B022C0" w:rsidRDefault="00980519">
                <w:pPr>
                  <w:rPr>
                    <w:rFonts w:ascii="Open Sans" w:eastAsia="Calibri" w:hAnsi="Open Sans" w:cs="Open Sans"/>
                  </w:rPr>
                </w:pPr>
                <w:r w:rsidRPr="00B022C0">
                  <w:rPr>
                    <w:rFonts w:ascii="Open Sans" w:eastAsia="Open Sans" w:hAnsi="Open Sans" w:cs="Open Sans"/>
                    <w:color w:val="212529"/>
                  </w:rPr>
                  <w:t>SRO, P. K. S. (</w:t>
                </w:r>
                <w:proofErr w:type="spellStart"/>
                <w:r w:rsidRPr="00B022C0">
                  <w:rPr>
                    <w:rFonts w:ascii="Open Sans" w:eastAsia="Open Sans" w:hAnsi="Open Sans" w:cs="Open Sans"/>
                    <w:color w:val="212529"/>
                  </w:rPr>
                  <w:t>n.d</w:t>
                </w:r>
                <w:proofErr w:type="spellEnd"/>
                <w:r w:rsidRPr="00B022C0">
                  <w:rPr>
                    <w:rFonts w:ascii="Open Sans" w:eastAsia="Open Sans" w:hAnsi="Open Sans" w:cs="Open Sans"/>
                    <w:color w:val="212529"/>
                  </w:rPr>
                  <w:t xml:space="preserve">.). Převodník </w:t>
                </w:r>
                <w:proofErr w:type="spellStart"/>
                <w:r w:rsidRPr="00B022C0">
                  <w:rPr>
                    <w:rFonts w:ascii="Open Sans" w:eastAsia="Open Sans" w:hAnsi="Open Sans" w:cs="Open Sans"/>
                    <w:color w:val="212529"/>
                  </w:rPr>
                  <w:t>log.úrovně</w:t>
                </w:r>
                <w:proofErr w:type="spellEnd"/>
                <w:r w:rsidRPr="00B022C0">
                  <w:rPr>
                    <w:rFonts w:ascii="Open Sans" w:eastAsia="Open Sans" w:hAnsi="Open Sans" w:cs="Open Sans"/>
                    <w:color w:val="212529"/>
                  </w:rPr>
                  <w:t xml:space="preserve"> IIC/I2C 5V na 3,3V</w:t>
                </w:r>
                <w:r w:rsidRPr="00B022C0">
                  <w:rPr>
                    <w:rFonts w:ascii="Arial" w:eastAsia="Open Sans" w:hAnsi="Arial" w:cs="Arial"/>
                    <w:color w:val="212529"/>
                  </w:rPr>
                  <w:t> </w:t>
                </w:r>
                <w:r w:rsidRPr="00B022C0">
                  <w:rPr>
                    <w:rFonts w:ascii="Open Sans" w:eastAsia="Open Sans" w:hAnsi="Open Sans" w:cs="Open Sans"/>
                    <w:color w:val="212529"/>
                  </w:rPr>
                  <w:t xml:space="preserve">: H A D E X , spol. s r.o. 2011, </w:t>
                </w:r>
                <w:proofErr w:type="spellStart"/>
                <w:r w:rsidRPr="00B022C0">
                  <w:rPr>
                    <w:rFonts w:ascii="Open Sans" w:eastAsia="Open Sans" w:hAnsi="Open Sans" w:cs="Open Sans"/>
                    <w:color w:val="212529"/>
                  </w:rPr>
                  <w:t>Softima</w:t>
                </w:r>
                <w:proofErr w:type="spellEnd"/>
                <w:r w:rsidRPr="00B022C0">
                  <w:rPr>
                    <w:rFonts w:ascii="Open Sans" w:eastAsia="Open Sans" w:hAnsi="Open Sans" w:cs="Open Sans"/>
                    <w:color w:val="212529"/>
                  </w:rPr>
                  <w:t xml:space="preserve"> s.r.o</w:t>
                </w:r>
                <w:r w:rsidRPr="00B022C0">
                  <w:rPr>
                    <w:rStyle w:val="Hyperlink"/>
                    <w:rFonts w:ascii="Open Sans" w:hAnsi="Open Sans" w:cs="Open Sans"/>
                    <w:color w:val="000000" w:themeColor="text1"/>
                    <w:u w:val="none"/>
                  </w:rPr>
                  <w:t>.</w:t>
                </w:r>
                <w:r w:rsidRPr="00B022C0">
                  <w:rPr>
                    <w:rStyle w:val="Hyperlink"/>
                    <w:rFonts w:ascii="Open Sans" w:hAnsi="Open Sans" w:cs="Open Sans"/>
                  </w:rPr>
                  <w:t xml:space="preserve"> https://www.hadex.cz/m436-prevodnik-logurovne-iici2c-5v-na-33v/</w:t>
                </w:r>
              </w:p>
            </w:tc>
          </w:tr>
          <w:tr w:rsidR="00EE3D45" w:rsidRPr="00F51C2D" w14:paraId="7B073CF9" w14:textId="77777777">
            <w:trPr>
              <w:divId w:val="96219047"/>
              <w:tblCellSpacing w:w="15" w:type="dxa"/>
            </w:trPr>
            <w:tc>
              <w:tcPr>
                <w:tcW w:w="0" w:type="auto"/>
              </w:tcPr>
              <w:p w14:paraId="5A7FE550" w14:textId="0E97DDB9" w:rsidR="00EE3D45" w:rsidRDefault="00EE3D45">
                <w:pPr>
                  <w:rPr>
                    <w:rFonts w:ascii="Calibri" w:eastAsia="Times New Roman" w:hAnsi="Calibri" w:cs="Calibri"/>
                    <w:color w:val="000000"/>
                  </w:rPr>
                </w:pPr>
                <w:r>
                  <w:rPr>
                    <w:rFonts w:ascii="Calibri" w:eastAsia="Times New Roman" w:hAnsi="Calibri" w:cs="Calibri"/>
                    <w:color w:val="000000"/>
                  </w:rPr>
                  <w:t>[3]</w:t>
                </w:r>
              </w:p>
            </w:tc>
            <w:tc>
              <w:tcPr>
                <w:tcW w:w="0" w:type="auto"/>
                <w:vAlign w:val="center"/>
              </w:tcPr>
              <w:p w14:paraId="778D190F" w14:textId="36F6E77B" w:rsidR="00EE3D45" w:rsidRPr="00B022C0" w:rsidRDefault="00457813">
                <w:pPr>
                  <w:rPr>
                    <w:rFonts w:ascii="Open Sans" w:eastAsia="Open Sans" w:hAnsi="Open Sans" w:cs="Open Sans"/>
                    <w:color w:val="212529"/>
                  </w:rPr>
                </w:pPr>
                <w:proofErr w:type="spellStart"/>
                <w:r w:rsidRPr="00B022C0">
                  <w:rPr>
                    <w:rFonts w:ascii="Open Sans" w:eastAsia="Open Sans" w:hAnsi="Open Sans" w:cs="Open Sans"/>
                    <w:color w:val="212529"/>
                  </w:rPr>
                  <w:t>LukiJanecek</w:t>
                </w:r>
                <w:proofErr w:type="spellEnd"/>
                <w:r w:rsidRPr="00B022C0">
                  <w:rPr>
                    <w:rFonts w:ascii="Open Sans" w:eastAsia="Open Sans" w:hAnsi="Open Sans" w:cs="Open Sans"/>
                    <w:color w:val="212529"/>
                  </w:rPr>
                  <w:t>. (</w:t>
                </w:r>
                <w:proofErr w:type="spellStart"/>
                <w:r w:rsidRPr="00B022C0">
                  <w:rPr>
                    <w:rFonts w:ascii="Open Sans" w:eastAsia="Open Sans" w:hAnsi="Open Sans" w:cs="Open Sans"/>
                    <w:color w:val="212529"/>
                  </w:rPr>
                  <w:t>n.d</w:t>
                </w:r>
                <w:proofErr w:type="spellEnd"/>
                <w:r w:rsidRPr="00B022C0">
                  <w:rPr>
                    <w:rFonts w:ascii="Open Sans" w:eastAsia="Open Sans" w:hAnsi="Open Sans" w:cs="Open Sans"/>
                    <w:color w:val="212529"/>
                  </w:rPr>
                  <w:t xml:space="preserve">.). </w:t>
                </w:r>
                <w:r w:rsidRPr="00B022C0">
                  <w:rPr>
                    <w:rFonts w:ascii="Open Sans" w:eastAsia="Open Sans" w:hAnsi="Open Sans" w:cs="Open Sans"/>
                    <w:i/>
                    <w:iCs/>
                    <w:color w:val="212529"/>
                  </w:rPr>
                  <w:t xml:space="preserve">GitHub - </w:t>
                </w:r>
                <w:proofErr w:type="spellStart"/>
                <w:r w:rsidRPr="00B022C0">
                  <w:rPr>
                    <w:rFonts w:ascii="Open Sans" w:eastAsia="Open Sans" w:hAnsi="Open Sans" w:cs="Open Sans"/>
                    <w:i/>
                    <w:iCs/>
                    <w:color w:val="212529"/>
                  </w:rPr>
                  <w:t>LukiJanecek</w:t>
                </w:r>
                <w:proofErr w:type="spellEnd"/>
                <w:r w:rsidRPr="00B022C0">
                  <w:rPr>
                    <w:rFonts w:ascii="Open Sans" w:eastAsia="Open Sans" w:hAnsi="Open Sans" w:cs="Open Sans"/>
                    <w:i/>
                    <w:iCs/>
                    <w:color w:val="212529"/>
                  </w:rPr>
                  <w:t>/</w:t>
                </w:r>
                <w:proofErr w:type="spellStart"/>
                <w:r w:rsidRPr="00B022C0">
                  <w:rPr>
                    <w:rFonts w:ascii="Open Sans" w:eastAsia="Open Sans" w:hAnsi="Open Sans" w:cs="Open Sans"/>
                    <w:i/>
                    <w:iCs/>
                    <w:color w:val="212529"/>
                  </w:rPr>
                  <w:t>AdvancedPianistRobot</w:t>
                </w:r>
                <w:proofErr w:type="spellEnd"/>
                <w:r w:rsidRPr="00B022C0">
                  <w:rPr>
                    <w:rFonts w:ascii="Open Sans" w:eastAsia="Open Sans" w:hAnsi="Open Sans" w:cs="Open Sans"/>
                    <w:i/>
                    <w:iCs/>
                    <w:color w:val="212529"/>
                  </w:rPr>
                  <w:t>: PRII + OSRC + MITR</w:t>
                </w:r>
                <w:r w:rsidRPr="00B022C0">
                  <w:rPr>
                    <w:rFonts w:ascii="Open Sans" w:eastAsia="Open Sans" w:hAnsi="Open Sans" w:cs="Open Sans"/>
                    <w:color w:val="212529"/>
                  </w:rPr>
                  <w:t xml:space="preserve">. GitHub. </w:t>
                </w:r>
                <w:r w:rsidRPr="00B022C0">
                  <w:rPr>
                    <w:rStyle w:val="Hyperlink"/>
                    <w:rFonts w:ascii="Open Sans" w:hAnsi="Open Sans" w:cs="Open Sans"/>
                  </w:rPr>
                  <w:t>https://github.com/LukiJanecek/AdvancedPianistRobot</w:t>
                </w:r>
              </w:p>
            </w:tc>
          </w:tr>
        </w:tbl>
        <w:p w14:paraId="3CF0ED90" w14:textId="3A3E88A3" w:rsidR="00F51C2D" w:rsidRPr="00F51C2D" w:rsidRDefault="001A7D71" w:rsidP="00F51C2D"/>
      </w:sdtContent>
    </w:sdt>
    <w:sectPr w:rsidR="00F51C2D" w:rsidRPr="00F51C2D" w:rsidSect="00AD3B81">
      <w:footerReference w:type="default" r:id="rId31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7C997" w14:textId="77777777" w:rsidR="00D93CA4" w:rsidRDefault="00D93CA4" w:rsidP="00E438C6">
      <w:pPr>
        <w:spacing w:after="0" w:line="240" w:lineRule="auto"/>
      </w:pPr>
      <w:r>
        <w:separator/>
      </w:r>
    </w:p>
  </w:endnote>
  <w:endnote w:type="continuationSeparator" w:id="0">
    <w:p w14:paraId="740A71BE" w14:textId="77777777" w:rsidR="00D93CA4" w:rsidRDefault="00D93CA4" w:rsidP="00E43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Segoe UI"/>
    <w:charset w:val="EE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8417996"/>
      <w:docPartObj>
        <w:docPartGallery w:val="Page Numbers (Bottom of Page)"/>
        <w:docPartUnique/>
      </w:docPartObj>
    </w:sdtPr>
    <w:sdtContent>
      <w:p w14:paraId="6085E23F" w14:textId="6D98CC47" w:rsidR="00AD3B81" w:rsidRDefault="00AD3B8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F74575" w14:textId="77777777" w:rsidR="00E438C6" w:rsidRDefault="00E438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0BED6" w14:textId="77777777" w:rsidR="00D93CA4" w:rsidRDefault="00D93CA4" w:rsidP="00E438C6">
      <w:pPr>
        <w:spacing w:after="0" w:line="240" w:lineRule="auto"/>
      </w:pPr>
      <w:r>
        <w:separator/>
      </w:r>
    </w:p>
  </w:footnote>
  <w:footnote w:type="continuationSeparator" w:id="0">
    <w:p w14:paraId="3168670D" w14:textId="77777777" w:rsidR="00D93CA4" w:rsidRDefault="00D93CA4" w:rsidP="00E43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66B"/>
    <w:multiLevelType w:val="hybridMultilevel"/>
    <w:tmpl w:val="A2FAE29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CF623"/>
    <w:multiLevelType w:val="hybridMultilevel"/>
    <w:tmpl w:val="FFFFFFFF"/>
    <w:lvl w:ilvl="0" w:tplc="AED4972E">
      <w:start w:val="4"/>
      <w:numFmt w:val="decimal"/>
      <w:lvlText w:val="%1."/>
      <w:lvlJc w:val="left"/>
      <w:pPr>
        <w:ind w:left="720" w:hanging="360"/>
      </w:pPr>
    </w:lvl>
    <w:lvl w:ilvl="1" w:tplc="6D3ABB86">
      <w:start w:val="1"/>
      <w:numFmt w:val="lowerLetter"/>
      <w:lvlText w:val="%2."/>
      <w:lvlJc w:val="left"/>
      <w:pPr>
        <w:ind w:left="1440" w:hanging="360"/>
      </w:pPr>
    </w:lvl>
    <w:lvl w:ilvl="2" w:tplc="9E9AF990">
      <w:start w:val="1"/>
      <w:numFmt w:val="lowerRoman"/>
      <w:lvlText w:val="%3."/>
      <w:lvlJc w:val="right"/>
      <w:pPr>
        <w:ind w:left="2160" w:hanging="180"/>
      </w:pPr>
    </w:lvl>
    <w:lvl w:ilvl="3" w:tplc="BB449F82">
      <w:start w:val="1"/>
      <w:numFmt w:val="decimal"/>
      <w:lvlText w:val="%4."/>
      <w:lvlJc w:val="left"/>
      <w:pPr>
        <w:ind w:left="2880" w:hanging="360"/>
      </w:pPr>
    </w:lvl>
    <w:lvl w:ilvl="4" w:tplc="CAB634E4">
      <w:start w:val="1"/>
      <w:numFmt w:val="lowerLetter"/>
      <w:lvlText w:val="%5."/>
      <w:lvlJc w:val="left"/>
      <w:pPr>
        <w:ind w:left="3600" w:hanging="360"/>
      </w:pPr>
    </w:lvl>
    <w:lvl w:ilvl="5" w:tplc="680E5ABE">
      <w:start w:val="1"/>
      <w:numFmt w:val="lowerRoman"/>
      <w:lvlText w:val="%6."/>
      <w:lvlJc w:val="right"/>
      <w:pPr>
        <w:ind w:left="4320" w:hanging="180"/>
      </w:pPr>
    </w:lvl>
    <w:lvl w:ilvl="6" w:tplc="A5A42550">
      <w:start w:val="1"/>
      <w:numFmt w:val="decimal"/>
      <w:lvlText w:val="%7."/>
      <w:lvlJc w:val="left"/>
      <w:pPr>
        <w:ind w:left="5040" w:hanging="360"/>
      </w:pPr>
    </w:lvl>
    <w:lvl w:ilvl="7" w:tplc="E624B0DA">
      <w:start w:val="1"/>
      <w:numFmt w:val="lowerLetter"/>
      <w:lvlText w:val="%8."/>
      <w:lvlJc w:val="left"/>
      <w:pPr>
        <w:ind w:left="5760" w:hanging="360"/>
      </w:pPr>
    </w:lvl>
    <w:lvl w:ilvl="8" w:tplc="16C0402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83981"/>
    <w:multiLevelType w:val="hybridMultilevel"/>
    <w:tmpl w:val="FFFFFFFF"/>
    <w:lvl w:ilvl="0" w:tplc="DC0E9D94">
      <w:start w:val="2"/>
      <w:numFmt w:val="decimal"/>
      <w:lvlText w:val="%1."/>
      <w:lvlJc w:val="left"/>
      <w:pPr>
        <w:ind w:left="720" w:hanging="360"/>
      </w:pPr>
    </w:lvl>
    <w:lvl w:ilvl="1" w:tplc="DEDE92F8">
      <w:start w:val="1"/>
      <w:numFmt w:val="lowerLetter"/>
      <w:lvlText w:val="%2."/>
      <w:lvlJc w:val="left"/>
      <w:pPr>
        <w:ind w:left="1440" w:hanging="360"/>
      </w:pPr>
    </w:lvl>
    <w:lvl w:ilvl="2" w:tplc="A914FBF6">
      <w:start w:val="1"/>
      <w:numFmt w:val="lowerRoman"/>
      <w:lvlText w:val="%3."/>
      <w:lvlJc w:val="right"/>
      <w:pPr>
        <w:ind w:left="2160" w:hanging="180"/>
      </w:pPr>
    </w:lvl>
    <w:lvl w:ilvl="3" w:tplc="D2C66DDC">
      <w:start w:val="1"/>
      <w:numFmt w:val="decimal"/>
      <w:lvlText w:val="%4."/>
      <w:lvlJc w:val="left"/>
      <w:pPr>
        <w:ind w:left="2880" w:hanging="360"/>
      </w:pPr>
    </w:lvl>
    <w:lvl w:ilvl="4" w:tplc="157CAE38">
      <w:start w:val="1"/>
      <w:numFmt w:val="lowerLetter"/>
      <w:lvlText w:val="%5."/>
      <w:lvlJc w:val="left"/>
      <w:pPr>
        <w:ind w:left="3600" w:hanging="360"/>
      </w:pPr>
    </w:lvl>
    <w:lvl w:ilvl="5" w:tplc="102A72E2">
      <w:start w:val="1"/>
      <w:numFmt w:val="lowerRoman"/>
      <w:lvlText w:val="%6."/>
      <w:lvlJc w:val="right"/>
      <w:pPr>
        <w:ind w:left="4320" w:hanging="180"/>
      </w:pPr>
    </w:lvl>
    <w:lvl w:ilvl="6" w:tplc="DF507DB0">
      <w:start w:val="1"/>
      <w:numFmt w:val="decimal"/>
      <w:lvlText w:val="%7."/>
      <w:lvlJc w:val="left"/>
      <w:pPr>
        <w:ind w:left="5040" w:hanging="360"/>
      </w:pPr>
    </w:lvl>
    <w:lvl w:ilvl="7" w:tplc="5F7A2472">
      <w:start w:val="1"/>
      <w:numFmt w:val="lowerLetter"/>
      <w:lvlText w:val="%8."/>
      <w:lvlJc w:val="left"/>
      <w:pPr>
        <w:ind w:left="5760" w:hanging="360"/>
      </w:pPr>
    </w:lvl>
    <w:lvl w:ilvl="8" w:tplc="B6DE163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426D2"/>
    <w:multiLevelType w:val="hybridMultilevel"/>
    <w:tmpl w:val="D5743ED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EF495D0">
      <w:start w:val="1"/>
      <w:numFmt w:val="bullet"/>
      <w:lvlText w:val=""/>
      <w:lvlJc w:val="center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70F29"/>
    <w:multiLevelType w:val="hybridMultilevel"/>
    <w:tmpl w:val="4746B2F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A69AF"/>
    <w:multiLevelType w:val="hybridMultilevel"/>
    <w:tmpl w:val="025496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E55C4"/>
    <w:multiLevelType w:val="hybridMultilevel"/>
    <w:tmpl w:val="5540DDC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22301"/>
    <w:multiLevelType w:val="hybridMultilevel"/>
    <w:tmpl w:val="8F321722"/>
    <w:lvl w:ilvl="0" w:tplc="52E4681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D2862"/>
    <w:multiLevelType w:val="multilevel"/>
    <w:tmpl w:val="F1A6216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 w:val="0"/>
        <w:bCs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B6E5FD5"/>
    <w:multiLevelType w:val="hybridMultilevel"/>
    <w:tmpl w:val="6E32D4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86E34"/>
    <w:multiLevelType w:val="hybridMultilevel"/>
    <w:tmpl w:val="C15EBBA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569F3"/>
    <w:multiLevelType w:val="hybridMultilevel"/>
    <w:tmpl w:val="FFFFFFFF"/>
    <w:lvl w:ilvl="0" w:tplc="58F8A8E6">
      <w:start w:val="3"/>
      <w:numFmt w:val="decimal"/>
      <w:lvlText w:val="%1."/>
      <w:lvlJc w:val="left"/>
      <w:pPr>
        <w:ind w:left="720" w:hanging="360"/>
      </w:pPr>
    </w:lvl>
    <w:lvl w:ilvl="1" w:tplc="EA1CB900">
      <w:start w:val="1"/>
      <w:numFmt w:val="lowerLetter"/>
      <w:lvlText w:val="%2."/>
      <w:lvlJc w:val="left"/>
      <w:pPr>
        <w:ind w:left="1440" w:hanging="360"/>
      </w:pPr>
    </w:lvl>
    <w:lvl w:ilvl="2" w:tplc="A558BC8C">
      <w:start w:val="1"/>
      <w:numFmt w:val="lowerRoman"/>
      <w:lvlText w:val="%3."/>
      <w:lvlJc w:val="right"/>
      <w:pPr>
        <w:ind w:left="2160" w:hanging="180"/>
      </w:pPr>
    </w:lvl>
    <w:lvl w:ilvl="3" w:tplc="CC5A41C4">
      <w:start w:val="1"/>
      <w:numFmt w:val="decimal"/>
      <w:lvlText w:val="%4."/>
      <w:lvlJc w:val="left"/>
      <w:pPr>
        <w:ind w:left="2880" w:hanging="360"/>
      </w:pPr>
    </w:lvl>
    <w:lvl w:ilvl="4" w:tplc="8F4A9820">
      <w:start w:val="1"/>
      <w:numFmt w:val="lowerLetter"/>
      <w:lvlText w:val="%5."/>
      <w:lvlJc w:val="left"/>
      <w:pPr>
        <w:ind w:left="3600" w:hanging="360"/>
      </w:pPr>
    </w:lvl>
    <w:lvl w:ilvl="5" w:tplc="A00C5C86">
      <w:start w:val="1"/>
      <w:numFmt w:val="lowerRoman"/>
      <w:lvlText w:val="%6."/>
      <w:lvlJc w:val="right"/>
      <w:pPr>
        <w:ind w:left="4320" w:hanging="180"/>
      </w:pPr>
    </w:lvl>
    <w:lvl w:ilvl="6" w:tplc="128860EC">
      <w:start w:val="1"/>
      <w:numFmt w:val="decimal"/>
      <w:lvlText w:val="%7."/>
      <w:lvlJc w:val="left"/>
      <w:pPr>
        <w:ind w:left="5040" w:hanging="360"/>
      </w:pPr>
    </w:lvl>
    <w:lvl w:ilvl="7" w:tplc="C8029952">
      <w:start w:val="1"/>
      <w:numFmt w:val="lowerLetter"/>
      <w:lvlText w:val="%8."/>
      <w:lvlJc w:val="left"/>
      <w:pPr>
        <w:ind w:left="5760" w:hanging="360"/>
      </w:pPr>
    </w:lvl>
    <w:lvl w:ilvl="8" w:tplc="61E4C49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3545E"/>
    <w:multiLevelType w:val="hybridMultilevel"/>
    <w:tmpl w:val="C9CE9150"/>
    <w:lvl w:ilvl="0" w:tplc="0405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3" w15:restartNumberingAfterBreak="0">
    <w:nsid w:val="408026F2"/>
    <w:multiLevelType w:val="hybridMultilevel"/>
    <w:tmpl w:val="167CD1D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0B9E4"/>
    <w:multiLevelType w:val="hybridMultilevel"/>
    <w:tmpl w:val="FFFFFFFF"/>
    <w:lvl w:ilvl="0" w:tplc="F18C450A">
      <w:start w:val="5"/>
      <w:numFmt w:val="decimal"/>
      <w:lvlText w:val="%1."/>
      <w:lvlJc w:val="left"/>
      <w:pPr>
        <w:ind w:left="720" w:hanging="360"/>
      </w:pPr>
    </w:lvl>
    <w:lvl w:ilvl="1" w:tplc="09FC497C">
      <w:start w:val="1"/>
      <w:numFmt w:val="lowerLetter"/>
      <w:lvlText w:val="%2."/>
      <w:lvlJc w:val="left"/>
      <w:pPr>
        <w:ind w:left="1440" w:hanging="360"/>
      </w:pPr>
    </w:lvl>
    <w:lvl w:ilvl="2" w:tplc="9CF636B6">
      <w:start w:val="1"/>
      <w:numFmt w:val="lowerRoman"/>
      <w:lvlText w:val="%3."/>
      <w:lvlJc w:val="right"/>
      <w:pPr>
        <w:ind w:left="2160" w:hanging="180"/>
      </w:pPr>
    </w:lvl>
    <w:lvl w:ilvl="3" w:tplc="4F7E11AC">
      <w:start w:val="1"/>
      <w:numFmt w:val="decimal"/>
      <w:lvlText w:val="%4."/>
      <w:lvlJc w:val="left"/>
      <w:pPr>
        <w:ind w:left="2880" w:hanging="360"/>
      </w:pPr>
    </w:lvl>
    <w:lvl w:ilvl="4" w:tplc="73169E9E">
      <w:start w:val="1"/>
      <w:numFmt w:val="lowerLetter"/>
      <w:lvlText w:val="%5."/>
      <w:lvlJc w:val="left"/>
      <w:pPr>
        <w:ind w:left="3600" w:hanging="360"/>
      </w:pPr>
    </w:lvl>
    <w:lvl w:ilvl="5" w:tplc="84F4EEE0">
      <w:start w:val="1"/>
      <w:numFmt w:val="lowerRoman"/>
      <w:lvlText w:val="%6."/>
      <w:lvlJc w:val="right"/>
      <w:pPr>
        <w:ind w:left="4320" w:hanging="180"/>
      </w:pPr>
    </w:lvl>
    <w:lvl w:ilvl="6" w:tplc="B96CDE10">
      <w:start w:val="1"/>
      <w:numFmt w:val="decimal"/>
      <w:lvlText w:val="%7."/>
      <w:lvlJc w:val="left"/>
      <w:pPr>
        <w:ind w:left="5040" w:hanging="360"/>
      </w:pPr>
    </w:lvl>
    <w:lvl w:ilvl="7" w:tplc="88CA12AC">
      <w:start w:val="1"/>
      <w:numFmt w:val="lowerLetter"/>
      <w:lvlText w:val="%8."/>
      <w:lvlJc w:val="left"/>
      <w:pPr>
        <w:ind w:left="5760" w:hanging="360"/>
      </w:pPr>
    </w:lvl>
    <w:lvl w:ilvl="8" w:tplc="95AECB1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350DEB"/>
    <w:multiLevelType w:val="hybridMultilevel"/>
    <w:tmpl w:val="67F46F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73B99"/>
    <w:multiLevelType w:val="hybridMultilevel"/>
    <w:tmpl w:val="3BEC34BC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B30DD5"/>
    <w:multiLevelType w:val="hybridMultilevel"/>
    <w:tmpl w:val="9D5434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781DBB"/>
    <w:multiLevelType w:val="hybridMultilevel"/>
    <w:tmpl w:val="8AE84E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E033A8"/>
    <w:multiLevelType w:val="multilevel"/>
    <w:tmpl w:val="09B2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1321B"/>
    <w:multiLevelType w:val="hybridMultilevel"/>
    <w:tmpl w:val="8DAC6D9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7D4465"/>
    <w:multiLevelType w:val="hybridMultilevel"/>
    <w:tmpl w:val="BB764E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1F2609"/>
    <w:multiLevelType w:val="hybridMultilevel"/>
    <w:tmpl w:val="FFFFFFFF"/>
    <w:lvl w:ilvl="0" w:tplc="FD74D994">
      <w:start w:val="1"/>
      <w:numFmt w:val="decimal"/>
      <w:lvlText w:val="%1."/>
      <w:lvlJc w:val="left"/>
      <w:pPr>
        <w:ind w:left="720" w:hanging="360"/>
      </w:pPr>
    </w:lvl>
    <w:lvl w:ilvl="1" w:tplc="91107CAE">
      <w:start w:val="1"/>
      <w:numFmt w:val="lowerLetter"/>
      <w:lvlText w:val="%2."/>
      <w:lvlJc w:val="left"/>
      <w:pPr>
        <w:ind w:left="1440" w:hanging="360"/>
      </w:pPr>
    </w:lvl>
    <w:lvl w:ilvl="2" w:tplc="8A0C961E">
      <w:start w:val="1"/>
      <w:numFmt w:val="lowerRoman"/>
      <w:lvlText w:val="%3."/>
      <w:lvlJc w:val="right"/>
      <w:pPr>
        <w:ind w:left="2160" w:hanging="180"/>
      </w:pPr>
    </w:lvl>
    <w:lvl w:ilvl="3" w:tplc="69AC6308">
      <w:start w:val="1"/>
      <w:numFmt w:val="decimal"/>
      <w:lvlText w:val="%4."/>
      <w:lvlJc w:val="left"/>
      <w:pPr>
        <w:ind w:left="2880" w:hanging="360"/>
      </w:pPr>
    </w:lvl>
    <w:lvl w:ilvl="4" w:tplc="866433CA">
      <w:start w:val="1"/>
      <w:numFmt w:val="lowerLetter"/>
      <w:lvlText w:val="%5."/>
      <w:lvlJc w:val="left"/>
      <w:pPr>
        <w:ind w:left="3600" w:hanging="360"/>
      </w:pPr>
    </w:lvl>
    <w:lvl w:ilvl="5" w:tplc="2C7E6442">
      <w:start w:val="1"/>
      <w:numFmt w:val="lowerRoman"/>
      <w:lvlText w:val="%6."/>
      <w:lvlJc w:val="right"/>
      <w:pPr>
        <w:ind w:left="4320" w:hanging="180"/>
      </w:pPr>
    </w:lvl>
    <w:lvl w:ilvl="6" w:tplc="94A4FF2C">
      <w:start w:val="1"/>
      <w:numFmt w:val="decimal"/>
      <w:lvlText w:val="%7."/>
      <w:lvlJc w:val="left"/>
      <w:pPr>
        <w:ind w:left="5040" w:hanging="360"/>
      </w:pPr>
    </w:lvl>
    <w:lvl w:ilvl="7" w:tplc="F156151A">
      <w:start w:val="1"/>
      <w:numFmt w:val="lowerLetter"/>
      <w:lvlText w:val="%8."/>
      <w:lvlJc w:val="left"/>
      <w:pPr>
        <w:ind w:left="5760" w:hanging="360"/>
      </w:pPr>
    </w:lvl>
    <w:lvl w:ilvl="8" w:tplc="0DA6EA7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84021"/>
    <w:multiLevelType w:val="hybridMultilevel"/>
    <w:tmpl w:val="D3BEB8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726BC"/>
    <w:multiLevelType w:val="hybridMultilevel"/>
    <w:tmpl w:val="7B3AFFC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932275">
    <w:abstractNumId w:val="8"/>
  </w:num>
  <w:num w:numId="2" w16cid:durableId="697047818">
    <w:abstractNumId w:val="23"/>
  </w:num>
  <w:num w:numId="3" w16cid:durableId="370694833">
    <w:abstractNumId w:val="21"/>
  </w:num>
  <w:num w:numId="4" w16cid:durableId="897938807">
    <w:abstractNumId w:val="9"/>
  </w:num>
  <w:num w:numId="5" w16cid:durableId="1098869892">
    <w:abstractNumId w:val="15"/>
  </w:num>
  <w:num w:numId="6" w16cid:durableId="999506473">
    <w:abstractNumId w:val="17"/>
  </w:num>
  <w:num w:numId="7" w16cid:durableId="1043360133">
    <w:abstractNumId w:val="3"/>
  </w:num>
  <w:num w:numId="8" w16cid:durableId="120731242">
    <w:abstractNumId w:val="16"/>
  </w:num>
  <w:num w:numId="9" w16cid:durableId="794444581">
    <w:abstractNumId w:val="14"/>
  </w:num>
  <w:num w:numId="10" w16cid:durableId="1903565780">
    <w:abstractNumId w:val="1"/>
  </w:num>
  <w:num w:numId="11" w16cid:durableId="1406413581">
    <w:abstractNumId w:val="11"/>
  </w:num>
  <w:num w:numId="12" w16cid:durableId="988285912">
    <w:abstractNumId w:val="2"/>
  </w:num>
  <w:num w:numId="13" w16cid:durableId="1124885965">
    <w:abstractNumId w:val="22"/>
  </w:num>
  <w:num w:numId="14" w16cid:durableId="169412717">
    <w:abstractNumId w:val="5"/>
  </w:num>
  <w:num w:numId="15" w16cid:durableId="870144763">
    <w:abstractNumId w:val="13"/>
  </w:num>
  <w:num w:numId="16" w16cid:durableId="425733904">
    <w:abstractNumId w:val="7"/>
  </w:num>
  <w:num w:numId="17" w16cid:durableId="47071607">
    <w:abstractNumId w:val="18"/>
  </w:num>
  <w:num w:numId="18" w16cid:durableId="1251694361">
    <w:abstractNumId w:val="4"/>
  </w:num>
  <w:num w:numId="19" w16cid:durableId="536356094">
    <w:abstractNumId w:val="0"/>
  </w:num>
  <w:num w:numId="20" w16cid:durableId="1930313906">
    <w:abstractNumId w:val="6"/>
  </w:num>
  <w:num w:numId="21" w16cid:durableId="1568880301">
    <w:abstractNumId w:val="24"/>
  </w:num>
  <w:num w:numId="22" w16cid:durableId="730421428">
    <w:abstractNumId w:val="20"/>
  </w:num>
  <w:num w:numId="23" w16cid:durableId="1545171831">
    <w:abstractNumId w:val="10"/>
  </w:num>
  <w:num w:numId="24" w16cid:durableId="1444765346">
    <w:abstractNumId w:val="12"/>
  </w:num>
  <w:num w:numId="25" w16cid:durableId="3284886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E1"/>
    <w:rsid w:val="000008DE"/>
    <w:rsid w:val="00000E3E"/>
    <w:rsid w:val="00001169"/>
    <w:rsid w:val="000016C4"/>
    <w:rsid w:val="0000170A"/>
    <w:rsid w:val="000019D1"/>
    <w:rsid w:val="00001A8B"/>
    <w:rsid w:val="000029F3"/>
    <w:rsid w:val="00002A22"/>
    <w:rsid w:val="0000365C"/>
    <w:rsid w:val="00003CA3"/>
    <w:rsid w:val="00004013"/>
    <w:rsid w:val="000050DA"/>
    <w:rsid w:val="000052BF"/>
    <w:rsid w:val="00005A74"/>
    <w:rsid w:val="00005ADA"/>
    <w:rsid w:val="00006D5D"/>
    <w:rsid w:val="000070A1"/>
    <w:rsid w:val="00007359"/>
    <w:rsid w:val="00010374"/>
    <w:rsid w:val="000103FA"/>
    <w:rsid w:val="00010981"/>
    <w:rsid w:val="00010A9F"/>
    <w:rsid w:val="000112F4"/>
    <w:rsid w:val="000118CB"/>
    <w:rsid w:val="00011D6C"/>
    <w:rsid w:val="00011E77"/>
    <w:rsid w:val="00012B27"/>
    <w:rsid w:val="00012CAE"/>
    <w:rsid w:val="00012D93"/>
    <w:rsid w:val="000132A8"/>
    <w:rsid w:val="00013BFB"/>
    <w:rsid w:val="00014223"/>
    <w:rsid w:val="00015523"/>
    <w:rsid w:val="00015830"/>
    <w:rsid w:val="00015A43"/>
    <w:rsid w:val="00016D7C"/>
    <w:rsid w:val="00016DCE"/>
    <w:rsid w:val="00020AAB"/>
    <w:rsid w:val="00021A5A"/>
    <w:rsid w:val="000221A9"/>
    <w:rsid w:val="000227D0"/>
    <w:rsid w:val="00022F1C"/>
    <w:rsid w:val="000236D4"/>
    <w:rsid w:val="00023D8D"/>
    <w:rsid w:val="000240DC"/>
    <w:rsid w:val="00024BD7"/>
    <w:rsid w:val="0002564A"/>
    <w:rsid w:val="000256E0"/>
    <w:rsid w:val="00025786"/>
    <w:rsid w:val="00025C1D"/>
    <w:rsid w:val="000261C4"/>
    <w:rsid w:val="0002637B"/>
    <w:rsid w:val="00026DB3"/>
    <w:rsid w:val="000270B3"/>
    <w:rsid w:val="00027251"/>
    <w:rsid w:val="00027861"/>
    <w:rsid w:val="0003051E"/>
    <w:rsid w:val="0003131A"/>
    <w:rsid w:val="00031499"/>
    <w:rsid w:val="0003191F"/>
    <w:rsid w:val="00031AA4"/>
    <w:rsid w:val="00031C03"/>
    <w:rsid w:val="00031DA5"/>
    <w:rsid w:val="00031FDA"/>
    <w:rsid w:val="00032613"/>
    <w:rsid w:val="00032639"/>
    <w:rsid w:val="0003269F"/>
    <w:rsid w:val="00032C7A"/>
    <w:rsid w:val="00032E51"/>
    <w:rsid w:val="0003393B"/>
    <w:rsid w:val="000359AB"/>
    <w:rsid w:val="00036980"/>
    <w:rsid w:val="00036FEC"/>
    <w:rsid w:val="0003709D"/>
    <w:rsid w:val="00037160"/>
    <w:rsid w:val="000372A4"/>
    <w:rsid w:val="0003740B"/>
    <w:rsid w:val="00037534"/>
    <w:rsid w:val="00040166"/>
    <w:rsid w:val="0004039A"/>
    <w:rsid w:val="00040742"/>
    <w:rsid w:val="00040FE7"/>
    <w:rsid w:val="00041270"/>
    <w:rsid w:val="00041D16"/>
    <w:rsid w:val="00042776"/>
    <w:rsid w:val="0004290E"/>
    <w:rsid w:val="00043B64"/>
    <w:rsid w:val="00043E12"/>
    <w:rsid w:val="000444CE"/>
    <w:rsid w:val="00044D80"/>
    <w:rsid w:val="00045DF7"/>
    <w:rsid w:val="00050904"/>
    <w:rsid w:val="00050AC0"/>
    <w:rsid w:val="00051879"/>
    <w:rsid w:val="00051DE6"/>
    <w:rsid w:val="0005204E"/>
    <w:rsid w:val="00052515"/>
    <w:rsid w:val="00054042"/>
    <w:rsid w:val="00054C19"/>
    <w:rsid w:val="00054EAA"/>
    <w:rsid w:val="00055054"/>
    <w:rsid w:val="00055DB3"/>
    <w:rsid w:val="00055FA4"/>
    <w:rsid w:val="0005701D"/>
    <w:rsid w:val="000603D1"/>
    <w:rsid w:val="0006047B"/>
    <w:rsid w:val="00060641"/>
    <w:rsid w:val="00060EE9"/>
    <w:rsid w:val="000617B8"/>
    <w:rsid w:val="000619E5"/>
    <w:rsid w:val="00062413"/>
    <w:rsid w:val="00063835"/>
    <w:rsid w:val="00063FCC"/>
    <w:rsid w:val="0006437B"/>
    <w:rsid w:val="00064869"/>
    <w:rsid w:val="000653EA"/>
    <w:rsid w:val="00065C95"/>
    <w:rsid w:val="00065D9D"/>
    <w:rsid w:val="00065FEC"/>
    <w:rsid w:val="00066473"/>
    <w:rsid w:val="000666D2"/>
    <w:rsid w:val="0006683B"/>
    <w:rsid w:val="00066C7C"/>
    <w:rsid w:val="00066CB8"/>
    <w:rsid w:val="00067177"/>
    <w:rsid w:val="00067887"/>
    <w:rsid w:val="00070500"/>
    <w:rsid w:val="00070726"/>
    <w:rsid w:val="000716CA"/>
    <w:rsid w:val="00071B18"/>
    <w:rsid w:val="00072325"/>
    <w:rsid w:val="00072711"/>
    <w:rsid w:val="00072CED"/>
    <w:rsid w:val="00073380"/>
    <w:rsid w:val="00073DA2"/>
    <w:rsid w:val="00073E31"/>
    <w:rsid w:val="00073F51"/>
    <w:rsid w:val="00074305"/>
    <w:rsid w:val="00074C12"/>
    <w:rsid w:val="00074C3E"/>
    <w:rsid w:val="000761AB"/>
    <w:rsid w:val="00077005"/>
    <w:rsid w:val="00077C95"/>
    <w:rsid w:val="00080410"/>
    <w:rsid w:val="00080633"/>
    <w:rsid w:val="000809EE"/>
    <w:rsid w:val="00082587"/>
    <w:rsid w:val="000829A8"/>
    <w:rsid w:val="00082FBB"/>
    <w:rsid w:val="00082FE2"/>
    <w:rsid w:val="00083741"/>
    <w:rsid w:val="000843CA"/>
    <w:rsid w:val="000846A0"/>
    <w:rsid w:val="0008483E"/>
    <w:rsid w:val="00085888"/>
    <w:rsid w:val="00086399"/>
    <w:rsid w:val="0008664D"/>
    <w:rsid w:val="00086863"/>
    <w:rsid w:val="00086AB3"/>
    <w:rsid w:val="00087F93"/>
    <w:rsid w:val="000901DD"/>
    <w:rsid w:val="00090CD6"/>
    <w:rsid w:val="00091D0E"/>
    <w:rsid w:val="00092607"/>
    <w:rsid w:val="000926FA"/>
    <w:rsid w:val="00092EAA"/>
    <w:rsid w:val="0009345C"/>
    <w:rsid w:val="00093602"/>
    <w:rsid w:val="00093F9D"/>
    <w:rsid w:val="00094E0B"/>
    <w:rsid w:val="000957F3"/>
    <w:rsid w:val="00096903"/>
    <w:rsid w:val="000970CF"/>
    <w:rsid w:val="000A1414"/>
    <w:rsid w:val="000A1A6D"/>
    <w:rsid w:val="000A242F"/>
    <w:rsid w:val="000A3406"/>
    <w:rsid w:val="000A3D97"/>
    <w:rsid w:val="000A412D"/>
    <w:rsid w:val="000A58D4"/>
    <w:rsid w:val="000A599F"/>
    <w:rsid w:val="000A5E0F"/>
    <w:rsid w:val="000A6DAB"/>
    <w:rsid w:val="000A6F14"/>
    <w:rsid w:val="000A77F9"/>
    <w:rsid w:val="000A7876"/>
    <w:rsid w:val="000A79EC"/>
    <w:rsid w:val="000A7DE3"/>
    <w:rsid w:val="000A7E3F"/>
    <w:rsid w:val="000B0329"/>
    <w:rsid w:val="000B081D"/>
    <w:rsid w:val="000B123A"/>
    <w:rsid w:val="000B24E7"/>
    <w:rsid w:val="000B50CE"/>
    <w:rsid w:val="000B52C9"/>
    <w:rsid w:val="000B5692"/>
    <w:rsid w:val="000B6585"/>
    <w:rsid w:val="000C0393"/>
    <w:rsid w:val="000C079F"/>
    <w:rsid w:val="000C0B20"/>
    <w:rsid w:val="000C113C"/>
    <w:rsid w:val="000C1590"/>
    <w:rsid w:val="000C1870"/>
    <w:rsid w:val="000C1AB3"/>
    <w:rsid w:val="000C236C"/>
    <w:rsid w:val="000C2763"/>
    <w:rsid w:val="000C3712"/>
    <w:rsid w:val="000C440B"/>
    <w:rsid w:val="000C44FB"/>
    <w:rsid w:val="000C4861"/>
    <w:rsid w:val="000C527D"/>
    <w:rsid w:val="000C5859"/>
    <w:rsid w:val="000C601A"/>
    <w:rsid w:val="000C722B"/>
    <w:rsid w:val="000D0D6C"/>
    <w:rsid w:val="000D1176"/>
    <w:rsid w:val="000D2BD6"/>
    <w:rsid w:val="000D3080"/>
    <w:rsid w:val="000D3397"/>
    <w:rsid w:val="000D3D08"/>
    <w:rsid w:val="000D4496"/>
    <w:rsid w:val="000D453B"/>
    <w:rsid w:val="000D516D"/>
    <w:rsid w:val="000D6062"/>
    <w:rsid w:val="000D743B"/>
    <w:rsid w:val="000D7CE9"/>
    <w:rsid w:val="000E0CE0"/>
    <w:rsid w:val="000E15DD"/>
    <w:rsid w:val="000E1E50"/>
    <w:rsid w:val="000E1F9D"/>
    <w:rsid w:val="000E25C5"/>
    <w:rsid w:val="000E302C"/>
    <w:rsid w:val="000E338F"/>
    <w:rsid w:val="000E33AE"/>
    <w:rsid w:val="000E34B1"/>
    <w:rsid w:val="000E3E61"/>
    <w:rsid w:val="000E4F90"/>
    <w:rsid w:val="000E53B5"/>
    <w:rsid w:val="000E5404"/>
    <w:rsid w:val="000E540B"/>
    <w:rsid w:val="000E547B"/>
    <w:rsid w:val="000E5D9E"/>
    <w:rsid w:val="000E6922"/>
    <w:rsid w:val="000E752A"/>
    <w:rsid w:val="000E76C3"/>
    <w:rsid w:val="000E7EA3"/>
    <w:rsid w:val="000F05E1"/>
    <w:rsid w:val="000F0DCD"/>
    <w:rsid w:val="000F0E5E"/>
    <w:rsid w:val="000F1CE5"/>
    <w:rsid w:val="000F1DCE"/>
    <w:rsid w:val="000F1FAC"/>
    <w:rsid w:val="000F25E3"/>
    <w:rsid w:val="000F281B"/>
    <w:rsid w:val="000F2835"/>
    <w:rsid w:val="000F2F90"/>
    <w:rsid w:val="000F3456"/>
    <w:rsid w:val="000F480D"/>
    <w:rsid w:val="000F4A98"/>
    <w:rsid w:val="000F69A6"/>
    <w:rsid w:val="000F751D"/>
    <w:rsid w:val="000F77A3"/>
    <w:rsid w:val="00100362"/>
    <w:rsid w:val="00100AD5"/>
    <w:rsid w:val="00100DCE"/>
    <w:rsid w:val="00100E3E"/>
    <w:rsid w:val="00100F6A"/>
    <w:rsid w:val="0010103D"/>
    <w:rsid w:val="00102BBB"/>
    <w:rsid w:val="00102F9E"/>
    <w:rsid w:val="001034F0"/>
    <w:rsid w:val="001036C4"/>
    <w:rsid w:val="00103B9B"/>
    <w:rsid w:val="00103CEB"/>
    <w:rsid w:val="00103E11"/>
    <w:rsid w:val="00104D1B"/>
    <w:rsid w:val="00104DA9"/>
    <w:rsid w:val="00105385"/>
    <w:rsid w:val="00106A50"/>
    <w:rsid w:val="0010735B"/>
    <w:rsid w:val="001102A8"/>
    <w:rsid w:val="00110DB8"/>
    <w:rsid w:val="001110BA"/>
    <w:rsid w:val="00111D35"/>
    <w:rsid w:val="001120B8"/>
    <w:rsid w:val="00112809"/>
    <w:rsid w:val="0011376F"/>
    <w:rsid w:val="00113EBB"/>
    <w:rsid w:val="00113F8B"/>
    <w:rsid w:val="00114703"/>
    <w:rsid w:val="001148DB"/>
    <w:rsid w:val="0011497A"/>
    <w:rsid w:val="00114DFB"/>
    <w:rsid w:val="00116131"/>
    <w:rsid w:val="00117CD7"/>
    <w:rsid w:val="0012124C"/>
    <w:rsid w:val="001219FA"/>
    <w:rsid w:val="0012323A"/>
    <w:rsid w:val="0012380B"/>
    <w:rsid w:val="0012448E"/>
    <w:rsid w:val="00124E8A"/>
    <w:rsid w:val="00124EF2"/>
    <w:rsid w:val="001259F8"/>
    <w:rsid w:val="00126150"/>
    <w:rsid w:val="001264D4"/>
    <w:rsid w:val="0012756D"/>
    <w:rsid w:val="00127661"/>
    <w:rsid w:val="00130911"/>
    <w:rsid w:val="00130CAD"/>
    <w:rsid w:val="00130CDF"/>
    <w:rsid w:val="00132388"/>
    <w:rsid w:val="001326C4"/>
    <w:rsid w:val="00133253"/>
    <w:rsid w:val="0013326F"/>
    <w:rsid w:val="00134152"/>
    <w:rsid w:val="001349AE"/>
    <w:rsid w:val="001359FC"/>
    <w:rsid w:val="00136037"/>
    <w:rsid w:val="00136070"/>
    <w:rsid w:val="00136167"/>
    <w:rsid w:val="00136D79"/>
    <w:rsid w:val="00136DEA"/>
    <w:rsid w:val="001374C6"/>
    <w:rsid w:val="001406FA"/>
    <w:rsid w:val="0014093C"/>
    <w:rsid w:val="001410DB"/>
    <w:rsid w:val="00141D12"/>
    <w:rsid w:val="00141D4F"/>
    <w:rsid w:val="00142259"/>
    <w:rsid w:val="001428AB"/>
    <w:rsid w:val="001429C7"/>
    <w:rsid w:val="00142A44"/>
    <w:rsid w:val="001436C3"/>
    <w:rsid w:val="001439F8"/>
    <w:rsid w:val="00143A3B"/>
    <w:rsid w:val="00143E5C"/>
    <w:rsid w:val="0014435E"/>
    <w:rsid w:val="001447B9"/>
    <w:rsid w:val="00145455"/>
    <w:rsid w:val="0014570B"/>
    <w:rsid w:val="00146BBD"/>
    <w:rsid w:val="0014717A"/>
    <w:rsid w:val="001472C5"/>
    <w:rsid w:val="001473BA"/>
    <w:rsid w:val="0015010A"/>
    <w:rsid w:val="00150193"/>
    <w:rsid w:val="0015036D"/>
    <w:rsid w:val="00151707"/>
    <w:rsid w:val="0015203B"/>
    <w:rsid w:val="0015235E"/>
    <w:rsid w:val="00152383"/>
    <w:rsid w:val="001530BF"/>
    <w:rsid w:val="0015351A"/>
    <w:rsid w:val="0015380D"/>
    <w:rsid w:val="00153875"/>
    <w:rsid w:val="00153DDA"/>
    <w:rsid w:val="00153FE5"/>
    <w:rsid w:val="0015423B"/>
    <w:rsid w:val="0015522A"/>
    <w:rsid w:val="00155CC8"/>
    <w:rsid w:val="00155CFC"/>
    <w:rsid w:val="00156417"/>
    <w:rsid w:val="00156BDF"/>
    <w:rsid w:val="00156DB6"/>
    <w:rsid w:val="001577AD"/>
    <w:rsid w:val="00157AC6"/>
    <w:rsid w:val="00157C51"/>
    <w:rsid w:val="001603DE"/>
    <w:rsid w:val="00160FF5"/>
    <w:rsid w:val="00161510"/>
    <w:rsid w:val="0016207F"/>
    <w:rsid w:val="00162821"/>
    <w:rsid w:val="0016286F"/>
    <w:rsid w:val="00162A56"/>
    <w:rsid w:val="001630FD"/>
    <w:rsid w:val="001634EA"/>
    <w:rsid w:val="00163C09"/>
    <w:rsid w:val="00163FE6"/>
    <w:rsid w:val="00164451"/>
    <w:rsid w:val="00164DDA"/>
    <w:rsid w:val="0016551B"/>
    <w:rsid w:val="0016576C"/>
    <w:rsid w:val="001659F8"/>
    <w:rsid w:val="00165B07"/>
    <w:rsid w:val="00165DB2"/>
    <w:rsid w:val="00165DCE"/>
    <w:rsid w:val="00166727"/>
    <w:rsid w:val="0016718B"/>
    <w:rsid w:val="00167245"/>
    <w:rsid w:val="00167E9A"/>
    <w:rsid w:val="0017037C"/>
    <w:rsid w:val="001718A2"/>
    <w:rsid w:val="00171A3B"/>
    <w:rsid w:val="00171D9E"/>
    <w:rsid w:val="00173387"/>
    <w:rsid w:val="00173816"/>
    <w:rsid w:val="001742EB"/>
    <w:rsid w:val="00174C6A"/>
    <w:rsid w:val="00174E27"/>
    <w:rsid w:val="00175290"/>
    <w:rsid w:val="00175F8E"/>
    <w:rsid w:val="00176338"/>
    <w:rsid w:val="00176D95"/>
    <w:rsid w:val="001770EF"/>
    <w:rsid w:val="0017767D"/>
    <w:rsid w:val="001776C9"/>
    <w:rsid w:val="00177ADE"/>
    <w:rsid w:val="001803EE"/>
    <w:rsid w:val="001805D9"/>
    <w:rsid w:val="00180C3B"/>
    <w:rsid w:val="00180DEC"/>
    <w:rsid w:val="00180EEF"/>
    <w:rsid w:val="00180FFB"/>
    <w:rsid w:val="0018105F"/>
    <w:rsid w:val="001813E2"/>
    <w:rsid w:val="00181793"/>
    <w:rsid w:val="00181C47"/>
    <w:rsid w:val="0018297F"/>
    <w:rsid w:val="00182E35"/>
    <w:rsid w:val="001832C0"/>
    <w:rsid w:val="00183915"/>
    <w:rsid w:val="00183B47"/>
    <w:rsid w:val="001846E1"/>
    <w:rsid w:val="00184C8B"/>
    <w:rsid w:val="00185809"/>
    <w:rsid w:val="00187127"/>
    <w:rsid w:val="00187402"/>
    <w:rsid w:val="00187582"/>
    <w:rsid w:val="00187DBE"/>
    <w:rsid w:val="00190C91"/>
    <w:rsid w:val="00190D1B"/>
    <w:rsid w:val="00191397"/>
    <w:rsid w:val="0019170C"/>
    <w:rsid w:val="0019176B"/>
    <w:rsid w:val="00191A1D"/>
    <w:rsid w:val="00192696"/>
    <w:rsid w:val="00193670"/>
    <w:rsid w:val="001936D6"/>
    <w:rsid w:val="00193734"/>
    <w:rsid w:val="00195124"/>
    <w:rsid w:val="001958F6"/>
    <w:rsid w:val="00195D5E"/>
    <w:rsid w:val="00196FFD"/>
    <w:rsid w:val="001972B4"/>
    <w:rsid w:val="00197DF5"/>
    <w:rsid w:val="001A0D1B"/>
    <w:rsid w:val="001A1C4F"/>
    <w:rsid w:val="001A2828"/>
    <w:rsid w:val="001A4AF9"/>
    <w:rsid w:val="001A4F1A"/>
    <w:rsid w:val="001A54E7"/>
    <w:rsid w:val="001A5691"/>
    <w:rsid w:val="001A6820"/>
    <w:rsid w:val="001A72F5"/>
    <w:rsid w:val="001A7C67"/>
    <w:rsid w:val="001A7D71"/>
    <w:rsid w:val="001B0305"/>
    <w:rsid w:val="001B0D66"/>
    <w:rsid w:val="001B18C6"/>
    <w:rsid w:val="001B26C8"/>
    <w:rsid w:val="001B3843"/>
    <w:rsid w:val="001B38B2"/>
    <w:rsid w:val="001B3AD1"/>
    <w:rsid w:val="001B3BC3"/>
    <w:rsid w:val="001B40C9"/>
    <w:rsid w:val="001B49A2"/>
    <w:rsid w:val="001B5215"/>
    <w:rsid w:val="001B5E3C"/>
    <w:rsid w:val="001B6227"/>
    <w:rsid w:val="001B671F"/>
    <w:rsid w:val="001B7544"/>
    <w:rsid w:val="001C0EA5"/>
    <w:rsid w:val="001C1BAE"/>
    <w:rsid w:val="001C2BF1"/>
    <w:rsid w:val="001C2C79"/>
    <w:rsid w:val="001C2E7C"/>
    <w:rsid w:val="001C329B"/>
    <w:rsid w:val="001C36E6"/>
    <w:rsid w:val="001C39AE"/>
    <w:rsid w:val="001C418A"/>
    <w:rsid w:val="001C4C4C"/>
    <w:rsid w:val="001C4ECA"/>
    <w:rsid w:val="001C5320"/>
    <w:rsid w:val="001C53C2"/>
    <w:rsid w:val="001C56F5"/>
    <w:rsid w:val="001C6BC1"/>
    <w:rsid w:val="001C72C3"/>
    <w:rsid w:val="001C75EC"/>
    <w:rsid w:val="001D019E"/>
    <w:rsid w:val="001D021A"/>
    <w:rsid w:val="001D03DC"/>
    <w:rsid w:val="001D079D"/>
    <w:rsid w:val="001D1847"/>
    <w:rsid w:val="001D22B5"/>
    <w:rsid w:val="001D303F"/>
    <w:rsid w:val="001D3C5A"/>
    <w:rsid w:val="001D3EF9"/>
    <w:rsid w:val="001D584B"/>
    <w:rsid w:val="001D614F"/>
    <w:rsid w:val="001D7296"/>
    <w:rsid w:val="001E1521"/>
    <w:rsid w:val="001E15E9"/>
    <w:rsid w:val="001E1A51"/>
    <w:rsid w:val="001E1E34"/>
    <w:rsid w:val="001E263D"/>
    <w:rsid w:val="001E2786"/>
    <w:rsid w:val="001E2E91"/>
    <w:rsid w:val="001E30BB"/>
    <w:rsid w:val="001E3C59"/>
    <w:rsid w:val="001E3C84"/>
    <w:rsid w:val="001E4346"/>
    <w:rsid w:val="001E4A94"/>
    <w:rsid w:val="001E667E"/>
    <w:rsid w:val="001E6E28"/>
    <w:rsid w:val="001E706B"/>
    <w:rsid w:val="001E7A25"/>
    <w:rsid w:val="001E7D14"/>
    <w:rsid w:val="001F009C"/>
    <w:rsid w:val="001F06C1"/>
    <w:rsid w:val="001F0D78"/>
    <w:rsid w:val="001F0E79"/>
    <w:rsid w:val="001F1049"/>
    <w:rsid w:val="001F11EF"/>
    <w:rsid w:val="001F1369"/>
    <w:rsid w:val="001F1BCD"/>
    <w:rsid w:val="001F2595"/>
    <w:rsid w:val="001F2F04"/>
    <w:rsid w:val="001F2FB8"/>
    <w:rsid w:val="001F3482"/>
    <w:rsid w:val="001F48D0"/>
    <w:rsid w:val="001F4FC9"/>
    <w:rsid w:val="001F504E"/>
    <w:rsid w:val="001F517A"/>
    <w:rsid w:val="001F565B"/>
    <w:rsid w:val="001F5A7A"/>
    <w:rsid w:val="001F6838"/>
    <w:rsid w:val="001F6844"/>
    <w:rsid w:val="001F7404"/>
    <w:rsid w:val="001F74FF"/>
    <w:rsid w:val="001F7816"/>
    <w:rsid w:val="001F7D92"/>
    <w:rsid w:val="0020006D"/>
    <w:rsid w:val="002000CE"/>
    <w:rsid w:val="00200454"/>
    <w:rsid w:val="00200699"/>
    <w:rsid w:val="00200ACE"/>
    <w:rsid w:val="00200F7C"/>
    <w:rsid w:val="00201391"/>
    <w:rsid w:val="00202A7D"/>
    <w:rsid w:val="00202B8B"/>
    <w:rsid w:val="00203534"/>
    <w:rsid w:val="0020393F"/>
    <w:rsid w:val="0020395A"/>
    <w:rsid w:val="00203AA4"/>
    <w:rsid w:val="00203ADC"/>
    <w:rsid w:val="00203DB4"/>
    <w:rsid w:val="00203EDE"/>
    <w:rsid w:val="002047D7"/>
    <w:rsid w:val="00204BAB"/>
    <w:rsid w:val="00204E12"/>
    <w:rsid w:val="00204F79"/>
    <w:rsid w:val="002055DF"/>
    <w:rsid w:val="00205B6F"/>
    <w:rsid w:val="00205D6A"/>
    <w:rsid w:val="0020663F"/>
    <w:rsid w:val="00206CEB"/>
    <w:rsid w:val="00206F70"/>
    <w:rsid w:val="002071B4"/>
    <w:rsid w:val="0020784C"/>
    <w:rsid w:val="002104FD"/>
    <w:rsid w:val="00210CAE"/>
    <w:rsid w:val="00210CD7"/>
    <w:rsid w:val="00211058"/>
    <w:rsid w:val="002112E1"/>
    <w:rsid w:val="00211F2B"/>
    <w:rsid w:val="002136E9"/>
    <w:rsid w:val="00213DF1"/>
    <w:rsid w:val="00213EB9"/>
    <w:rsid w:val="00216DEC"/>
    <w:rsid w:val="002172CB"/>
    <w:rsid w:val="00220903"/>
    <w:rsid w:val="00220BCA"/>
    <w:rsid w:val="00221193"/>
    <w:rsid w:val="00221FC4"/>
    <w:rsid w:val="00222ABA"/>
    <w:rsid w:val="00222E07"/>
    <w:rsid w:val="00222FA0"/>
    <w:rsid w:val="002230C5"/>
    <w:rsid w:val="002233BA"/>
    <w:rsid w:val="00223553"/>
    <w:rsid w:val="00223CC6"/>
    <w:rsid w:val="00223F0A"/>
    <w:rsid w:val="00224853"/>
    <w:rsid w:val="00225F78"/>
    <w:rsid w:val="00227321"/>
    <w:rsid w:val="00227AA9"/>
    <w:rsid w:val="00230100"/>
    <w:rsid w:val="00230E30"/>
    <w:rsid w:val="00230E66"/>
    <w:rsid w:val="002315A3"/>
    <w:rsid w:val="00232601"/>
    <w:rsid w:val="00232672"/>
    <w:rsid w:val="00232CA6"/>
    <w:rsid w:val="00232D59"/>
    <w:rsid w:val="0023361B"/>
    <w:rsid w:val="002337B9"/>
    <w:rsid w:val="00234136"/>
    <w:rsid w:val="002354B5"/>
    <w:rsid w:val="002357AF"/>
    <w:rsid w:val="002358A9"/>
    <w:rsid w:val="00235944"/>
    <w:rsid w:val="00236000"/>
    <w:rsid w:val="00236BE4"/>
    <w:rsid w:val="00237902"/>
    <w:rsid w:val="00240483"/>
    <w:rsid w:val="002405EE"/>
    <w:rsid w:val="002405FC"/>
    <w:rsid w:val="00240E8A"/>
    <w:rsid w:val="002413E0"/>
    <w:rsid w:val="00241AA8"/>
    <w:rsid w:val="00242301"/>
    <w:rsid w:val="002426F2"/>
    <w:rsid w:val="00242749"/>
    <w:rsid w:val="002432E5"/>
    <w:rsid w:val="002439E9"/>
    <w:rsid w:val="0024409B"/>
    <w:rsid w:val="00244592"/>
    <w:rsid w:val="0024505D"/>
    <w:rsid w:val="0024654C"/>
    <w:rsid w:val="0024659C"/>
    <w:rsid w:val="00246D3E"/>
    <w:rsid w:val="00247484"/>
    <w:rsid w:val="0025014C"/>
    <w:rsid w:val="00250184"/>
    <w:rsid w:val="002513C4"/>
    <w:rsid w:val="002519C2"/>
    <w:rsid w:val="00252042"/>
    <w:rsid w:val="00252140"/>
    <w:rsid w:val="002527B8"/>
    <w:rsid w:val="00252933"/>
    <w:rsid w:val="00252A27"/>
    <w:rsid w:val="002532AD"/>
    <w:rsid w:val="002537E5"/>
    <w:rsid w:val="00253DB1"/>
    <w:rsid w:val="00254BAF"/>
    <w:rsid w:val="00255248"/>
    <w:rsid w:val="00255359"/>
    <w:rsid w:val="00255EBB"/>
    <w:rsid w:val="002568B1"/>
    <w:rsid w:val="00256975"/>
    <w:rsid w:val="00256AC1"/>
    <w:rsid w:val="0025783D"/>
    <w:rsid w:val="002618B4"/>
    <w:rsid w:val="002634A0"/>
    <w:rsid w:val="002635BB"/>
    <w:rsid w:val="00263B0D"/>
    <w:rsid w:val="00264556"/>
    <w:rsid w:val="0026479D"/>
    <w:rsid w:val="00264A0A"/>
    <w:rsid w:val="0026550C"/>
    <w:rsid w:val="00265B19"/>
    <w:rsid w:val="0026612F"/>
    <w:rsid w:val="002668EB"/>
    <w:rsid w:val="00266A50"/>
    <w:rsid w:val="00266D97"/>
    <w:rsid w:val="00267934"/>
    <w:rsid w:val="00267D86"/>
    <w:rsid w:val="00267F16"/>
    <w:rsid w:val="0027004D"/>
    <w:rsid w:val="002708B4"/>
    <w:rsid w:val="00270A9E"/>
    <w:rsid w:val="00271B54"/>
    <w:rsid w:val="00271F00"/>
    <w:rsid w:val="00272D91"/>
    <w:rsid w:val="0027399D"/>
    <w:rsid w:val="00273E20"/>
    <w:rsid w:val="0027422A"/>
    <w:rsid w:val="00274333"/>
    <w:rsid w:val="002747C4"/>
    <w:rsid w:val="002751E7"/>
    <w:rsid w:val="00275B66"/>
    <w:rsid w:val="00276CB2"/>
    <w:rsid w:val="00277A7B"/>
    <w:rsid w:val="00280561"/>
    <w:rsid w:val="00280BB7"/>
    <w:rsid w:val="0028188D"/>
    <w:rsid w:val="00282D70"/>
    <w:rsid w:val="002831C2"/>
    <w:rsid w:val="00283ACB"/>
    <w:rsid w:val="0028409E"/>
    <w:rsid w:val="0028415D"/>
    <w:rsid w:val="002848E4"/>
    <w:rsid w:val="0028498A"/>
    <w:rsid w:val="00285045"/>
    <w:rsid w:val="0028554B"/>
    <w:rsid w:val="002862ED"/>
    <w:rsid w:val="0028639A"/>
    <w:rsid w:val="0028665B"/>
    <w:rsid w:val="0028752C"/>
    <w:rsid w:val="00287FEC"/>
    <w:rsid w:val="00290698"/>
    <w:rsid w:val="00290B24"/>
    <w:rsid w:val="00290B48"/>
    <w:rsid w:val="00290CE1"/>
    <w:rsid w:val="002913A8"/>
    <w:rsid w:val="0029148B"/>
    <w:rsid w:val="002917D6"/>
    <w:rsid w:val="00291CFA"/>
    <w:rsid w:val="0029240A"/>
    <w:rsid w:val="00293397"/>
    <w:rsid w:val="00293985"/>
    <w:rsid w:val="00293B14"/>
    <w:rsid w:val="00293DA3"/>
    <w:rsid w:val="002941B8"/>
    <w:rsid w:val="00294A39"/>
    <w:rsid w:val="00295451"/>
    <w:rsid w:val="00295DCB"/>
    <w:rsid w:val="00296196"/>
    <w:rsid w:val="002A00FC"/>
    <w:rsid w:val="002A04C0"/>
    <w:rsid w:val="002A1AE0"/>
    <w:rsid w:val="002A1FB6"/>
    <w:rsid w:val="002A2C16"/>
    <w:rsid w:val="002A2E95"/>
    <w:rsid w:val="002A30B2"/>
    <w:rsid w:val="002A3994"/>
    <w:rsid w:val="002A4827"/>
    <w:rsid w:val="002A4E49"/>
    <w:rsid w:val="002A58A0"/>
    <w:rsid w:val="002A6353"/>
    <w:rsid w:val="002A656F"/>
    <w:rsid w:val="002A6EDD"/>
    <w:rsid w:val="002A6EE9"/>
    <w:rsid w:val="002A7583"/>
    <w:rsid w:val="002A7DE7"/>
    <w:rsid w:val="002B1EDB"/>
    <w:rsid w:val="002B2385"/>
    <w:rsid w:val="002B27CF"/>
    <w:rsid w:val="002B2F64"/>
    <w:rsid w:val="002B3613"/>
    <w:rsid w:val="002B365F"/>
    <w:rsid w:val="002B3BE8"/>
    <w:rsid w:val="002B3D44"/>
    <w:rsid w:val="002B4452"/>
    <w:rsid w:val="002B4B30"/>
    <w:rsid w:val="002B4E4D"/>
    <w:rsid w:val="002B55C2"/>
    <w:rsid w:val="002B567E"/>
    <w:rsid w:val="002B5CFF"/>
    <w:rsid w:val="002B71E4"/>
    <w:rsid w:val="002C0C9F"/>
    <w:rsid w:val="002C0D55"/>
    <w:rsid w:val="002C10C2"/>
    <w:rsid w:val="002C1AD7"/>
    <w:rsid w:val="002C1BD3"/>
    <w:rsid w:val="002C2392"/>
    <w:rsid w:val="002C2E54"/>
    <w:rsid w:val="002C32B4"/>
    <w:rsid w:val="002C3CE6"/>
    <w:rsid w:val="002C4EE7"/>
    <w:rsid w:val="002C55DD"/>
    <w:rsid w:val="002C5D28"/>
    <w:rsid w:val="002C7319"/>
    <w:rsid w:val="002C7366"/>
    <w:rsid w:val="002D00B2"/>
    <w:rsid w:val="002D06DD"/>
    <w:rsid w:val="002D0C50"/>
    <w:rsid w:val="002D0F88"/>
    <w:rsid w:val="002D1762"/>
    <w:rsid w:val="002D1C65"/>
    <w:rsid w:val="002D31DD"/>
    <w:rsid w:val="002D3691"/>
    <w:rsid w:val="002D3B5B"/>
    <w:rsid w:val="002D3B7B"/>
    <w:rsid w:val="002D43B6"/>
    <w:rsid w:val="002D5488"/>
    <w:rsid w:val="002D5D1A"/>
    <w:rsid w:val="002D7000"/>
    <w:rsid w:val="002D7627"/>
    <w:rsid w:val="002D772D"/>
    <w:rsid w:val="002D7C82"/>
    <w:rsid w:val="002D7D0B"/>
    <w:rsid w:val="002E0216"/>
    <w:rsid w:val="002E097E"/>
    <w:rsid w:val="002E20C2"/>
    <w:rsid w:val="002E2166"/>
    <w:rsid w:val="002E24CD"/>
    <w:rsid w:val="002E3C62"/>
    <w:rsid w:val="002E4A3A"/>
    <w:rsid w:val="002E6177"/>
    <w:rsid w:val="002E6939"/>
    <w:rsid w:val="002E6E70"/>
    <w:rsid w:val="002E71E7"/>
    <w:rsid w:val="002E71FD"/>
    <w:rsid w:val="002E7634"/>
    <w:rsid w:val="002E7A30"/>
    <w:rsid w:val="002E7D80"/>
    <w:rsid w:val="002E7F8B"/>
    <w:rsid w:val="002F0824"/>
    <w:rsid w:val="002F0C38"/>
    <w:rsid w:val="002F0FAE"/>
    <w:rsid w:val="002F2357"/>
    <w:rsid w:val="002F2851"/>
    <w:rsid w:val="002F2F8F"/>
    <w:rsid w:val="002F41A2"/>
    <w:rsid w:val="002F49C4"/>
    <w:rsid w:val="002F4B1D"/>
    <w:rsid w:val="002F524F"/>
    <w:rsid w:val="002F5D59"/>
    <w:rsid w:val="002F6A48"/>
    <w:rsid w:val="0030094B"/>
    <w:rsid w:val="003014CE"/>
    <w:rsid w:val="00301601"/>
    <w:rsid w:val="003020B1"/>
    <w:rsid w:val="003026C9"/>
    <w:rsid w:val="00302E2F"/>
    <w:rsid w:val="0030351F"/>
    <w:rsid w:val="003036A5"/>
    <w:rsid w:val="00304317"/>
    <w:rsid w:val="00304B91"/>
    <w:rsid w:val="003050D2"/>
    <w:rsid w:val="0030533C"/>
    <w:rsid w:val="00305C33"/>
    <w:rsid w:val="00305D4C"/>
    <w:rsid w:val="00306282"/>
    <w:rsid w:val="003065E7"/>
    <w:rsid w:val="0030711B"/>
    <w:rsid w:val="0030791D"/>
    <w:rsid w:val="003104A3"/>
    <w:rsid w:val="003110C2"/>
    <w:rsid w:val="00311672"/>
    <w:rsid w:val="0031178B"/>
    <w:rsid w:val="00311A29"/>
    <w:rsid w:val="003125B5"/>
    <w:rsid w:val="003133AE"/>
    <w:rsid w:val="0031368E"/>
    <w:rsid w:val="003137F9"/>
    <w:rsid w:val="00313979"/>
    <w:rsid w:val="003144E6"/>
    <w:rsid w:val="00314CA2"/>
    <w:rsid w:val="00314E01"/>
    <w:rsid w:val="003151A8"/>
    <w:rsid w:val="003160EF"/>
    <w:rsid w:val="003162BD"/>
    <w:rsid w:val="00316664"/>
    <w:rsid w:val="003167FE"/>
    <w:rsid w:val="00317352"/>
    <w:rsid w:val="0031770F"/>
    <w:rsid w:val="00320036"/>
    <w:rsid w:val="003207AA"/>
    <w:rsid w:val="00320B3C"/>
    <w:rsid w:val="00320B5D"/>
    <w:rsid w:val="00321E44"/>
    <w:rsid w:val="00322582"/>
    <w:rsid w:val="00322AC3"/>
    <w:rsid w:val="00323111"/>
    <w:rsid w:val="00323A0C"/>
    <w:rsid w:val="00323DF1"/>
    <w:rsid w:val="00324235"/>
    <w:rsid w:val="00324379"/>
    <w:rsid w:val="00324EB4"/>
    <w:rsid w:val="003252BF"/>
    <w:rsid w:val="00325322"/>
    <w:rsid w:val="003255CB"/>
    <w:rsid w:val="00326167"/>
    <w:rsid w:val="00326861"/>
    <w:rsid w:val="00326A4C"/>
    <w:rsid w:val="00327607"/>
    <w:rsid w:val="003278B4"/>
    <w:rsid w:val="00327A8A"/>
    <w:rsid w:val="00327BA2"/>
    <w:rsid w:val="00330AD1"/>
    <w:rsid w:val="00330BE6"/>
    <w:rsid w:val="003321C6"/>
    <w:rsid w:val="00332307"/>
    <w:rsid w:val="003323E1"/>
    <w:rsid w:val="00332ECF"/>
    <w:rsid w:val="00334DF2"/>
    <w:rsid w:val="00335464"/>
    <w:rsid w:val="00335832"/>
    <w:rsid w:val="003365C0"/>
    <w:rsid w:val="00336DA0"/>
    <w:rsid w:val="00336E7F"/>
    <w:rsid w:val="0033753B"/>
    <w:rsid w:val="0033793D"/>
    <w:rsid w:val="003379DD"/>
    <w:rsid w:val="00337B82"/>
    <w:rsid w:val="00340C0F"/>
    <w:rsid w:val="00340FD8"/>
    <w:rsid w:val="003417C5"/>
    <w:rsid w:val="00342006"/>
    <w:rsid w:val="00342A59"/>
    <w:rsid w:val="0034318C"/>
    <w:rsid w:val="003431AE"/>
    <w:rsid w:val="00343E09"/>
    <w:rsid w:val="00344038"/>
    <w:rsid w:val="0034420B"/>
    <w:rsid w:val="0034436E"/>
    <w:rsid w:val="00344C9C"/>
    <w:rsid w:val="00345BAC"/>
    <w:rsid w:val="00346063"/>
    <w:rsid w:val="003467C1"/>
    <w:rsid w:val="00350088"/>
    <w:rsid w:val="0035053E"/>
    <w:rsid w:val="00351D9E"/>
    <w:rsid w:val="003522C4"/>
    <w:rsid w:val="003523E0"/>
    <w:rsid w:val="00352602"/>
    <w:rsid w:val="003526D8"/>
    <w:rsid w:val="00352C42"/>
    <w:rsid w:val="00352D11"/>
    <w:rsid w:val="00352F9F"/>
    <w:rsid w:val="00353015"/>
    <w:rsid w:val="00354C2E"/>
    <w:rsid w:val="00355881"/>
    <w:rsid w:val="00356536"/>
    <w:rsid w:val="003568F5"/>
    <w:rsid w:val="00356C8F"/>
    <w:rsid w:val="00356DC6"/>
    <w:rsid w:val="0035785E"/>
    <w:rsid w:val="00357A42"/>
    <w:rsid w:val="00357B3B"/>
    <w:rsid w:val="00357D95"/>
    <w:rsid w:val="00360265"/>
    <w:rsid w:val="00361F4B"/>
    <w:rsid w:val="00362DB6"/>
    <w:rsid w:val="00363018"/>
    <w:rsid w:val="00363DBD"/>
    <w:rsid w:val="003642F1"/>
    <w:rsid w:val="0036467F"/>
    <w:rsid w:val="00364B0C"/>
    <w:rsid w:val="003658FE"/>
    <w:rsid w:val="00366729"/>
    <w:rsid w:val="003667CA"/>
    <w:rsid w:val="00366890"/>
    <w:rsid w:val="00366BFE"/>
    <w:rsid w:val="00366C49"/>
    <w:rsid w:val="00367607"/>
    <w:rsid w:val="00367A0E"/>
    <w:rsid w:val="003718C8"/>
    <w:rsid w:val="00371EB0"/>
    <w:rsid w:val="003721EB"/>
    <w:rsid w:val="00372675"/>
    <w:rsid w:val="003729AF"/>
    <w:rsid w:val="00372AE4"/>
    <w:rsid w:val="00372E50"/>
    <w:rsid w:val="00373A78"/>
    <w:rsid w:val="00375A1B"/>
    <w:rsid w:val="0037600E"/>
    <w:rsid w:val="00376200"/>
    <w:rsid w:val="003765A3"/>
    <w:rsid w:val="00377271"/>
    <w:rsid w:val="00377601"/>
    <w:rsid w:val="003779C8"/>
    <w:rsid w:val="00377CB0"/>
    <w:rsid w:val="00377CC1"/>
    <w:rsid w:val="00380296"/>
    <w:rsid w:val="0038101A"/>
    <w:rsid w:val="00381104"/>
    <w:rsid w:val="0038194C"/>
    <w:rsid w:val="00381B76"/>
    <w:rsid w:val="00382427"/>
    <w:rsid w:val="003827C5"/>
    <w:rsid w:val="003829F9"/>
    <w:rsid w:val="00383271"/>
    <w:rsid w:val="003851A6"/>
    <w:rsid w:val="00385652"/>
    <w:rsid w:val="00385F18"/>
    <w:rsid w:val="003861C1"/>
    <w:rsid w:val="00387452"/>
    <w:rsid w:val="00387856"/>
    <w:rsid w:val="00390C5E"/>
    <w:rsid w:val="00390C7F"/>
    <w:rsid w:val="003916FB"/>
    <w:rsid w:val="00391D46"/>
    <w:rsid w:val="00392234"/>
    <w:rsid w:val="00392DFD"/>
    <w:rsid w:val="0039303C"/>
    <w:rsid w:val="00393D72"/>
    <w:rsid w:val="003946A8"/>
    <w:rsid w:val="00394FA0"/>
    <w:rsid w:val="00395008"/>
    <w:rsid w:val="003952B9"/>
    <w:rsid w:val="00395A7A"/>
    <w:rsid w:val="00397157"/>
    <w:rsid w:val="00397563"/>
    <w:rsid w:val="00397A8E"/>
    <w:rsid w:val="003A0261"/>
    <w:rsid w:val="003A0A45"/>
    <w:rsid w:val="003A11CF"/>
    <w:rsid w:val="003A1903"/>
    <w:rsid w:val="003A2159"/>
    <w:rsid w:val="003A23FB"/>
    <w:rsid w:val="003A242B"/>
    <w:rsid w:val="003A2C7D"/>
    <w:rsid w:val="003A3D41"/>
    <w:rsid w:val="003A4D89"/>
    <w:rsid w:val="003A59DF"/>
    <w:rsid w:val="003A602C"/>
    <w:rsid w:val="003A6FCC"/>
    <w:rsid w:val="003A7623"/>
    <w:rsid w:val="003B0080"/>
    <w:rsid w:val="003B0A06"/>
    <w:rsid w:val="003B0C25"/>
    <w:rsid w:val="003B1E30"/>
    <w:rsid w:val="003B2A55"/>
    <w:rsid w:val="003B31FD"/>
    <w:rsid w:val="003B3789"/>
    <w:rsid w:val="003B3CB9"/>
    <w:rsid w:val="003B41A7"/>
    <w:rsid w:val="003B5310"/>
    <w:rsid w:val="003B5B45"/>
    <w:rsid w:val="003B6E05"/>
    <w:rsid w:val="003B6F35"/>
    <w:rsid w:val="003C012C"/>
    <w:rsid w:val="003C04F5"/>
    <w:rsid w:val="003C1063"/>
    <w:rsid w:val="003C2EFA"/>
    <w:rsid w:val="003C3416"/>
    <w:rsid w:val="003C430D"/>
    <w:rsid w:val="003C45A0"/>
    <w:rsid w:val="003C512C"/>
    <w:rsid w:val="003C531A"/>
    <w:rsid w:val="003C55A0"/>
    <w:rsid w:val="003C5708"/>
    <w:rsid w:val="003C5FE7"/>
    <w:rsid w:val="003C6653"/>
    <w:rsid w:val="003C682F"/>
    <w:rsid w:val="003C6852"/>
    <w:rsid w:val="003C6A79"/>
    <w:rsid w:val="003C6C3B"/>
    <w:rsid w:val="003C6E48"/>
    <w:rsid w:val="003C7718"/>
    <w:rsid w:val="003C7D09"/>
    <w:rsid w:val="003D01DC"/>
    <w:rsid w:val="003D0729"/>
    <w:rsid w:val="003D0FE4"/>
    <w:rsid w:val="003D1560"/>
    <w:rsid w:val="003D32C9"/>
    <w:rsid w:val="003D35C4"/>
    <w:rsid w:val="003D3781"/>
    <w:rsid w:val="003D3814"/>
    <w:rsid w:val="003D3848"/>
    <w:rsid w:val="003D3994"/>
    <w:rsid w:val="003D40FD"/>
    <w:rsid w:val="003D4269"/>
    <w:rsid w:val="003D56C1"/>
    <w:rsid w:val="003D5961"/>
    <w:rsid w:val="003D5CD5"/>
    <w:rsid w:val="003D60F0"/>
    <w:rsid w:val="003D62A4"/>
    <w:rsid w:val="003D6B99"/>
    <w:rsid w:val="003D6CB1"/>
    <w:rsid w:val="003D76FF"/>
    <w:rsid w:val="003D79C9"/>
    <w:rsid w:val="003E04EE"/>
    <w:rsid w:val="003E073F"/>
    <w:rsid w:val="003E0A28"/>
    <w:rsid w:val="003E0FBA"/>
    <w:rsid w:val="003E1553"/>
    <w:rsid w:val="003E1D3A"/>
    <w:rsid w:val="003E208E"/>
    <w:rsid w:val="003E2F66"/>
    <w:rsid w:val="003E413C"/>
    <w:rsid w:val="003E4424"/>
    <w:rsid w:val="003E4888"/>
    <w:rsid w:val="003E5027"/>
    <w:rsid w:val="003E5EB9"/>
    <w:rsid w:val="003E5F1B"/>
    <w:rsid w:val="003E6DEA"/>
    <w:rsid w:val="003E6E25"/>
    <w:rsid w:val="003E74FC"/>
    <w:rsid w:val="003F0246"/>
    <w:rsid w:val="003F09A8"/>
    <w:rsid w:val="003F09F1"/>
    <w:rsid w:val="003F0CA9"/>
    <w:rsid w:val="003F1CC5"/>
    <w:rsid w:val="003F1E10"/>
    <w:rsid w:val="003F2070"/>
    <w:rsid w:val="003F2D17"/>
    <w:rsid w:val="003F3547"/>
    <w:rsid w:val="003F3C33"/>
    <w:rsid w:val="003F5F41"/>
    <w:rsid w:val="003F60A4"/>
    <w:rsid w:val="003F724A"/>
    <w:rsid w:val="003F7288"/>
    <w:rsid w:val="003F7323"/>
    <w:rsid w:val="003F798C"/>
    <w:rsid w:val="003F7E2E"/>
    <w:rsid w:val="003F7FE7"/>
    <w:rsid w:val="00400651"/>
    <w:rsid w:val="00401451"/>
    <w:rsid w:val="004014F8"/>
    <w:rsid w:val="00402A64"/>
    <w:rsid w:val="0040386B"/>
    <w:rsid w:val="00403A80"/>
    <w:rsid w:val="00403CC0"/>
    <w:rsid w:val="00405526"/>
    <w:rsid w:val="004066F0"/>
    <w:rsid w:val="00406B90"/>
    <w:rsid w:val="00407506"/>
    <w:rsid w:val="004076E1"/>
    <w:rsid w:val="00407A22"/>
    <w:rsid w:val="0041057A"/>
    <w:rsid w:val="0041149E"/>
    <w:rsid w:val="00411AA4"/>
    <w:rsid w:val="00411C6D"/>
    <w:rsid w:val="00411F62"/>
    <w:rsid w:val="0041214D"/>
    <w:rsid w:val="00412E0D"/>
    <w:rsid w:val="004137E7"/>
    <w:rsid w:val="00413899"/>
    <w:rsid w:val="0041510F"/>
    <w:rsid w:val="004151E6"/>
    <w:rsid w:val="004154EB"/>
    <w:rsid w:val="00415C06"/>
    <w:rsid w:val="00415C30"/>
    <w:rsid w:val="00415F71"/>
    <w:rsid w:val="00416765"/>
    <w:rsid w:val="00416EAE"/>
    <w:rsid w:val="004178F7"/>
    <w:rsid w:val="004200F7"/>
    <w:rsid w:val="00420708"/>
    <w:rsid w:val="00422353"/>
    <w:rsid w:val="00422536"/>
    <w:rsid w:val="0042259F"/>
    <w:rsid w:val="004228C8"/>
    <w:rsid w:val="00422A9D"/>
    <w:rsid w:val="004232AB"/>
    <w:rsid w:val="0042476A"/>
    <w:rsid w:val="0042478D"/>
    <w:rsid w:val="0042555D"/>
    <w:rsid w:val="00425832"/>
    <w:rsid w:val="00425928"/>
    <w:rsid w:val="00426179"/>
    <w:rsid w:val="00426F59"/>
    <w:rsid w:val="0042708D"/>
    <w:rsid w:val="00430995"/>
    <w:rsid w:val="004309B7"/>
    <w:rsid w:val="00430E4B"/>
    <w:rsid w:val="0043150E"/>
    <w:rsid w:val="0043248E"/>
    <w:rsid w:val="00432F23"/>
    <w:rsid w:val="004351E8"/>
    <w:rsid w:val="004353E7"/>
    <w:rsid w:val="00435892"/>
    <w:rsid w:val="00437868"/>
    <w:rsid w:val="004415DC"/>
    <w:rsid w:val="004418C1"/>
    <w:rsid w:val="00442CF0"/>
    <w:rsid w:val="004432E8"/>
    <w:rsid w:val="00443FA8"/>
    <w:rsid w:val="00444038"/>
    <w:rsid w:val="0044536A"/>
    <w:rsid w:val="00445544"/>
    <w:rsid w:val="004456FF"/>
    <w:rsid w:val="004462D2"/>
    <w:rsid w:val="00446C6C"/>
    <w:rsid w:val="00446E86"/>
    <w:rsid w:val="00446F0B"/>
    <w:rsid w:val="004473DC"/>
    <w:rsid w:val="004477A0"/>
    <w:rsid w:val="00447D5F"/>
    <w:rsid w:val="00450D37"/>
    <w:rsid w:val="00451F38"/>
    <w:rsid w:val="00452934"/>
    <w:rsid w:val="004533CB"/>
    <w:rsid w:val="0045399D"/>
    <w:rsid w:val="00453E18"/>
    <w:rsid w:val="00453FD0"/>
    <w:rsid w:val="00454706"/>
    <w:rsid w:val="00455398"/>
    <w:rsid w:val="0045559A"/>
    <w:rsid w:val="004558CD"/>
    <w:rsid w:val="00455B68"/>
    <w:rsid w:val="004561F6"/>
    <w:rsid w:val="00457017"/>
    <w:rsid w:val="00457813"/>
    <w:rsid w:val="00460AAB"/>
    <w:rsid w:val="00460C1B"/>
    <w:rsid w:val="0046150E"/>
    <w:rsid w:val="00462297"/>
    <w:rsid w:val="00462424"/>
    <w:rsid w:val="0046244E"/>
    <w:rsid w:val="004629F7"/>
    <w:rsid w:val="00463164"/>
    <w:rsid w:val="004660EC"/>
    <w:rsid w:val="00466596"/>
    <w:rsid w:val="00466949"/>
    <w:rsid w:val="004669B1"/>
    <w:rsid w:val="00466D0B"/>
    <w:rsid w:val="0047040E"/>
    <w:rsid w:val="004711AF"/>
    <w:rsid w:val="00471A63"/>
    <w:rsid w:val="00472278"/>
    <w:rsid w:val="00472312"/>
    <w:rsid w:val="0047239A"/>
    <w:rsid w:val="004726E6"/>
    <w:rsid w:val="004728C9"/>
    <w:rsid w:val="004729C8"/>
    <w:rsid w:val="00472EFB"/>
    <w:rsid w:val="00473248"/>
    <w:rsid w:val="0047399A"/>
    <w:rsid w:val="004739BB"/>
    <w:rsid w:val="004740A8"/>
    <w:rsid w:val="00474A70"/>
    <w:rsid w:val="0047564D"/>
    <w:rsid w:val="00476588"/>
    <w:rsid w:val="00476952"/>
    <w:rsid w:val="00477275"/>
    <w:rsid w:val="00477FBC"/>
    <w:rsid w:val="00480001"/>
    <w:rsid w:val="0048056B"/>
    <w:rsid w:val="00481318"/>
    <w:rsid w:val="0048131F"/>
    <w:rsid w:val="004825F3"/>
    <w:rsid w:val="0048290D"/>
    <w:rsid w:val="00482C95"/>
    <w:rsid w:val="004830E1"/>
    <w:rsid w:val="00483576"/>
    <w:rsid w:val="00486479"/>
    <w:rsid w:val="004875B9"/>
    <w:rsid w:val="00487664"/>
    <w:rsid w:val="004879C8"/>
    <w:rsid w:val="00487FD9"/>
    <w:rsid w:val="004901DE"/>
    <w:rsid w:val="00491460"/>
    <w:rsid w:val="004923A9"/>
    <w:rsid w:val="004926B5"/>
    <w:rsid w:val="00492708"/>
    <w:rsid w:val="004932E7"/>
    <w:rsid w:val="004935EA"/>
    <w:rsid w:val="00493847"/>
    <w:rsid w:val="0049498C"/>
    <w:rsid w:val="00494B4A"/>
    <w:rsid w:val="00494BBD"/>
    <w:rsid w:val="00494C93"/>
    <w:rsid w:val="00494E89"/>
    <w:rsid w:val="0049517A"/>
    <w:rsid w:val="0049730E"/>
    <w:rsid w:val="004973C0"/>
    <w:rsid w:val="00497B08"/>
    <w:rsid w:val="004A0FBD"/>
    <w:rsid w:val="004A1BDD"/>
    <w:rsid w:val="004A1DAA"/>
    <w:rsid w:val="004A3226"/>
    <w:rsid w:val="004A37D3"/>
    <w:rsid w:val="004A4389"/>
    <w:rsid w:val="004A4834"/>
    <w:rsid w:val="004A4B91"/>
    <w:rsid w:val="004A505B"/>
    <w:rsid w:val="004A53B8"/>
    <w:rsid w:val="004A54ED"/>
    <w:rsid w:val="004A59EF"/>
    <w:rsid w:val="004A5CC1"/>
    <w:rsid w:val="004A5D63"/>
    <w:rsid w:val="004A7728"/>
    <w:rsid w:val="004A77A0"/>
    <w:rsid w:val="004A77D7"/>
    <w:rsid w:val="004A79C4"/>
    <w:rsid w:val="004B09AB"/>
    <w:rsid w:val="004B1693"/>
    <w:rsid w:val="004B1A1C"/>
    <w:rsid w:val="004B2CC8"/>
    <w:rsid w:val="004B34F1"/>
    <w:rsid w:val="004B41A8"/>
    <w:rsid w:val="004B4249"/>
    <w:rsid w:val="004B4B79"/>
    <w:rsid w:val="004B4D97"/>
    <w:rsid w:val="004B4FA1"/>
    <w:rsid w:val="004B54E8"/>
    <w:rsid w:val="004B5F39"/>
    <w:rsid w:val="004B69BB"/>
    <w:rsid w:val="004B6E75"/>
    <w:rsid w:val="004C13BB"/>
    <w:rsid w:val="004C1C3A"/>
    <w:rsid w:val="004C209A"/>
    <w:rsid w:val="004C2486"/>
    <w:rsid w:val="004C2666"/>
    <w:rsid w:val="004C2CB7"/>
    <w:rsid w:val="004C3B5B"/>
    <w:rsid w:val="004C3F98"/>
    <w:rsid w:val="004C57F7"/>
    <w:rsid w:val="004C5830"/>
    <w:rsid w:val="004C7CDB"/>
    <w:rsid w:val="004D0295"/>
    <w:rsid w:val="004D0329"/>
    <w:rsid w:val="004D0F73"/>
    <w:rsid w:val="004D0F9B"/>
    <w:rsid w:val="004D13C1"/>
    <w:rsid w:val="004D19C2"/>
    <w:rsid w:val="004D19E9"/>
    <w:rsid w:val="004D1B7E"/>
    <w:rsid w:val="004D1C4C"/>
    <w:rsid w:val="004D2394"/>
    <w:rsid w:val="004D2A6C"/>
    <w:rsid w:val="004D36C4"/>
    <w:rsid w:val="004D4E80"/>
    <w:rsid w:val="004D5157"/>
    <w:rsid w:val="004D5343"/>
    <w:rsid w:val="004D5747"/>
    <w:rsid w:val="004D5749"/>
    <w:rsid w:val="004D5A9C"/>
    <w:rsid w:val="004D5D5B"/>
    <w:rsid w:val="004D5FD6"/>
    <w:rsid w:val="004E060E"/>
    <w:rsid w:val="004E1D89"/>
    <w:rsid w:val="004E275C"/>
    <w:rsid w:val="004E2FD0"/>
    <w:rsid w:val="004E3792"/>
    <w:rsid w:val="004E3895"/>
    <w:rsid w:val="004E429F"/>
    <w:rsid w:val="004E4500"/>
    <w:rsid w:val="004E4B96"/>
    <w:rsid w:val="004E4CF1"/>
    <w:rsid w:val="004E54F1"/>
    <w:rsid w:val="004E561F"/>
    <w:rsid w:val="004E5852"/>
    <w:rsid w:val="004E5C96"/>
    <w:rsid w:val="004E5F95"/>
    <w:rsid w:val="004E66D9"/>
    <w:rsid w:val="004E680A"/>
    <w:rsid w:val="004E6D8E"/>
    <w:rsid w:val="004E72B1"/>
    <w:rsid w:val="004E75EF"/>
    <w:rsid w:val="004F0AE7"/>
    <w:rsid w:val="004F18FE"/>
    <w:rsid w:val="004F1EC0"/>
    <w:rsid w:val="004F22B5"/>
    <w:rsid w:val="004F2A3B"/>
    <w:rsid w:val="004F3D12"/>
    <w:rsid w:val="004F3D22"/>
    <w:rsid w:val="004F4BB4"/>
    <w:rsid w:val="004F5214"/>
    <w:rsid w:val="004F5485"/>
    <w:rsid w:val="004F56CA"/>
    <w:rsid w:val="004F5828"/>
    <w:rsid w:val="004F582E"/>
    <w:rsid w:val="004F5C82"/>
    <w:rsid w:val="004F5D9D"/>
    <w:rsid w:val="004F6036"/>
    <w:rsid w:val="004F6075"/>
    <w:rsid w:val="004F6CE9"/>
    <w:rsid w:val="004F71DD"/>
    <w:rsid w:val="004F798D"/>
    <w:rsid w:val="004F7EC3"/>
    <w:rsid w:val="00500C4F"/>
    <w:rsid w:val="00500EDD"/>
    <w:rsid w:val="00501384"/>
    <w:rsid w:val="00501747"/>
    <w:rsid w:val="005021BE"/>
    <w:rsid w:val="005026FF"/>
    <w:rsid w:val="005043FF"/>
    <w:rsid w:val="0050448E"/>
    <w:rsid w:val="0050565C"/>
    <w:rsid w:val="00506B48"/>
    <w:rsid w:val="00506D03"/>
    <w:rsid w:val="005072EF"/>
    <w:rsid w:val="00507DD1"/>
    <w:rsid w:val="005103DC"/>
    <w:rsid w:val="00510BE5"/>
    <w:rsid w:val="0051125A"/>
    <w:rsid w:val="00511721"/>
    <w:rsid w:val="00512B26"/>
    <w:rsid w:val="00512B8F"/>
    <w:rsid w:val="00513DAB"/>
    <w:rsid w:val="005144E3"/>
    <w:rsid w:val="005146C0"/>
    <w:rsid w:val="00515864"/>
    <w:rsid w:val="00515A5C"/>
    <w:rsid w:val="00515DBB"/>
    <w:rsid w:val="00517576"/>
    <w:rsid w:val="00517676"/>
    <w:rsid w:val="005177EE"/>
    <w:rsid w:val="00517896"/>
    <w:rsid w:val="005179E5"/>
    <w:rsid w:val="00520CDE"/>
    <w:rsid w:val="00520D5D"/>
    <w:rsid w:val="00521204"/>
    <w:rsid w:val="00521407"/>
    <w:rsid w:val="005215EF"/>
    <w:rsid w:val="0052195C"/>
    <w:rsid w:val="0052330A"/>
    <w:rsid w:val="00523891"/>
    <w:rsid w:val="00524C70"/>
    <w:rsid w:val="00525363"/>
    <w:rsid w:val="00525681"/>
    <w:rsid w:val="0052569C"/>
    <w:rsid w:val="005258BC"/>
    <w:rsid w:val="00527EAD"/>
    <w:rsid w:val="005304A3"/>
    <w:rsid w:val="00530C7F"/>
    <w:rsid w:val="00530FC6"/>
    <w:rsid w:val="005310A8"/>
    <w:rsid w:val="005315BE"/>
    <w:rsid w:val="005318BC"/>
    <w:rsid w:val="00531CE1"/>
    <w:rsid w:val="00531F7E"/>
    <w:rsid w:val="005321E2"/>
    <w:rsid w:val="005321E3"/>
    <w:rsid w:val="005328AA"/>
    <w:rsid w:val="0053291E"/>
    <w:rsid w:val="00532B1E"/>
    <w:rsid w:val="00534065"/>
    <w:rsid w:val="005341E1"/>
    <w:rsid w:val="00534689"/>
    <w:rsid w:val="00534BEF"/>
    <w:rsid w:val="00534BFC"/>
    <w:rsid w:val="00534D54"/>
    <w:rsid w:val="00535963"/>
    <w:rsid w:val="00535A2B"/>
    <w:rsid w:val="00535A38"/>
    <w:rsid w:val="0053626A"/>
    <w:rsid w:val="00536AF5"/>
    <w:rsid w:val="00536C28"/>
    <w:rsid w:val="00536F92"/>
    <w:rsid w:val="00536F98"/>
    <w:rsid w:val="00537300"/>
    <w:rsid w:val="005404D6"/>
    <w:rsid w:val="00540E0A"/>
    <w:rsid w:val="0054130B"/>
    <w:rsid w:val="00542A99"/>
    <w:rsid w:val="00542D2A"/>
    <w:rsid w:val="00543119"/>
    <w:rsid w:val="0054374D"/>
    <w:rsid w:val="00543B1E"/>
    <w:rsid w:val="005443EE"/>
    <w:rsid w:val="005456B9"/>
    <w:rsid w:val="00545C6E"/>
    <w:rsid w:val="005464F9"/>
    <w:rsid w:val="00546A36"/>
    <w:rsid w:val="00546C6C"/>
    <w:rsid w:val="0054750F"/>
    <w:rsid w:val="005475F5"/>
    <w:rsid w:val="00547728"/>
    <w:rsid w:val="00547B66"/>
    <w:rsid w:val="00547F08"/>
    <w:rsid w:val="00550853"/>
    <w:rsid w:val="005511B5"/>
    <w:rsid w:val="0055126C"/>
    <w:rsid w:val="00551574"/>
    <w:rsid w:val="0055165A"/>
    <w:rsid w:val="005527D6"/>
    <w:rsid w:val="00553014"/>
    <w:rsid w:val="00553778"/>
    <w:rsid w:val="00555F57"/>
    <w:rsid w:val="00555F5A"/>
    <w:rsid w:val="00556422"/>
    <w:rsid w:val="00557365"/>
    <w:rsid w:val="00557D98"/>
    <w:rsid w:val="00557EF3"/>
    <w:rsid w:val="00560236"/>
    <w:rsid w:val="0056023D"/>
    <w:rsid w:val="00560F73"/>
    <w:rsid w:val="00561491"/>
    <w:rsid w:val="00561A0C"/>
    <w:rsid w:val="00561B0B"/>
    <w:rsid w:val="0056228F"/>
    <w:rsid w:val="00562319"/>
    <w:rsid w:val="005627D5"/>
    <w:rsid w:val="005630AD"/>
    <w:rsid w:val="00563982"/>
    <w:rsid w:val="00564AEA"/>
    <w:rsid w:val="00565BD3"/>
    <w:rsid w:val="005661A7"/>
    <w:rsid w:val="005678CE"/>
    <w:rsid w:val="00570404"/>
    <w:rsid w:val="0057083F"/>
    <w:rsid w:val="0057210F"/>
    <w:rsid w:val="005733BE"/>
    <w:rsid w:val="00573472"/>
    <w:rsid w:val="0057477F"/>
    <w:rsid w:val="005752F0"/>
    <w:rsid w:val="00575DB6"/>
    <w:rsid w:val="00576A59"/>
    <w:rsid w:val="00577A48"/>
    <w:rsid w:val="00580D7E"/>
    <w:rsid w:val="00580F22"/>
    <w:rsid w:val="0058149B"/>
    <w:rsid w:val="00582C4C"/>
    <w:rsid w:val="00583000"/>
    <w:rsid w:val="005837D6"/>
    <w:rsid w:val="00583923"/>
    <w:rsid w:val="005847A1"/>
    <w:rsid w:val="00584F2A"/>
    <w:rsid w:val="00586A10"/>
    <w:rsid w:val="005920B2"/>
    <w:rsid w:val="00592197"/>
    <w:rsid w:val="00592DF0"/>
    <w:rsid w:val="0059372D"/>
    <w:rsid w:val="0059377D"/>
    <w:rsid w:val="00593A13"/>
    <w:rsid w:val="00593B00"/>
    <w:rsid w:val="00593E94"/>
    <w:rsid w:val="00594A09"/>
    <w:rsid w:val="00594C20"/>
    <w:rsid w:val="00595217"/>
    <w:rsid w:val="005975F1"/>
    <w:rsid w:val="00597DCC"/>
    <w:rsid w:val="005A0526"/>
    <w:rsid w:val="005A0656"/>
    <w:rsid w:val="005A0DCF"/>
    <w:rsid w:val="005A161E"/>
    <w:rsid w:val="005A1C61"/>
    <w:rsid w:val="005A2C2B"/>
    <w:rsid w:val="005A3A4A"/>
    <w:rsid w:val="005A3E60"/>
    <w:rsid w:val="005A4321"/>
    <w:rsid w:val="005A445D"/>
    <w:rsid w:val="005A4CFD"/>
    <w:rsid w:val="005A511E"/>
    <w:rsid w:val="005A5374"/>
    <w:rsid w:val="005A54E4"/>
    <w:rsid w:val="005A65DD"/>
    <w:rsid w:val="005A6E85"/>
    <w:rsid w:val="005A6EB1"/>
    <w:rsid w:val="005A792E"/>
    <w:rsid w:val="005B0364"/>
    <w:rsid w:val="005B0713"/>
    <w:rsid w:val="005B10CD"/>
    <w:rsid w:val="005B1D2B"/>
    <w:rsid w:val="005B1D52"/>
    <w:rsid w:val="005B3542"/>
    <w:rsid w:val="005B3EB3"/>
    <w:rsid w:val="005B53E8"/>
    <w:rsid w:val="005B54EB"/>
    <w:rsid w:val="005B5997"/>
    <w:rsid w:val="005B64B5"/>
    <w:rsid w:val="005B6E02"/>
    <w:rsid w:val="005B7671"/>
    <w:rsid w:val="005C10C7"/>
    <w:rsid w:val="005C1EC5"/>
    <w:rsid w:val="005C20BB"/>
    <w:rsid w:val="005C2A6E"/>
    <w:rsid w:val="005C37A1"/>
    <w:rsid w:val="005C41AC"/>
    <w:rsid w:val="005C4CCF"/>
    <w:rsid w:val="005C5483"/>
    <w:rsid w:val="005C5B0C"/>
    <w:rsid w:val="005C5CD2"/>
    <w:rsid w:val="005C668C"/>
    <w:rsid w:val="005C7254"/>
    <w:rsid w:val="005D0324"/>
    <w:rsid w:val="005D084F"/>
    <w:rsid w:val="005D0875"/>
    <w:rsid w:val="005D0D52"/>
    <w:rsid w:val="005D0ECC"/>
    <w:rsid w:val="005D1299"/>
    <w:rsid w:val="005D20FB"/>
    <w:rsid w:val="005D2290"/>
    <w:rsid w:val="005D2910"/>
    <w:rsid w:val="005D37DB"/>
    <w:rsid w:val="005D392B"/>
    <w:rsid w:val="005D46E8"/>
    <w:rsid w:val="005D58AB"/>
    <w:rsid w:val="005D62F8"/>
    <w:rsid w:val="005D705A"/>
    <w:rsid w:val="005D777D"/>
    <w:rsid w:val="005D7DCD"/>
    <w:rsid w:val="005E0052"/>
    <w:rsid w:val="005E0079"/>
    <w:rsid w:val="005E09A4"/>
    <w:rsid w:val="005E0C94"/>
    <w:rsid w:val="005E0DB6"/>
    <w:rsid w:val="005E251A"/>
    <w:rsid w:val="005E3F9D"/>
    <w:rsid w:val="005E4609"/>
    <w:rsid w:val="005E57C1"/>
    <w:rsid w:val="005E59EF"/>
    <w:rsid w:val="005E5DA8"/>
    <w:rsid w:val="005E64E9"/>
    <w:rsid w:val="005E64F3"/>
    <w:rsid w:val="005E64FE"/>
    <w:rsid w:val="005E65E5"/>
    <w:rsid w:val="005E66A3"/>
    <w:rsid w:val="005E6BFC"/>
    <w:rsid w:val="005E7A67"/>
    <w:rsid w:val="005E7DF3"/>
    <w:rsid w:val="005F1F44"/>
    <w:rsid w:val="005F2378"/>
    <w:rsid w:val="005F2FCA"/>
    <w:rsid w:val="005F331C"/>
    <w:rsid w:val="005F397A"/>
    <w:rsid w:val="005F3E30"/>
    <w:rsid w:val="005F401F"/>
    <w:rsid w:val="005F50D6"/>
    <w:rsid w:val="005F57DE"/>
    <w:rsid w:val="005F72B2"/>
    <w:rsid w:val="005F7852"/>
    <w:rsid w:val="005F7C57"/>
    <w:rsid w:val="00600DFE"/>
    <w:rsid w:val="00601635"/>
    <w:rsid w:val="006034E0"/>
    <w:rsid w:val="00603C48"/>
    <w:rsid w:val="00603DAB"/>
    <w:rsid w:val="00603FEB"/>
    <w:rsid w:val="006049AC"/>
    <w:rsid w:val="006053A4"/>
    <w:rsid w:val="00605B13"/>
    <w:rsid w:val="00606160"/>
    <w:rsid w:val="006062DD"/>
    <w:rsid w:val="006068E9"/>
    <w:rsid w:val="006074FE"/>
    <w:rsid w:val="00607545"/>
    <w:rsid w:val="00607591"/>
    <w:rsid w:val="00611326"/>
    <w:rsid w:val="0061234B"/>
    <w:rsid w:val="00612DFD"/>
    <w:rsid w:val="00613236"/>
    <w:rsid w:val="00613C8E"/>
    <w:rsid w:val="00613D9C"/>
    <w:rsid w:val="00614367"/>
    <w:rsid w:val="00614543"/>
    <w:rsid w:val="00614608"/>
    <w:rsid w:val="00614B2E"/>
    <w:rsid w:val="00615760"/>
    <w:rsid w:val="00616004"/>
    <w:rsid w:val="00616DED"/>
    <w:rsid w:val="0061746B"/>
    <w:rsid w:val="0061766F"/>
    <w:rsid w:val="006206BE"/>
    <w:rsid w:val="00620994"/>
    <w:rsid w:val="00620C22"/>
    <w:rsid w:val="00620E01"/>
    <w:rsid w:val="006214CE"/>
    <w:rsid w:val="0062247A"/>
    <w:rsid w:val="006224E1"/>
    <w:rsid w:val="0062284E"/>
    <w:rsid w:val="00622E6E"/>
    <w:rsid w:val="006237C8"/>
    <w:rsid w:val="00623C11"/>
    <w:rsid w:val="00623EB2"/>
    <w:rsid w:val="00623F24"/>
    <w:rsid w:val="00624042"/>
    <w:rsid w:val="006253C8"/>
    <w:rsid w:val="006259FF"/>
    <w:rsid w:val="00625E07"/>
    <w:rsid w:val="00626F6B"/>
    <w:rsid w:val="00627371"/>
    <w:rsid w:val="006277BE"/>
    <w:rsid w:val="00630489"/>
    <w:rsid w:val="00630A1A"/>
    <w:rsid w:val="00630E7B"/>
    <w:rsid w:val="0063121F"/>
    <w:rsid w:val="006324C0"/>
    <w:rsid w:val="00633A0A"/>
    <w:rsid w:val="00633BDF"/>
    <w:rsid w:val="00633E84"/>
    <w:rsid w:val="00634A36"/>
    <w:rsid w:val="00634BC9"/>
    <w:rsid w:val="006353F9"/>
    <w:rsid w:val="00635B11"/>
    <w:rsid w:val="00635E3C"/>
    <w:rsid w:val="006367B3"/>
    <w:rsid w:val="00637006"/>
    <w:rsid w:val="00637164"/>
    <w:rsid w:val="006371F1"/>
    <w:rsid w:val="00637902"/>
    <w:rsid w:val="00637C91"/>
    <w:rsid w:val="00637DCB"/>
    <w:rsid w:val="00640165"/>
    <w:rsid w:val="006413C1"/>
    <w:rsid w:val="00641839"/>
    <w:rsid w:val="00641C9A"/>
    <w:rsid w:val="00641F1A"/>
    <w:rsid w:val="00641FC9"/>
    <w:rsid w:val="006422B0"/>
    <w:rsid w:val="00642B24"/>
    <w:rsid w:val="00642D04"/>
    <w:rsid w:val="006438D6"/>
    <w:rsid w:val="0064470F"/>
    <w:rsid w:val="006450B9"/>
    <w:rsid w:val="006452A9"/>
    <w:rsid w:val="006456E4"/>
    <w:rsid w:val="00645C9C"/>
    <w:rsid w:val="0064614F"/>
    <w:rsid w:val="006467D0"/>
    <w:rsid w:val="0064793F"/>
    <w:rsid w:val="00647B17"/>
    <w:rsid w:val="00650666"/>
    <w:rsid w:val="00651658"/>
    <w:rsid w:val="00652315"/>
    <w:rsid w:val="00652617"/>
    <w:rsid w:val="006528E7"/>
    <w:rsid w:val="006531F2"/>
    <w:rsid w:val="0065333B"/>
    <w:rsid w:val="0065367E"/>
    <w:rsid w:val="00653D19"/>
    <w:rsid w:val="006543E0"/>
    <w:rsid w:val="00654590"/>
    <w:rsid w:val="006549E2"/>
    <w:rsid w:val="0065510D"/>
    <w:rsid w:val="00655264"/>
    <w:rsid w:val="00655A57"/>
    <w:rsid w:val="006568C4"/>
    <w:rsid w:val="006570B8"/>
    <w:rsid w:val="0065715B"/>
    <w:rsid w:val="0065770A"/>
    <w:rsid w:val="006579DC"/>
    <w:rsid w:val="00660198"/>
    <w:rsid w:val="00662C45"/>
    <w:rsid w:val="006631EF"/>
    <w:rsid w:val="0066329F"/>
    <w:rsid w:val="00664751"/>
    <w:rsid w:val="00665314"/>
    <w:rsid w:val="00665497"/>
    <w:rsid w:val="00666989"/>
    <w:rsid w:val="0066733C"/>
    <w:rsid w:val="00667704"/>
    <w:rsid w:val="0067133A"/>
    <w:rsid w:val="0067190E"/>
    <w:rsid w:val="00672988"/>
    <w:rsid w:val="00672F0D"/>
    <w:rsid w:val="00674015"/>
    <w:rsid w:val="006747FD"/>
    <w:rsid w:val="00674A2A"/>
    <w:rsid w:val="00674CF7"/>
    <w:rsid w:val="00674E41"/>
    <w:rsid w:val="006752C5"/>
    <w:rsid w:val="006752D8"/>
    <w:rsid w:val="00675E54"/>
    <w:rsid w:val="00676146"/>
    <w:rsid w:val="0067671B"/>
    <w:rsid w:val="006770F8"/>
    <w:rsid w:val="006771D7"/>
    <w:rsid w:val="006772E9"/>
    <w:rsid w:val="00677333"/>
    <w:rsid w:val="00677A10"/>
    <w:rsid w:val="006807DC"/>
    <w:rsid w:val="006840A4"/>
    <w:rsid w:val="00684FC5"/>
    <w:rsid w:val="00685415"/>
    <w:rsid w:val="00685673"/>
    <w:rsid w:val="00687091"/>
    <w:rsid w:val="00687CA1"/>
    <w:rsid w:val="006901FB"/>
    <w:rsid w:val="00692328"/>
    <w:rsid w:val="00692378"/>
    <w:rsid w:val="006923D4"/>
    <w:rsid w:val="00693085"/>
    <w:rsid w:val="00693AC4"/>
    <w:rsid w:val="00693C7A"/>
    <w:rsid w:val="00694223"/>
    <w:rsid w:val="0069442C"/>
    <w:rsid w:val="00694673"/>
    <w:rsid w:val="00694729"/>
    <w:rsid w:val="006949A3"/>
    <w:rsid w:val="00694E57"/>
    <w:rsid w:val="00694F3A"/>
    <w:rsid w:val="00695022"/>
    <w:rsid w:val="0069507F"/>
    <w:rsid w:val="006961D0"/>
    <w:rsid w:val="00697071"/>
    <w:rsid w:val="006A1151"/>
    <w:rsid w:val="006A11B1"/>
    <w:rsid w:val="006A14D3"/>
    <w:rsid w:val="006A2112"/>
    <w:rsid w:val="006A2595"/>
    <w:rsid w:val="006A2C6D"/>
    <w:rsid w:val="006A3118"/>
    <w:rsid w:val="006A39A9"/>
    <w:rsid w:val="006A42DD"/>
    <w:rsid w:val="006A4CFF"/>
    <w:rsid w:val="006A54FB"/>
    <w:rsid w:val="006A5911"/>
    <w:rsid w:val="006A598F"/>
    <w:rsid w:val="006A65BC"/>
    <w:rsid w:val="006A6A55"/>
    <w:rsid w:val="006A6AEC"/>
    <w:rsid w:val="006A6C31"/>
    <w:rsid w:val="006B05B3"/>
    <w:rsid w:val="006B17B4"/>
    <w:rsid w:val="006B2312"/>
    <w:rsid w:val="006B24F8"/>
    <w:rsid w:val="006B28CC"/>
    <w:rsid w:val="006B2DB6"/>
    <w:rsid w:val="006B3BA5"/>
    <w:rsid w:val="006B4727"/>
    <w:rsid w:val="006B4E3B"/>
    <w:rsid w:val="006B56A4"/>
    <w:rsid w:val="006B5719"/>
    <w:rsid w:val="006C00DE"/>
    <w:rsid w:val="006C0354"/>
    <w:rsid w:val="006C044C"/>
    <w:rsid w:val="006C188D"/>
    <w:rsid w:val="006C1D41"/>
    <w:rsid w:val="006C2192"/>
    <w:rsid w:val="006C2AE1"/>
    <w:rsid w:val="006C2B84"/>
    <w:rsid w:val="006C2D97"/>
    <w:rsid w:val="006C3952"/>
    <w:rsid w:val="006C4336"/>
    <w:rsid w:val="006C436C"/>
    <w:rsid w:val="006C4912"/>
    <w:rsid w:val="006C4FB9"/>
    <w:rsid w:val="006C5299"/>
    <w:rsid w:val="006C62A7"/>
    <w:rsid w:val="006C743F"/>
    <w:rsid w:val="006C7A26"/>
    <w:rsid w:val="006D01EE"/>
    <w:rsid w:val="006D02DE"/>
    <w:rsid w:val="006D1296"/>
    <w:rsid w:val="006D18D6"/>
    <w:rsid w:val="006D1DB0"/>
    <w:rsid w:val="006D2096"/>
    <w:rsid w:val="006D292F"/>
    <w:rsid w:val="006D35D8"/>
    <w:rsid w:val="006D3B12"/>
    <w:rsid w:val="006D406E"/>
    <w:rsid w:val="006D55D7"/>
    <w:rsid w:val="006D5DFC"/>
    <w:rsid w:val="006D62F0"/>
    <w:rsid w:val="006D6389"/>
    <w:rsid w:val="006D6C9C"/>
    <w:rsid w:val="006D6ED5"/>
    <w:rsid w:val="006E14D5"/>
    <w:rsid w:val="006E1DEA"/>
    <w:rsid w:val="006E2823"/>
    <w:rsid w:val="006E2FB5"/>
    <w:rsid w:val="006E39D7"/>
    <w:rsid w:val="006E3E0C"/>
    <w:rsid w:val="006E4A10"/>
    <w:rsid w:val="006E55EC"/>
    <w:rsid w:val="006E579D"/>
    <w:rsid w:val="006E5A73"/>
    <w:rsid w:val="006E5DC2"/>
    <w:rsid w:val="006E61D6"/>
    <w:rsid w:val="006E669F"/>
    <w:rsid w:val="006E7722"/>
    <w:rsid w:val="006E77C8"/>
    <w:rsid w:val="006F0857"/>
    <w:rsid w:val="006F0B10"/>
    <w:rsid w:val="006F177B"/>
    <w:rsid w:val="006F196C"/>
    <w:rsid w:val="006F2961"/>
    <w:rsid w:val="006F2CE6"/>
    <w:rsid w:val="006F3FE1"/>
    <w:rsid w:val="006F417D"/>
    <w:rsid w:val="006F548E"/>
    <w:rsid w:val="006F5B30"/>
    <w:rsid w:val="006F60D1"/>
    <w:rsid w:val="006F7B0B"/>
    <w:rsid w:val="00700BC7"/>
    <w:rsid w:val="00701076"/>
    <w:rsid w:val="007013DF"/>
    <w:rsid w:val="00701836"/>
    <w:rsid w:val="00702D45"/>
    <w:rsid w:val="00702F1F"/>
    <w:rsid w:val="00703308"/>
    <w:rsid w:val="00705374"/>
    <w:rsid w:val="00705C7A"/>
    <w:rsid w:val="00705E83"/>
    <w:rsid w:val="007067FE"/>
    <w:rsid w:val="007077FA"/>
    <w:rsid w:val="00707C62"/>
    <w:rsid w:val="007106A9"/>
    <w:rsid w:val="007115D8"/>
    <w:rsid w:val="00712B4D"/>
    <w:rsid w:val="00712C6F"/>
    <w:rsid w:val="007131E2"/>
    <w:rsid w:val="0071355B"/>
    <w:rsid w:val="00713AFB"/>
    <w:rsid w:val="00714081"/>
    <w:rsid w:val="0071448C"/>
    <w:rsid w:val="007166A3"/>
    <w:rsid w:val="00716E2C"/>
    <w:rsid w:val="0072054A"/>
    <w:rsid w:val="007209EE"/>
    <w:rsid w:val="0072175B"/>
    <w:rsid w:val="0072223A"/>
    <w:rsid w:val="0072263A"/>
    <w:rsid w:val="00722FD1"/>
    <w:rsid w:val="00723457"/>
    <w:rsid w:val="00723C95"/>
    <w:rsid w:val="0072475E"/>
    <w:rsid w:val="00724EE6"/>
    <w:rsid w:val="00725259"/>
    <w:rsid w:val="00725377"/>
    <w:rsid w:val="00725AA0"/>
    <w:rsid w:val="00726F8B"/>
    <w:rsid w:val="007274B3"/>
    <w:rsid w:val="00727795"/>
    <w:rsid w:val="00727843"/>
    <w:rsid w:val="00730789"/>
    <w:rsid w:val="00730A10"/>
    <w:rsid w:val="00732B8F"/>
    <w:rsid w:val="0073323C"/>
    <w:rsid w:val="007334D6"/>
    <w:rsid w:val="007335B1"/>
    <w:rsid w:val="00733B18"/>
    <w:rsid w:val="007345BB"/>
    <w:rsid w:val="00735643"/>
    <w:rsid w:val="00735D17"/>
    <w:rsid w:val="00736888"/>
    <w:rsid w:val="00737717"/>
    <w:rsid w:val="00737EF0"/>
    <w:rsid w:val="007402CC"/>
    <w:rsid w:val="0074050B"/>
    <w:rsid w:val="00740B81"/>
    <w:rsid w:val="007412C8"/>
    <w:rsid w:val="00741A87"/>
    <w:rsid w:val="007426B8"/>
    <w:rsid w:val="00742FED"/>
    <w:rsid w:val="00743B79"/>
    <w:rsid w:val="00744094"/>
    <w:rsid w:val="00744326"/>
    <w:rsid w:val="00744608"/>
    <w:rsid w:val="00744B70"/>
    <w:rsid w:val="00745167"/>
    <w:rsid w:val="007452EE"/>
    <w:rsid w:val="00746938"/>
    <w:rsid w:val="00747125"/>
    <w:rsid w:val="007475EC"/>
    <w:rsid w:val="0075088D"/>
    <w:rsid w:val="00750976"/>
    <w:rsid w:val="00751181"/>
    <w:rsid w:val="00751976"/>
    <w:rsid w:val="0075231D"/>
    <w:rsid w:val="007525F7"/>
    <w:rsid w:val="007528C2"/>
    <w:rsid w:val="00752F61"/>
    <w:rsid w:val="00753105"/>
    <w:rsid w:val="007532C9"/>
    <w:rsid w:val="0075390B"/>
    <w:rsid w:val="00754D98"/>
    <w:rsid w:val="0075523D"/>
    <w:rsid w:val="007552DF"/>
    <w:rsid w:val="007553A0"/>
    <w:rsid w:val="00755A80"/>
    <w:rsid w:val="00756DBA"/>
    <w:rsid w:val="00756EFF"/>
    <w:rsid w:val="00760929"/>
    <w:rsid w:val="00760EEF"/>
    <w:rsid w:val="00762138"/>
    <w:rsid w:val="00762647"/>
    <w:rsid w:val="007629E6"/>
    <w:rsid w:val="00762D14"/>
    <w:rsid w:val="00762DB4"/>
    <w:rsid w:val="007632F3"/>
    <w:rsid w:val="0076353B"/>
    <w:rsid w:val="00763D5B"/>
    <w:rsid w:val="007649E6"/>
    <w:rsid w:val="0076507B"/>
    <w:rsid w:val="0076644B"/>
    <w:rsid w:val="00766E61"/>
    <w:rsid w:val="00767322"/>
    <w:rsid w:val="007675CC"/>
    <w:rsid w:val="00767C29"/>
    <w:rsid w:val="00770243"/>
    <w:rsid w:val="0077136F"/>
    <w:rsid w:val="00771550"/>
    <w:rsid w:val="00772EA0"/>
    <w:rsid w:val="007731FF"/>
    <w:rsid w:val="00773773"/>
    <w:rsid w:val="00773845"/>
    <w:rsid w:val="00774073"/>
    <w:rsid w:val="00774707"/>
    <w:rsid w:val="00774978"/>
    <w:rsid w:val="00774DFF"/>
    <w:rsid w:val="00774ED6"/>
    <w:rsid w:val="00774FF4"/>
    <w:rsid w:val="007756B8"/>
    <w:rsid w:val="0077601C"/>
    <w:rsid w:val="007761FC"/>
    <w:rsid w:val="007765E5"/>
    <w:rsid w:val="007765ED"/>
    <w:rsid w:val="00776D9F"/>
    <w:rsid w:val="00776ED8"/>
    <w:rsid w:val="0077701F"/>
    <w:rsid w:val="007805A0"/>
    <w:rsid w:val="007808A6"/>
    <w:rsid w:val="0078198B"/>
    <w:rsid w:val="00781FDF"/>
    <w:rsid w:val="0078223D"/>
    <w:rsid w:val="00782DAC"/>
    <w:rsid w:val="00783AB6"/>
    <w:rsid w:val="00784001"/>
    <w:rsid w:val="00784B02"/>
    <w:rsid w:val="00784B2B"/>
    <w:rsid w:val="007850D6"/>
    <w:rsid w:val="00785384"/>
    <w:rsid w:val="007863F2"/>
    <w:rsid w:val="007866E3"/>
    <w:rsid w:val="00786A3F"/>
    <w:rsid w:val="0078744B"/>
    <w:rsid w:val="00787501"/>
    <w:rsid w:val="0078751F"/>
    <w:rsid w:val="007875DE"/>
    <w:rsid w:val="00790593"/>
    <w:rsid w:val="0079065F"/>
    <w:rsid w:val="0079094A"/>
    <w:rsid w:val="00790C3A"/>
    <w:rsid w:val="00790F2A"/>
    <w:rsid w:val="007912F5"/>
    <w:rsid w:val="0079143B"/>
    <w:rsid w:val="007925BE"/>
    <w:rsid w:val="00792EE8"/>
    <w:rsid w:val="00793085"/>
    <w:rsid w:val="00793905"/>
    <w:rsid w:val="00793D8A"/>
    <w:rsid w:val="00793EB8"/>
    <w:rsid w:val="0079453D"/>
    <w:rsid w:val="007945BF"/>
    <w:rsid w:val="00795908"/>
    <w:rsid w:val="0079647C"/>
    <w:rsid w:val="007964F7"/>
    <w:rsid w:val="007A0664"/>
    <w:rsid w:val="007A1652"/>
    <w:rsid w:val="007A1712"/>
    <w:rsid w:val="007A22A5"/>
    <w:rsid w:val="007A3697"/>
    <w:rsid w:val="007A389A"/>
    <w:rsid w:val="007A417A"/>
    <w:rsid w:val="007A4D32"/>
    <w:rsid w:val="007A5132"/>
    <w:rsid w:val="007A5581"/>
    <w:rsid w:val="007A6231"/>
    <w:rsid w:val="007A63E1"/>
    <w:rsid w:val="007A6472"/>
    <w:rsid w:val="007A65C3"/>
    <w:rsid w:val="007B0101"/>
    <w:rsid w:val="007B23CC"/>
    <w:rsid w:val="007B3732"/>
    <w:rsid w:val="007B3EB8"/>
    <w:rsid w:val="007B42B7"/>
    <w:rsid w:val="007B5147"/>
    <w:rsid w:val="007B590B"/>
    <w:rsid w:val="007B5ABE"/>
    <w:rsid w:val="007B6453"/>
    <w:rsid w:val="007B69FA"/>
    <w:rsid w:val="007B6C0E"/>
    <w:rsid w:val="007B719E"/>
    <w:rsid w:val="007B74F9"/>
    <w:rsid w:val="007B76C8"/>
    <w:rsid w:val="007B7E02"/>
    <w:rsid w:val="007C0024"/>
    <w:rsid w:val="007C0061"/>
    <w:rsid w:val="007C047F"/>
    <w:rsid w:val="007C14DF"/>
    <w:rsid w:val="007C22E3"/>
    <w:rsid w:val="007C2ABC"/>
    <w:rsid w:val="007C2FB6"/>
    <w:rsid w:val="007C3856"/>
    <w:rsid w:val="007C4383"/>
    <w:rsid w:val="007C43FB"/>
    <w:rsid w:val="007C5453"/>
    <w:rsid w:val="007C63AE"/>
    <w:rsid w:val="007C6588"/>
    <w:rsid w:val="007C750F"/>
    <w:rsid w:val="007C75DE"/>
    <w:rsid w:val="007C7E9B"/>
    <w:rsid w:val="007D1E80"/>
    <w:rsid w:val="007D2A93"/>
    <w:rsid w:val="007D2FF2"/>
    <w:rsid w:val="007D315F"/>
    <w:rsid w:val="007D3B0C"/>
    <w:rsid w:val="007D3D6B"/>
    <w:rsid w:val="007D4527"/>
    <w:rsid w:val="007D4FB8"/>
    <w:rsid w:val="007D5120"/>
    <w:rsid w:val="007D5517"/>
    <w:rsid w:val="007D5887"/>
    <w:rsid w:val="007D5DF6"/>
    <w:rsid w:val="007D7551"/>
    <w:rsid w:val="007D7651"/>
    <w:rsid w:val="007E136A"/>
    <w:rsid w:val="007E22AF"/>
    <w:rsid w:val="007E2DAE"/>
    <w:rsid w:val="007E3D05"/>
    <w:rsid w:val="007E426E"/>
    <w:rsid w:val="007E44CA"/>
    <w:rsid w:val="007E45BD"/>
    <w:rsid w:val="007E4614"/>
    <w:rsid w:val="007E467F"/>
    <w:rsid w:val="007E4B96"/>
    <w:rsid w:val="007E5D0E"/>
    <w:rsid w:val="007E5F63"/>
    <w:rsid w:val="007E6605"/>
    <w:rsid w:val="007E7265"/>
    <w:rsid w:val="007E7FB8"/>
    <w:rsid w:val="007F0E08"/>
    <w:rsid w:val="007F2A0B"/>
    <w:rsid w:val="007F2CE0"/>
    <w:rsid w:val="007F348B"/>
    <w:rsid w:val="007F4E3A"/>
    <w:rsid w:val="007F548D"/>
    <w:rsid w:val="007F5566"/>
    <w:rsid w:val="007F55B1"/>
    <w:rsid w:val="007F5EB7"/>
    <w:rsid w:val="007F639C"/>
    <w:rsid w:val="007F7B4D"/>
    <w:rsid w:val="007FA9E2"/>
    <w:rsid w:val="00800169"/>
    <w:rsid w:val="008004E2"/>
    <w:rsid w:val="008005E1"/>
    <w:rsid w:val="008014A5"/>
    <w:rsid w:val="00801AA6"/>
    <w:rsid w:val="00802001"/>
    <w:rsid w:val="008027C3"/>
    <w:rsid w:val="00803A24"/>
    <w:rsid w:val="00803C15"/>
    <w:rsid w:val="0080428C"/>
    <w:rsid w:val="008044A9"/>
    <w:rsid w:val="0080450E"/>
    <w:rsid w:val="0080456C"/>
    <w:rsid w:val="0080465F"/>
    <w:rsid w:val="0080524B"/>
    <w:rsid w:val="00805FE0"/>
    <w:rsid w:val="008079D3"/>
    <w:rsid w:val="0081048D"/>
    <w:rsid w:val="008106FA"/>
    <w:rsid w:val="00810E35"/>
    <w:rsid w:val="008110F1"/>
    <w:rsid w:val="00811FCD"/>
    <w:rsid w:val="00812275"/>
    <w:rsid w:val="00812332"/>
    <w:rsid w:val="00813DFB"/>
    <w:rsid w:val="00814D90"/>
    <w:rsid w:val="008156A4"/>
    <w:rsid w:val="00815910"/>
    <w:rsid w:val="00815A99"/>
    <w:rsid w:val="008160E3"/>
    <w:rsid w:val="008166D3"/>
    <w:rsid w:val="00816C9E"/>
    <w:rsid w:val="00820085"/>
    <w:rsid w:val="008204E5"/>
    <w:rsid w:val="008212DA"/>
    <w:rsid w:val="00822874"/>
    <w:rsid w:val="00822E12"/>
    <w:rsid w:val="008233F8"/>
    <w:rsid w:val="00823ABA"/>
    <w:rsid w:val="00823C03"/>
    <w:rsid w:val="0082571F"/>
    <w:rsid w:val="00825F3D"/>
    <w:rsid w:val="0082614D"/>
    <w:rsid w:val="00827045"/>
    <w:rsid w:val="008270C2"/>
    <w:rsid w:val="00827B23"/>
    <w:rsid w:val="00830399"/>
    <w:rsid w:val="00830BC6"/>
    <w:rsid w:val="00832396"/>
    <w:rsid w:val="0083281F"/>
    <w:rsid w:val="008345D9"/>
    <w:rsid w:val="00834641"/>
    <w:rsid w:val="00834942"/>
    <w:rsid w:val="00835C4E"/>
    <w:rsid w:val="00836636"/>
    <w:rsid w:val="008366DC"/>
    <w:rsid w:val="00836AB7"/>
    <w:rsid w:val="008373D8"/>
    <w:rsid w:val="008373D9"/>
    <w:rsid w:val="00837F89"/>
    <w:rsid w:val="00837FA9"/>
    <w:rsid w:val="008409CE"/>
    <w:rsid w:val="00841AB1"/>
    <w:rsid w:val="00842358"/>
    <w:rsid w:val="0084246A"/>
    <w:rsid w:val="008427DE"/>
    <w:rsid w:val="00843F97"/>
    <w:rsid w:val="00844FDE"/>
    <w:rsid w:val="00845466"/>
    <w:rsid w:val="0084630D"/>
    <w:rsid w:val="00850F1A"/>
    <w:rsid w:val="00851040"/>
    <w:rsid w:val="00851BFD"/>
    <w:rsid w:val="0085230D"/>
    <w:rsid w:val="00852C1C"/>
    <w:rsid w:val="00852F79"/>
    <w:rsid w:val="00854C07"/>
    <w:rsid w:val="00854C79"/>
    <w:rsid w:val="0085533A"/>
    <w:rsid w:val="00856C0A"/>
    <w:rsid w:val="0085734E"/>
    <w:rsid w:val="008576BA"/>
    <w:rsid w:val="00857BCF"/>
    <w:rsid w:val="00857F68"/>
    <w:rsid w:val="008610F4"/>
    <w:rsid w:val="00861101"/>
    <w:rsid w:val="0086126D"/>
    <w:rsid w:val="008641A0"/>
    <w:rsid w:val="008642C4"/>
    <w:rsid w:val="0086517C"/>
    <w:rsid w:val="00865E68"/>
    <w:rsid w:val="00866A17"/>
    <w:rsid w:val="00866EE9"/>
    <w:rsid w:val="00867492"/>
    <w:rsid w:val="00867EE4"/>
    <w:rsid w:val="00870DBE"/>
    <w:rsid w:val="008710AB"/>
    <w:rsid w:val="008710B6"/>
    <w:rsid w:val="00871481"/>
    <w:rsid w:val="00872028"/>
    <w:rsid w:val="00872184"/>
    <w:rsid w:val="0087293D"/>
    <w:rsid w:val="00872DA3"/>
    <w:rsid w:val="008731B4"/>
    <w:rsid w:val="008740B6"/>
    <w:rsid w:val="00874804"/>
    <w:rsid w:val="00874EC2"/>
    <w:rsid w:val="008771C0"/>
    <w:rsid w:val="008771D7"/>
    <w:rsid w:val="008774C3"/>
    <w:rsid w:val="00877834"/>
    <w:rsid w:val="00880025"/>
    <w:rsid w:val="008805BC"/>
    <w:rsid w:val="008807AF"/>
    <w:rsid w:val="008821E6"/>
    <w:rsid w:val="008822B5"/>
    <w:rsid w:val="00882960"/>
    <w:rsid w:val="00883430"/>
    <w:rsid w:val="008838CD"/>
    <w:rsid w:val="008846E7"/>
    <w:rsid w:val="0088479B"/>
    <w:rsid w:val="00884E01"/>
    <w:rsid w:val="00886458"/>
    <w:rsid w:val="00886527"/>
    <w:rsid w:val="008866BF"/>
    <w:rsid w:val="00886712"/>
    <w:rsid w:val="00886D16"/>
    <w:rsid w:val="00887430"/>
    <w:rsid w:val="00887452"/>
    <w:rsid w:val="00891AEF"/>
    <w:rsid w:val="00891B64"/>
    <w:rsid w:val="00891F78"/>
    <w:rsid w:val="008926B4"/>
    <w:rsid w:val="0089284A"/>
    <w:rsid w:val="00893377"/>
    <w:rsid w:val="00894032"/>
    <w:rsid w:val="00894A1F"/>
    <w:rsid w:val="00894B6F"/>
    <w:rsid w:val="00894D1A"/>
    <w:rsid w:val="0089504A"/>
    <w:rsid w:val="00895441"/>
    <w:rsid w:val="0089580B"/>
    <w:rsid w:val="0089590C"/>
    <w:rsid w:val="00896361"/>
    <w:rsid w:val="00896368"/>
    <w:rsid w:val="0089639F"/>
    <w:rsid w:val="00896455"/>
    <w:rsid w:val="00897007"/>
    <w:rsid w:val="0089771B"/>
    <w:rsid w:val="00897A6A"/>
    <w:rsid w:val="008A09AB"/>
    <w:rsid w:val="008A13FC"/>
    <w:rsid w:val="008A2806"/>
    <w:rsid w:val="008A2FE5"/>
    <w:rsid w:val="008A32D0"/>
    <w:rsid w:val="008A3815"/>
    <w:rsid w:val="008A3CCD"/>
    <w:rsid w:val="008A4695"/>
    <w:rsid w:val="008A5F3B"/>
    <w:rsid w:val="008A6CAE"/>
    <w:rsid w:val="008A72B4"/>
    <w:rsid w:val="008A7542"/>
    <w:rsid w:val="008A79B9"/>
    <w:rsid w:val="008B0AC1"/>
    <w:rsid w:val="008B120D"/>
    <w:rsid w:val="008B143E"/>
    <w:rsid w:val="008B14FC"/>
    <w:rsid w:val="008B36E9"/>
    <w:rsid w:val="008B441A"/>
    <w:rsid w:val="008B446C"/>
    <w:rsid w:val="008B4694"/>
    <w:rsid w:val="008B47BB"/>
    <w:rsid w:val="008B5A67"/>
    <w:rsid w:val="008B672A"/>
    <w:rsid w:val="008B6BE4"/>
    <w:rsid w:val="008B6C52"/>
    <w:rsid w:val="008B7619"/>
    <w:rsid w:val="008B7E24"/>
    <w:rsid w:val="008C0255"/>
    <w:rsid w:val="008C029A"/>
    <w:rsid w:val="008C1F03"/>
    <w:rsid w:val="008C23B6"/>
    <w:rsid w:val="008C25EE"/>
    <w:rsid w:val="008C26B1"/>
    <w:rsid w:val="008C26BF"/>
    <w:rsid w:val="008C2762"/>
    <w:rsid w:val="008C2C05"/>
    <w:rsid w:val="008C3062"/>
    <w:rsid w:val="008C4987"/>
    <w:rsid w:val="008C5096"/>
    <w:rsid w:val="008C55E5"/>
    <w:rsid w:val="008C6451"/>
    <w:rsid w:val="008C673F"/>
    <w:rsid w:val="008C7F00"/>
    <w:rsid w:val="008D00BF"/>
    <w:rsid w:val="008D0F63"/>
    <w:rsid w:val="008D12E3"/>
    <w:rsid w:val="008D16EC"/>
    <w:rsid w:val="008D1D7E"/>
    <w:rsid w:val="008D2A70"/>
    <w:rsid w:val="008D308A"/>
    <w:rsid w:val="008D3419"/>
    <w:rsid w:val="008D4091"/>
    <w:rsid w:val="008D4237"/>
    <w:rsid w:val="008D4394"/>
    <w:rsid w:val="008D4925"/>
    <w:rsid w:val="008D4963"/>
    <w:rsid w:val="008D4BDD"/>
    <w:rsid w:val="008D54E8"/>
    <w:rsid w:val="008D57DE"/>
    <w:rsid w:val="008D582E"/>
    <w:rsid w:val="008D5BE6"/>
    <w:rsid w:val="008D5EFE"/>
    <w:rsid w:val="008D6322"/>
    <w:rsid w:val="008E0014"/>
    <w:rsid w:val="008E0BCF"/>
    <w:rsid w:val="008E2964"/>
    <w:rsid w:val="008E2E9A"/>
    <w:rsid w:val="008E42FC"/>
    <w:rsid w:val="008E439A"/>
    <w:rsid w:val="008E4414"/>
    <w:rsid w:val="008E4999"/>
    <w:rsid w:val="008E49A1"/>
    <w:rsid w:val="008E5442"/>
    <w:rsid w:val="008E55F1"/>
    <w:rsid w:val="008E590A"/>
    <w:rsid w:val="008E60D8"/>
    <w:rsid w:val="008E79EA"/>
    <w:rsid w:val="008E7D88"/>
    <w:rsid w:val="008F0019"/>
    <w:rsid w:val="008F0DAD"/>
    <w:rsid w:val="008F0F20"/>
    <w:rsid w:val="008F137A"/>
    <w:rsid w:val="008F1DCD"/>
    <w:rsid w:val="008F2213"/>
    <w:rsid w:val="008F2A40"/>
    <w:rsid w:val="008F37EA"/>
    <w:rsid w:val="008F3E92"/>
    <w:rsid w:val="008F4D1A"/>
    <w:rsid w:val="008F618C"/>
    <w:rsid w:val="008F629D"/>
    <w:rsid w:val="008F6A1C"/>
    <w:rsid w:val="008F6B5B"/>
    <w:rsid w:val="008F6BE9"/>
    <w:rsid w:val="008F716E"/>
    <w:rsid w:val="008F7B35"/>
    <w:rsid w:val="008F7F89"/>
    <w:rsid w:val="00901006"/>
    <w:rsid w:val="00903B0C"/>
    <w:rsid w:val="00903D80"/>
    <w:rsid w:val="00904200"/>
    <w:rsid w:val="00904B0C"/>
    <w:rsid w:val="0090528A"/>
    <w:rsid w:val="00905572"/>
    <w:rsid w:val="00905A18"/>
    <w:rsid w:val="009072AE"/>
    <w:rsid w:val="0091057F"/>
    <w:rsid w:val="00910771"/>
    <w:rsid w:val="0091146F"/>
    <w:rsid w:val="009116B2"/>
    <w:rsid w:val="00912A68"/>
    <w:rsid w:val="00912FE6"/>
    <w:rsid w:val="009134D0"/>
    <w:rsid w:val="00913C2B"/>
    <w:rsid w:val="00913FDD"/>
    <w:rsid w:val="009145CA"/>
    <w:rsid w:val="00915154"/>
    <w:rsid w:val="00915519"/>
    <w:rsid w:val="009157B9"/>
    <w:rsid w:val="00915E79"/>
    <w:rsid w:val="0092038D"/>
    <w:rsid w:val="00920CE8"/>
    <w:rsid w:val="009213A0"/>
    <w:rsid w:val="009215F0"/>
    <w:rsid w:val="00923BE2"/>
    <w:rsid w:val="00923C42"/>
    <w:rsid w:val="00923C55"/>
    <w:rsid w:val="0092447D"/>
    <w:rsid w:val="00924FC0"/>
    <w:rsid w:val="009262E7"/>
    <w:rsid w:val="00926382"/>
    <w:rsid w:val="00926DB4"/>
    <w:rsid w:val="00927F39"/>
    <w:rsid w:val="00930A3B"/>
    <w:rsid w:val="00930FB0"/>
    <w:rsid w:val="009311CC"/>
    <w:rsid w:val="00931270"/>
    <w:rsid w:val="009317B8"/>
    <w:rsid w:val="00931F5B"/>
    <w:rsid w:val="009320EB"/>
    <w:rsid w:val="009327B7"/>
    <w:rsid w:val="0093350A"/>
    <w:rsid w:val="00933AD5"/>
    <w:rsid w:val="0093453C"/>
    <w:rsid w:val="009348EB"/>
    <w:rsid w:val="00935D48"/>
    <w:rsid w:val="00937E97"/>
    <w:rsid w:val="00937F12"/>
    <w:rsid w:val="00940095"/>
    <w:rsid w:val="009404A8"/>
    <w:rsid w:val="0094066A"/>
    <w:rsid w:val="0094093A"/>
    <w:rsid w:val="0094100D"/>
    <w:rsid w:val="009414BA"/>
    <w:rsid w:val="00941707"/>
    <w:rsid w:val="009419EF"/>
    <w:rsid w:val="00941AA2"/>
    <w:rsid w:val="00941CE3"/>
    <w:rsid w:val="00941ED4"/>
    <w:rsid w:val="009437CF"/>
    <w:rsid w:val="00943CC5"/>
    <w:rsid w:val="009445FB"/>
    <w:rsid w:val="0094563F"/>
    <w:rsid w:val="009471D5"/>
    <w:rsid w:val="009508D5"/>
    <w:rsid w:val="00950A4F"/>
    <w:rsid w:val="009517CF"/>
    <w:rsid w:val="00951EE0"/>
    <w:rsid w:val="00952F77"/>
    <w:rsid w:val="009538A8"/>
    <w:rsid w:val="00954071"/>
    <w:rsid w:val="009556AB"/>
    <w:rsid w:val="00955CED"/>
    <w:rsid w:val="0095656B"/>
    <w:rsid w:val="00956FC6"/>
    <w:rsid w:val="00957BE8"/>
    <w:rsid w:val="00957C88"/>
    <w:rsid w:val="00960A33"/>
    <w:rsid w:val="00960E0C"/>
    <w:rsid w:val="00961B89"/>
    <w:rsid w:val="0096206E"/>
    <w:rsid w:val="0096282E"/>
    <w:rsid w:val="00962CAD"/>
    <w:rsid w:val="00962DEF"/>
    <w:rsid w:val="0096325E"/>
    <w:rsid w:val="0096505A"/>
    <w:rsid w:val="00966564"/>
    <w:rsid w:val="00966983"/>
    <w:rsid w:val="00966DB1"/>
    <w:rsid w:val="00967527"/>
    <w:rsid w:val="00967DF1"/>
    <w:rsid w:val="009703E9"/>
    <w:rsid w:val="00970739"/>
    <w:rsid w:val="009718AA"/>
    <w:rsid w:val="00971FD4"/>
    <w:rsid w:val="00972264"/>
    <w:rsid w:val="0097270B"/>
    <w:rsid w:val="00972788"/>
    <w:rsid w:val="00972953"/>
    <w:rsid w:val="00974400"/>
    <w:rsid w:val="00974E51"/>
    <w:rsid w:val="0097582E"/>
    <w:rsid w:val="0097601B"/>
    <w:rsid w:val="00976D7A"/>
    <w:rsid w:val="009770C2"/>
    <w:rsid w:val="00977A0A"/>
    <w:rsid w:val="009803B7"/>
    <w:rsid w:val="00980519"/>
    <w:rsid w:val="009809B6"/>
    <w:rsid w:val="00980A73"/>
    <w:rsid w:val="00981F20"/>
    <w:rsid w:val="00983213"/>
    <w:rsid w:val="0098326B"/>
    <w:rsid w:val="009852FD"/>
    <w:rsid w:val="00985678"/>
    <w:rsid w:val="00985A6E"/>
    <w:rsid w:val="00986806"/>
    <w:rsid w:val="00987AF9"/>
    <w:rsid w:val="009906E7"/>
    <w:rsid w:val="009907DB"/>
    <w:rsid w:val="00991075"/>
    <w:rsid w:val="0099208C"/>
    <w:rsid w:val="0099218A"/>
    <w:rsid w:val="00992231"/>
    <w:rsid w:val="00992CF1"/>
    <w:rsid w:val="009935FB"/>
    <w:rsid w:val="009936C7"/>
    <w:rsid w:val="009938C2"/>
    <w:rsid w:val="0099517E"/>
    <w:rsid w:val="00995DA6"/>
    <w:rsid w:val="00996001"/>
    <w:rsid w:val="00996A49"/>
    <w:rsid w:val="0099727E"/>
    <w:rsid w:val="0099795F"/>
    <w:rsid w:val="00997C72"/>
    <w:rsid w:val="00997E8D"/>
    <w:rsid w:val="009A1448"/>
    <w:rsid w:val="009A15AF"/>
    <w:rsid w:val="009A2425"/>
    <w:rsid w:val="009A2671"/>
    <w:rsid w:val="009A2DC3"/>
    <w:rsid w:val="009A3F23"/>
    <w:rsid w:val="009A4019"/>
    <w:rsid w:val="009A4EBC"/>
    <w:rsid w:val="009A5210"/>
    <w:rsid w:val="009A53CB"/>
    <w:rsid w:val="009A55C5"/>
    <w:rsid w:val="009A5F50"/>
    <w:rsid w:val="009A62FF"/>
    <w:rsid w:val="009A7726"/>
    <w:rsid w:val="009A7FD2"/>
    <w:rsid w:val="009B0642"/>
    <w:rsid w:val="009B0B4C"/>
    <w:rsid w:val="009B21A1"/>
    <w:rsid w:val="009B2A88"/>
    <w:rsid w:val="009B2E71"/>
    <w:rsid w:val="009B339B"/>
    <w:rsid w:val="009B358D"/>
    <w:rsid w:val="009B3A7C"/>
    <w:rsid w:val="009B3E94"/>
    <w:rsid w:val="009B4561"/>
    <w:rsid w:val="009B54AA"/>
    <w:rsid w:val="009B6CBB"/>
    <w:rsid w:val="009C09F4"/>
    <w:rsid w:val="009C0ACE"/>
    <w:rsid w:val="009C0D4A"/>
    <w:rsid w:val="009C2A6D"/>
    <w:rsid w:val="009C3F6C"/>
    <w:rsid w:val="009C4F9F"/>
    <w:rsid w:val="009C541A"/>
    <w:rsid w:val="009C5662"/>
    <w:rsid w:val="009C58A5"/>
    <w:rsid w:val="009C5E0C"/>
    <w:rsid w:val="009C5F45"/>
    <w:rsid w:val="009C5FBB"/>
    <w:rsid w:val="009C651B"/>
    <w:rsid w:val="009C6C31"/>
    <w:rsid w:val="009C74F1"/>
    <w:rsid w:val="009C7A29"/>
    <w:rsid w:val="009C7B19"/>
    <w:rsid w:val="009D0474"/>
    <w:rsid w:val="009D0F30"/>
    <w:rsid w:val="009D10CB"/>
    <w:rsid w:val="009D1DE6"/>
    <w:rsid w:val="009D27B1"/>
    <w:rsid w:val="009D2867"/>
    <w:rsid w:val="009D2AFC"/>
    <w:rsid w:val="009D2E94"/>
    <w:rsid w:val="009D3D7A"/>
    <w:rsid w:val="009D5920"/>
    <w:rsid w:val="009D5B62"/>
    <w:rsid w:val="009D67FF"/>
    <w:rsid w:val="009D6C72"/>
    <w:rsid w:val="009D7B81"/>
    <w:rsid w:val="009E0F9E"/>
    <w:rsid w:val="009E1D61"/>
    <w:rsid w:val="009E3538"/>
    <w:rsid w:val="009E3861"/>
    <w:rsid w:val="009E3957"/>
    <w:rsid w:val="009E3967"/>
    <w:rsid w:val="009E3E2C"/>
    <w:rsid w:val="009E4235"/>
    <w:rsid w:val="009E4245"/>
    <w:rsid w:val="009E4A46"/>
    <w:rsid w:val="009E4A4D"/>
    <w:rsid w:val="009E531C"/>
    <w:rsid w:val="009E5E0E"/>
    <w:rsid w:val="009E66A5"/>
    <w:rsid w:val="009E6955"/>
    <w:rsid w:val="009E6AB5"/>
    <w:rsid w:val="009E6E7A"/>
    <w:rsid w:val="009E7965"/>
    <w:rsid w:val="009F03DF"/>
    <w:rsid w:val="009F10EB"/>
    <w:rsid w:val="009F1CD3"/>
    <w:rsid w:val="009F22C9"/>
    <w:rsid w:val="009F2DFC"/>
    <w:rsid w:val="009F3970"/>
    <w:rsid w:val="009F42ED"/>
    <w:rsid w:val="009F4C88"/>
    <w:rsid w:val="009F4F09"/>
    <w:rsid w:val="009F548A"/>
    <w:rsid w:val="009F5CC8"/>
    <w:rsid w:val="009F655F"/>
    <w:rsid w:val="009F6DD6"/>
    <w:rsid w:val="009F7690"/>
    <w:rsid w:val="009F77CF"/>
    <w:rsid w:val="009F7BA7"/>
    <w:rsid w:val="00A00A89"/>
    <w:rsid w:val="00A0168A"/>
    <w:rsid w:val="00A01A1C"/>
    <w:rsid w:val="00A0221C"/>
    <w:rsid w:val="00A0229C"/>
    <w:rsid w:val="00A02378"/>
    <w:rsid w:val="00A02C0E"/>
    <w:rsid w:val="00A02D4E"/>
    <w:rsid w:val="00A03089"/>
    <w:rsid w:val="00A037D9"/>
    <w:rsid w:val="00A03A89"/>
    <w:rsid w:val="00A03AE5"/>
    <w:rsid w:val="00A040A6"/>
    <w:rsid w:val="00A04B92"/>
    <w:rsid w:val="00A05977"/>
    <w:rsid w:val="00A05B1E"/>
    <w:rsid w:val="00A06186"/>
    <w:rsid w:val="00A06312"/>
    <w:rsid w:val="00A06667"/>
    <w:rsid w:val="00A07685"/>
    <w:rsid w:val="00A07C8C"/>
    <w:rsid w:val="00A10257"/>
    <w:rsid w:val="00A1036C"/>
    <w:rsid w:val="00A13BAB"/>
    <w:rsid w:val="00A149E8"/>
    <w:rsid w:val="00A14FF6"/>
    <w:rsid w:val="00A15385"/>
    <w:rsid w:val="00A165D1"/>
    <w:rsid w:val="00A16A65"/>
    <w:rsid w:val="00A1701E"/>
    <w:rsid w:val="00A17156"/>
    <w:rsid w:val="00A17725"/>
    <w:rsid w:val="00A20153"/>
    <w:rsid w:val="00A20400"/>
    <w:rsid w:val="00A20985"/>
    <w:rsid w:val="00A20DEF"/>
    <w:rsid w:val="00A21A4A"/>
    <w:rsid w:val="00A21C68"/>
    <w:rsid w:val="00A227F7"/>
    <w:rsid w:val="00A23749"/>
    <w:rsid w:val="00A24DE1"/>
    <w:rsid w:val="00A24F23"/>
    <w:rsid w:val="00A254CA"/>
    <w:rsid w:val="00A25632"/>
    <w:rsid w:val="00A25864"/>
    <w:rsid w:val="00A26F61"/>
    <w:rsid w:val="00A27C91"/>
    <w:rsid w:val="00A30D95"/>
    <w:rsid w:val="00A30E1C"/>
    <w:rsid w:val="00A31E67"/>
    <w:rsid w:val="00A3307E"/>
    <w:rsid w:val="00A33A32"/>
    <w:rsid w:val="00A3420F"/>
    <w:rsid w:val="00A34394"/>
    <w:rsid w:val="00A344AF"/>
    <w:rsid w:val="00A34744"/>
    <w:rsid w:val="00A34C54"/>
    <w:rsid w:val="00A36523"/>
    <w:rsid w:val="00A3708E"/>
    <w:rsid w:val="00A37FC7"/>
    <w:rsid w:val="00A40C73"/>
    <w:rsid w:val="00A41745"/>
    <w:rsid w:val="00A42D51"/>
    <w:rsid w:val="00A42E21"/>
    <w:rsid w:val="00A4372E"/>
    <w:rsid w:val="00A44CE7"/>
    <w:rsid w:val="00A4620B"/>
    <w:rsid w:val="00A46663"/>
    <w:rsid w:val="00A46ADD"/>
    <w:rsid w:val="00A46CB4"/>
    <w:rsid w:val="00A46EE8"/>
    <w:rsid w:val="00A47648"/>
    <w:rsid w:val="00A4791D"/>
    <w:rsid w:val="00A47E40"/>
    <w:rsid w:val="00A502A4"/>
    <w:rsid w:val="00A514BC"/>
    <w:rsid w:val="00A51668"/>
    <w:rsid w:val="00A52072"/>
    <w:rsid w:val="00A52996"/>
    <w:rsid w:val="00A52CF5"/>
    <w:rsid w:val="00A52E9A"/>
    <w:rsid w:val="00A5310F"/>
    <w:rsid w:val="00A53317"/>
    <w:rsid w:val="00A54B68"/>
    <w:rsid w:val="00A550FE"/>
    <w:rsid w:val="00A55F4E"/>
    <w:rsid w:val="00A56251"/>
    <w:rsid w:val="00A56C03"/>
    <w:rsid w:val="00A56CB5"/>
    <w:rsid w:val="00A57556"/>
    <w:rsid w:val="00A57BD7"/>
    <w:rsid w:val="00A604A4"/>
    <w:rsid w:val="00A6092C"/>
    <w:rsid w:val="00A64302"/>
    <w:rsid w:val="00A64AFC"/>
    <w:rsid w:val="00A66E20"/>
    <w:rsid w:val="00A66EEA"/>
    <w:rsid w:val="00A67544"/>
    <w:rsid w:val="00A6792F"/>
    <w:rsid w:val="00A71364"/>
    <w:rsid w:val="00A71A62"/>
    <w:rsid w:val="00A724AD"/>
    <w:rsid w:val="00A72868"/>
    <w:rsid w:val="00A72B2A"/>
    <w:rsid w:val="00A72C53"/>
    <w:rsid w:val="00A73682"/>
    <w:rsid w:val="00A73D62"/>
    <w:rsid w:val="00A73DC3"/>
    <w:rsid w:val="00A74150"/>
    <w:rsid w:val="00A76E27"/>
    <w:rsid w:val="00A77A38"/>
    <w:rsid w:val="00A80482"/>
    <w:rsid w:val="00A80628"/>
    <w:rsid w:val="00A80836"/>
    <w:rsid w:val="00A80A3D"/>
    <w:rsid w:val="00A8328F"/>
    <w:rsid w:val="00A842B8"/>
    <w:rsid w:val="00A84918"/>
    <w:rsid w:val="00A85413"/>
    <w:rsid w:val="00A85E86"/>
    <w:rsid w:val="00A86307"/>
    <w:rsid w:val="00A86810"/>
    <w:rsid w:val="00A87046"/>
    <w:rsid w:val="00A875DD"/>
    <w:rsid w:val="00A9068B"/>
    <w:rsid w:val="00A906F6"/>
    <w:rsid w:val="00A90D63"/>
    <w:rsid w:val="00A90DDC"/>
    <w:rsid w:val="00A90F2C"/>
    <w:rsid w:val="00A91365"/>
    <w:rsid w:val="00A938CB"/>
    <w:rsid w:val="00A95DAE"/>
    <w:rsid w:val="00A96ABF"/>
    <w:rsid w:val="00A96E90"/>
    <w:rsid w:val="00A97632"/>
    <w:rsid w:val="00A97678"/>
    <w:rsid w:val="00A97DC4"/>
    <w:rsid w:val="00A97FF1"/>
    <w:rsid w:val="00AA00FE"/>
    <w:rsid w:val="00AA03C0"/>
    <w:rsid w:val="00AA04FA"/>
    <w:rsid w:val="00AA0818"/>
    <w:rsid w:val="00AA0A1B"/>
    <w:rsid w:val="00AA0C96"/>
    <w:rsid w:val="00AA0F51"/>
    <w:rsid w:val="00AA2422"/>
    <w:rsid w:val="00AA3403"/>
    <w:rsid w:val="00AA44F7"/>
    <w:rsid w:val="00AA505A"/>
    <w:rsid w:val="00AA5B47"/>
    <w:rsid w:val="00AA65CC"/>
    <w:rsid w:val="00AA670A"/>
    <w:rsid w:val="00AA670D"/>
    <w:rsid w:val="00AA6D57"/>
    <w:rsid w:val="00AA750E"/>
    <w:rsid w:val="00AA78DD"/>
    <w:rsid w:val="00AA79A8"/>
    <w:rsid w:val="00AA7B05"/>
    <w:rsid w:val="00AA7C77"/>
    <w:rsid w:val="00AB030F"/>
    <w:rsid w:val="00AB05AA"/>
    <w:rsid w:val="00AB07AC"/>
    <w:rsid w:val="00AB1752"/>
    <w:rsid w:val="00AB268F"/>
    <w:rsid w:val="00AB284B"/>
    <w:rsid w:val="00AB321C"/>
    <w:rsid w:val="00AB3361"/>
    <w:rsid w:val="00AB3595"/>
    <w:rsid w:val="00AB3B2F"/>
    <w:rsid w:val="00AB4302"/>
    <w:rsid w:val="00AB56BF"/>
    <w:rsid w:val="00AB5D6F"/>
    <w:rsid w:val="00AB5F72"/>
    <w:rsid w:val="00AB61C4"/>
    <w:rsid w:val="00AB6649"/>
    <w:rsid w:val="00AB7659"/>
    <w:rsid w:val="00AB7A9F"/>
    <w:rsid w:val="00AB7CBD"/>
    <w:rsid w:val="00AC04DA"/>
    <w:rsid w:val="00AC053C"/>
    <w:rsid w:val="00AC0722"/>
    <w:rsid w:val="00AC1278"/>
    <w:rsid w:val="00AC3851"/>
    <w:rsid w:val="00AC4068"/>
    <w:rsid w:val="00AC4149"/>
    <w:rsid w:val="00AC43B2"/>
    <w:rsid w:val="00AC4754"/>
    <w:rsid w:val="00AC4842"/>
    <w:rsid w:val="00AC4D71"/>
    <w:rsid w:val="00AC4E1C"/>
    <w:rsid w:val="00AC5236"/>
    <w:rsid w:val="00AC523B"/>
    <w:rsid w:val="00AC5334"/>
    <w:rsid w:val="00AC5808"/>
    <w:rsid w:val="00AC58B2"/>
    <w:rsid w:val="00AC5BD1"/>
    <w:rsid w:val="00AC5F66"/>
    <w:rsid w:val="00AC6DCD"/>
    <w:rsid w:val="00AC7CF3"/>
    <w:rsid w:val="00AD0282"/>
    <w:rsid w:val="00AD0AAC"/>
    <w:rsid w:val="00AD2990"/>
    <w:rsid w:val="00AD2A92"/>
    <w:rsid w:val="00AD3B81"/>
    <w:rsid w:val="00AD4126"/>
    <w:rsid w:val="00AD6D52"/>
    <w:rsid w:val="00AD778F"/>
    <w:rsid w:val="00AE1661"/>
    <w:rsid w:val="00AE2C26"/>
    <w:rsid w:val="00AE2D79"/>
    <w:rsid w:val="00AE2D99"/>
    <w:rsid w:val="00AE4304"/>
    <w:rsid w:val="00AE4341"/>
    <w:rsid w:val="00AE58D2"/>
    <w:rsid w:val="00AE592A"/>
    <w:rsid w:val="00AE596D"/>
    <w:rsid w:val="00AE62B4"/>
    <w:rsid w:val="00AE6622"/>
    <w:rsid w:val="00AE7938"/>
    <w:rsid w:val="00AE7C05"/>
    <w:rsid w:val="00AF0447"/>
    <w:rsid w:val="00AF05BC"/>
    <w:rsid w:val="00AF1095"/>
    <w:rsid w:val="00AF10AA"/>
    <w:rsid w:val="00AF16E8"/>
    <w:rsid w:val="00AF2026"/>
    <w:rsid w:val="00AF2ADF"/>
    <w:rsid w:val="00AF3314"/>
    <w:rsid w:val="00AF585D"/>
    <w:rsid w:val="00AF63A3"/>
    <w:rsid w:val="00AF69CD"/>
    <w:rsid w:val="00AF6A2B"/>
    <w:rsid w:val="00AF7AD0"/>
    <w:rsid w:val="00AF7BF6"/>
    <w:rsid w:val="00B00F86"/>
    <w:rsid w:val="00B0164E"/>
    <w:rsid w:val="00B01EF3"/>
    <w:rsid w:val="00B0223C"/>
    <w:rsid w:val="00B022C0"/>
    <w:rsid w:val="00B02FAB"/>
    <w:rsid w:val="00B03C00"/>
    <w:rsid w:val="00B03C9E"/>
    <w:rsid w:val="00B03F3D"/>
    <w:rsid w:val="00B04EF9"/>
    <w:rsid w:val="00B054BF"/>
    <w:rsid w:val="00B05BCB"/>
    <w:rsid w:val="00B07673"/>
    <w:rsid w:val="00B10553"/>
    <w:rsid w:val="00B10FC4"/>
    <w:rsid w:val="00B11005"/>
    <w:rsid w:val="00B11CBE"/>
    <w:rsid w:val="00B12270"/>
    <w:rsid w:val="00B124D3"/>
    <w:rsid w:val="00B1260E"/>
    <w:rsid w:val="00B12869"/>
    <w:rsid w:val="00B1290A"/>
    <w:rsid w:val="00B136B5"/>
    <w:rsid w:val="00B14285"/>
    <w:rsid w:val="00B153F3"/>
    <w:rsid w:val="00B1781D"/>
    <w:rsid w:val="00B17CD1"/>
    <w:rsid w:val="00B2140E"/>
    <w:rsid w:val="00B2165D"/>
    <w:rsid w:val="00B234F2"/>
    <w:rsid w:val="00B23BD7"/>
    <w:rsid w:val="00B2453B"/>
    <w:rsid w:val="00B247B5"/>
    <w:rsid w:val="00B24840"/>
    <w:rsid w:val="00B24F57"/>
    <w:rsid w:val="00B25372"/>
    <w:rsid w:val="00B26AB3"/>
    <w:rsid w:val="00B26ACC"/>
    <w:rsid w:val="00B27144"/>
    <w:rsid w:val="00B275A5"/>
    <w:rsid w:val="00B310F1"/>
    <w:rsid w:val="00B31560"/>
    <w:rsid w:val="00B31A44"/>
    <w:rsid w:val="00B31B4B"/>
    <w:rsid w:val="00B31D10"/>
    <w:rsid w:val="00B32D39"/>
    <w:rsid w:val="00B33662"/>
    <w:rsid w:val="00B33844"/>
    <w:rsid w:val="00B34225"/>
    <w:rsid w:val="00B349E4"/>
    <w:rsid w:val="00B35405"/>
    <w:rsid w:val="00B35821"/>
    <w:rsid w:val="00B35EA6"/>
    <w:rsid w:val="00B361E0"/>
    <w:rsid w:val="00B364E6"/>
    <w:rsid w:val="00B36778"/>
    <w:rsid w:val="00B376E1"/>
    <w:rsid w:val="00B401D5"/>
    <w:rsid w:val="00B402D4"/>
    <w:rsid w:val="00B408EF"/>
    <w:rsid w:val="00B40A6D"/>
    <w:rsid w:val="00B40F57"/>
    <w:rsid w:val="00B419F6"/>
    <w:rsid w:val="00B4216C"/>
    <w:rsid w:val="00B426A1"/>
    <w:rsid w:val="00B42BD5"/>
    <w:rsid w:val="00B434BC"/>
    <w:rsid w:val="00B43BE8"/>
    <w:rsid w:val="00B43F75"/>
    <w:rsid w:val="00B44263"/>
    <w:rsid w:val="00B44967"/>
    <w:rsid w:val="00B44DD8"/>
    <w:rsid w:val="00B4504E"/>
    <w:rsid w:val="00B4547A"/>
    <w:rsid w:val="00B45E49"/>
    <w:rsid w:val="00B466E2"/>
    <w:rsid w:val="00B468AD"/>
    <w:rsid w:val="00B47216"/>
    <w:rsid w:val="00B473E6"/>
    <w:rsid w:val="00B4765E"/>
    <w:rsid w:val="00B47A57"/>
    <w:rsid w:val="00B51329"/>
    <w:rsid w:val="00B51848"/>
    <w:rsid w:val="00B51AAA"/>
    <w:rsid w:val="00B52297"/>
    <w:rsid w:val="00B52FA0"/>
    <w:rsid w:val="00B53DE1"/>
    <w:rsid w:val="00B54A67"/>
    <w:rsid w:val="00B54C16"/>
    <w:rsid w:val="00B54F35"/>
    <w:rsid w:val="00B54F3D"/>
    <w:rsid w:val="00B55250"/>
    <w:rsid w:val="00B5682F"/>
    <w:rsid w:val="00B56E7B"/>
    <w:rsid w:val="00B56E93"/>
    <w:rsid w:val="00B578A4"/>
    <w:rsid w:val="00B6001B"/>
    <w:rsid w:val="00B601FC"/>
    <w:rsid w:val="00B6068F"/>
    <w:rsid w:val="00B609B0"/>
    <w:rsid w:val="00B60A8F"/>
    <w:rsid w:val="00B60B68"/>
    <w:rsid w:val="00B60BF9"/>
    <w:rsid w:val="00B6137E"/>
    <w:rsid w:val="00B61B41"/>
    <w:rsid w:val="00B6247C"/>
    <w:rsid w:val="00B63D2B"/>
    <w:rsid w:val="00B642A7"/>
    <w:rsid w:val="00B6456B"/>
    <w:rsid w:val="00B6467B"/>
    <w:rsid w:val="00B648CE"/>
    <w:rsid w:val="00B65270"/>
    <w:rsid w:val="00B67487"/>
    <w:rsid w:val="00B67F62"/>
    <w:rsid w:val="00B67F7A"/>
    <w:rsid w:val="00B67FAD"/>
    <w:rsid w:val="00B70412"/>
    <w:rsid w:val="00B704F8"/>
    <w:rsid w:val="00B70BFC"/>
    <w:rsid w:val="00B70D04"/>
    <w:rsid w:val="00B71148"/>
    <w:rsid w:val="00B7300E"/>
    <w:rsid w:val="00B733E4"/>
    <w:rsid w:val="00B734B2"/>
    <w:rsid w:val="00B73A41"/>
    <w:rsid w:val="00B74190"/>
    <w:rsid w:val="00B7448C"/>
    <w:rsid w:val="00B747AC"/>
    <w:rsid w:val="00B75108"/>
    <w:rsid w:val="00B7573B"/>
    <w:rsid w:val="00B75C4A"/>
    <w:rsid w:val="00B75FE8"/>
    <w:rsid w:val="00B767CE"/>
    <w:rsid w:val="00B769F9"/>
    <w:rsid w:val="00B77466"/>
    <w:rsid w:val="00B77914"/>
    <w:rsid w:val="00B8087B"/>
    <w:rsid w:val="00B809FA"/>
    <w:rsid w:val="00B80B14"/>
    <w:rsid w:val="00B815C6"/>
    <w:rsid w:val="00B819E1"/>
    <w:rsid w:val="00B82AA0"/>
    <w:rsid w:val="00B82BEF"/>
    <w:rsid w:val="00B83798"/>
    <w:rsid w:val="00B845F0"/>
    <w:rsid w:val="00B846AC"/>
    <w:rsid w:val="00B847C8"/>
    <w:rsid w:val="00B85EBD"/>
    <w:rsid w:val="00B86325"/>
    <w:rsid w:val="00B869EA"/>
    <w:rsid w:val="00B87361"/>
    <w:rsid w:val="00B87C1F"/>
    <w:rsid w:val="00B87E91"/>
    <w:rsid w:val="00B90533"/>
    <w:rsid w:val="00B907DD"/>
    <w:rsid w:val="00B910DC"/>
    <w:rsid w:val="00B91102"/>
    <w:rsid w:val="00B925E5"/>
    <w:rsid w:val="00B929D1"/>
    <w:rsid w:val="00B92D93"/>
    <w:rsid w:val="00B93226"/>
    <w:rsid w:val="00B94525"/>
    <w:rsid w:val="00B94693"/>
    <w:rsid w:val="00B95075"/>
    <w:rsid w:val="00B96028"/>
    <w:rsid w:val="00B965B4"/>
    <w:rsid w:val="00B978B1"/>
    <w:rsid w:val="00B978B4"/>
    <w:rsid w:val="00BA02B3"/>
    <w:rsid w:val="00BA274F"/>
    <w:rsid w:val="00BA2859"/>
    <w:rsid w:val="00BA2952"/>
    <w:rsid w:val="00BA2BF8"/>
    <w:rsid w:val="00BA38A7"/>
    <w:rsid w:val="00BA3BB5"/>
    <w:rsid w:val="00BA3CF2"/>
    <w:rsid w:val="00BA4BF3"/>
    <w:rsid w:val="00BA4F9F"/>
    <w:rsid w:val="00BA5757"/>
    <w:rsid w:val="00BA5858"/>
    <w:rsid w:val="00BA6296"/>
    <w:rsid w:val="00BA68B2"/>
    <w:rsid w:val="00BA7BF1"/>
    <w:rsid w:val="00BB01EB"/>
    <w:rsid w:val="00BB0257"/>
    <w:rsid w:val="00BB0533"/>
    <w:rsid w:val="00BB0B28"/>
    <w:rsid w:val="00BB0C91"/>
    <w:rsid w:val="00BB124B"/>
    <w:rsid w:val="00BB128D"/>
    <w:rsid w:val="00BB14FF"/>
    <w:rsid w:val="00BB21A7"/>
    <w:rsid w:val="00BB2751"/>
    <w:rsid w:val="00BB284C"/>
    <w:rsid w:val="00BB2B26"/>
    <w:rsid w:val="00BB2C4F"/>
    <w:rsid w:val="00BB2DBD"/>
    <w:rsid w:val="00BB5181"/>
    <w:rsid w:val="00BB56D9"/>
    <w:rsid w:val="00BB6654"/>
    <w:rsid w:val="00BB6717"/>
    <w:rsid w:val="00BB7BF7"/>
    <w:rsid w:val="00BC09AF"/>
    <w:rsid w:val="00BC09D4"/>
    <w:rsid w:val="00BC0C82"/>
    <w:rsid w:val="00BC1339"/>
    <w:rsid w:val="00BC26DE"/>
    <w:rsid w:val="00BC294F"/>
    <w:rsid w:val="00BC2C05"/>
    <w:rsid w:val="00BC36FB"/>
    <w:rsid w:val="00BC3A79"/>
    <w:rsid w:val="00BC3A7A"/>
    <w:rsid w:val="00BC3F60"/>
    <w:rsid w:val="00BC478F"/>
    <w:rsid w:val="00BC4DB8"/>
    <w:rsid w:val="00BC5009"/>
    <w:rsid w:val="00BC53F3"/>
    <w:rsid w:val="00BC5606"/>
    <w:rsid w:val="00BC5CD5"/>
    <w:rsid w:val="00BC635B"/>
    <w:rsid w:val="00BC6803"/>
    <w:rsid w:val="00BC6BB3"/>
    <w:rsid w:val="00BC6ED6"/>
    <w:rsid w:val="00BC72AF"/>
    <w:rsid w:val="00BC78C9"/>
    <w:rsid w:val="00BC79E9"/>
    <w:rsid w:val="00BC7B7E"/>
    <w:rsid w:val="00BD0460"/>
    <w:rsid w:val="00BD06D1"/>
    <w:rsid w:val="00BD0FE1"/>
    <w:rsid w:val="00BD14D5"/>
    <w:rsid w:val="00BD1AF2"/>
    <w:rsid w:val="00BD21F0"/>
    <w:rsid w:val="00BD2E71"/>
    <w:rsid w:val="00BD328F"/>
    <w:rsid w:val="00BD353C"/>
    <w:rsid w:val="00BD3547"/>
    <w:rsid w:val="00BD3FE3"/>
    <w:rsid w:val="00BD41B2"/>
    <w:rsid w:val="00BD4E4C"/>
    <w:rsid w:val="00BD5533"/>
    <w:rsid w:val="00BD6B7D"/>
    <w:rsid w:val="00BE01F3"/>
    <w:rsid w:val="00BE089F"/>
    <w:rsid w:val="00BE10D9"/>
    <w:rsid w:val="00BE1130"/>
    <w:rsid w:val="00BE15D4"/>
    <w:rsid w:val="00BE1EB6"/>
    <w:rsid w:val="00BE2323"/>
    <w:rsid w:val="00BE26AF"/>
    <w:rsid w:val="00BE3490"/>
    <w:rsid w:val="00BE34F7"/>
    <w:rsid w:val="00BE3B26"/>
    <w:rsid w:val="00BE4380"/>
    <w:rsid w:val="00BE43AD"/>
    <w:rsid w:val="00BE48A0"/>
    <w:rsid w:val="00BE4903"/>
    <w:rsid w:val="00BE4C6F"/>
    <w:rsid w:val="00BE5353"/>
    <w:rsid w:val="00BE588E"/>
    <w:rsid w:val="00BE5EBA"/>
    <w:rsid w:val="00BE6312"/>
    <w:rsid w:val="00BE659D"/>
    <w:rsid w:val="00BE67CE"/>
    <w:rsid w:val="00BE6A5B"/>
    <w:rsid w:val="00BE7FB5"/>
    <w:rsid w:val="00BF0A6D"/>
    <w:rsid w:val="00BF0D56"/>
    <w:rsid w:val="00BF18D9"/>
    <w:rsid w:val="00BF1CB1"/>
    <w:rsid w:val="00BF22A6"/>
    <w:rsid w:val="00BF285E"/>
    <w:rsid w:val="00BF2BDC"/>
    <w:rsid w:val="00BF2C76"/>
    <w:rsid w:val="00BF4C81"/>
    <w:rsid w:val="00BF5079"/>
    <w:rsid w:val="00BF6386"/>
    <w:rsid w:val="00BF6762"/>
    <w:rsid w:val="00BF7191"/>
    <w:rsid w:val="00BF72CF"/>
    <w:rsid w:val="00BF7B58"/>
    <w:rsid w:val="00C001BE"/>
    <w:rsid w:val="00C00616"/>
    <w:rsid w:val="00C00827"/>
    <w:rsid w:val="00C00835"/>
    <w:rsid w:val="00C00CD8"/>
    <w:rsid w:val="00C01069"/>
    <w:rsid w:val="00C021D7"/>
    <w:rsid w:val="00C02A26"/>
    <w:rsid w:val="00C02ADD"/>
    <w:rsid w:val="00C02BE0"/>
    <w:rsid w:val="00C02F05"/>
    <w:rsid w:val="00C03A7F"/>
    <w:rsid w:val="00C04044"/>
    <w:rsid w:val="00C04DC0"/>
    <w:rsid w:val="00C050EC"/>
    <w:rsid w:val="00C05991"/>
    <w:rsid w:val="00C1053F"/>
    <w:rsid w:val="00C107AA"/>
    <w:rsid w:val="00C10981"/>
    <w:rsid w:val="00C10AD7"/>
    <w:rsid w:val="00C116EB"/>
    <w:rsid w:val="00C11886"/>
    <w:rsid w:val="00C11A29"/>
    <w:rsid w:val="00C129B6"/>
    <w:rsid w:val="00C12AD6"/>
    <w:rsid w:val="00C1340A"/>
    <w:rsid w:val="00C135A2"/>
    <w:rsid w:val="00C155DE"/>
    <w:rsid w:val="00C15B35"/>
    <w:rsid w:val="00C166D6"/>
    <w:rsid w:val="00C16804"/>
    <w:rsid w:val="00C17E32"/>
    <w:rsid w:val="00C20BF0"/>
    <w:rsid w:val="00C20BFD"/>
    <w:rsid w:val="00C20E22"/>
    <w:rsid w:val="00C215BD"/>
    <w:rsid w:val="00C218A2"/>
    <w:rsid w:val="00C21955"/>
    <w:rsid w:val="00C231C9"/>
    <w:rsid w:val="00C24FF9"/>
    <w:rsid w:val="00C257F0"/>
    <w:rsid w:val="00C25A7B"/>
    <w:rsid w:val="00C264B0"/>
    <w:rsid w:val="00C27354"/>
    <w:rsid w:val="00C27A60"/>
    <w:rsid w:val="00C31BAC"/>
    <w:rsid w:val="00C326C1"/>
    <w:rsid w:val="00C32C9D"/>
    <w:rsid w:val="00C33659"/>
    <w:rsid w:val="00C337BA"/>
    <w:rsid w:val="00C3448D"/>
    <w:rsid w:val="00C34C94"/>
    <w:rsid w:val="00C350EC"/>
    <w:rsid w:val="00C355C3"/>
    <w:rsid w:val="00C35724"/>
    <w:rsid w:val="00C3573C"/>
    <w:rsid w:val="00C35B34"/>
    <w:rsid w:val="00C35D95"/>
    <w:rsid w:val="00C362DB"/>
    <w:rsid w:val="00C367F8"/>
    <w:rsid w:val="00C36ABB"/>
    <w:rsid w:val="00C3745E"/>
    <w:rsid w:val="00C37F3C"/>
    <w:rsid w:val="00C40119"/>
    <w:rsid w:val="00C40E5F"/>
    <w:rsid w:val="00C40F3E"/>
    <w:rsid w:val="00C410E3"/>
    <w:rsid w:val="00C41F1E"/>
    <w:rsid w:val="00C4268D"/>
    <w:rsid w:val="00C426BA"/>
    <w:rsid w:val="00C42BDC"/>
    <w:rsid w:val="00C4363C"/>
    <w:rsid w:val="00C43CC9"/>
    <w:rsid w:val="00C44548"/>
    <w:rsid w:val="00C44748"/>
    <w:rsid w:val="00C448D3"/>
    <w:rsid w:val="00C44A00"/>
    <w:rsid w:val="00C454D0"/>
    <w:rsid w:val="00C45750"/>
    <w:rsid w:val="00C45F14"/>
    <w:rsid w:val="00C460E5"/>
    <w:rsid w:val="00C463A4"/>
    <w:rsid w:val="00C46D09"/>
    <w:rsid w:val="00C46EEF"/>
    <w:rsid w:val="00C472A7"/>
    <w:rsid w:val="00C474F0"/>
    <w:rsid w:val="00C4772B"/>
    <w:rsid w:val="00C4782C"/>
    <w:rsid w:val="00C47DA1"/>
    <w:rsid w:val="00C47E98"/>
    <w:rsid w:val="00C50739"/>
    <w:rsid w:val="00C50EB7"/>
    <w:rsid w:val="00C51849"/>
    <w:rsid w:val="00C52225"/>
    <w:rsid w:val="00C535FB"/>
    <w:rsid w:val="00C54C0B"/>
    <w:rsid w:val="00C54F1D"/>
    <w:rsid w:val="00C5636D"/>
    <w:rsid w:val="00C575CC"/>
    <w:rsid w:val="00C578FA"/>
    <w:rsid w:val="00C57CD9"/>
    <w:rsid w:val="00C60251"/>
    <w:rsid w:val="00C61850"/>
    <w:rsid w:val="00C61B3D"/>
    <w:rsid w:val="00C62092"/>
    <w:rsid w:val="00C62FEF"/>
    <w:rsid w:val="00C6337A"/>
    <w:rsid w:val="00C63DA5"/>
    <w:rsid w:val="00C6416A"/>
    <w:rsid w:val="00C643F8"/>
    <w:rsid w:val="00C653DA"/>
    <w:rsid w:val="00C65D9F"/>
    <w:rsid w:val="00C66D70"/>
    <w:rsid w:val="00C670EF"/>
    <w:rsid w:val="00C70D23"/>
    <w:rsid w:val="00C71361"/>
    <w:rsid w:val="00C72DB0"/>
    <w:rsid w:val="00C73333"/>
    <w:rsid w:val="00C738D1"/>
    <w:rsid w:val="00C73A23"/>
    <w:rsid w:val="00C73AAE"/>
    <w:rsid w:val="00C73DC6"/>
    <w:rsid w:val="00C74251"/>
    <w:rsid w:val="00C74E13"/>
    <w:rsid w:val="00C75C92"/>
    <w:rsid w:val="00C769AD"/>
    <w:rsid w:val="00C76FF7"/>
    <w:rsid w:val="00C77F8F"/>
    <w:rsid w:val="00C77FDA"/>
    <w:rsid w:val="00C80BBA"/>
    <w:rsid w:val="00C816B2"/>
    <w:rsid w:val="00C82497"/>
    <w:rsid w:val="00C828B8"/>
    <w:rsid w:val="00C82CA2"/>
    <w:rsid w:val="00C830B9"/>
    <w:rsid w:val="00C8310D"/>
    <w:rsid w:val="00C835E7"/>
    <w:rsid w:val="00C84350"/>
    <w:rsid w:val="00C84912"/>
    <w:rsid w:val="00C84924"/>
    <w:rsid w:val="00C85023"/>
    <w:rsid w:val="00C86F90"/>
    <w:rsid w:val="00C8792F"/>
    <w:rsid w:val="00C87A96"/>
    <w:rsid w:val="00C87B65"/>
    <w:rsid w:val="00C905C8"/>
    <w:rsid w:val="00C9074F"/>
    <w:rsid w:val="00C9076D"/>
    <w:rsid w:val="00C90CFC"/>
    <w:rsid w:val="00C911D5"/>
    <w:rsid w:val="00C91A57"/>
    <w:rsid w:val="00C92E19"/>
    <w:rsid w:val="00C93C90"/>
    <w:rsid w:val="00C95027"/>
    <w:rsid w:val="00C95595"/>
    <w:rsid w:val="00C95B57"/>
    <w:rsid w:val="00C95D94"/>
    <w:rsid w:val="00C95E59"/>
    <w:rsid w:val="00C970C2"/>
    <w:rsid w:val="00CA0342"/>
    <w:rsid w:val="00CA04D4"/>
    <w:rsid w:val="00CA0E47"/>
    <w:rsid w:val="00CA1137"/>
    <w:rsid w:val="00CA155C"/>
    <w:rsid w:val="00CA2295"/>
    <w:rsid w:val="00CA2C26"/>
    <w:rsid w:val="00CA319F"/>
    <w:rsid w:val="00CA3F3B"/>
    <w:rsid w:val="00CA4097"/>
    <w:rsid w:val="00CA45FB"/>
    <w:rsid w:val="00CA4F2F"/>
    <w:rsid w:val="00CA5CB1"/>
    <w:rsid w:val="00CA7AA8"/>
    <w:rsid w:val="00CB243C"/>
    <w:rsid w:val="00CB267A"/>
    <w:rsid w:val="00CB3011"/>
    <w:rsid w:val="00CB313E"/>
    <w:rsid w:val="00CB32EC"/>
    <w:rsid w:val="00CB5B48"/>
    <w:rsid w:val="00CB63F5"/>
    <w:rsid w:val="00CB72B6"/>
    <w:rsid w:val="00CB7505"/>
    <w:rsid w:val="00CB795B"/>
    <w:rsid w:val="00CB7C90"/>
    <w:rsid w:val="00CC07CE"/>
    <w:rsid w:val="00CC0A3A"/>
    <w:rsid w:val="00CC17DC"/>
    <w:rsid w:val="00CC1B44"/>
    <w:rsid w:val="00CC1D13"/>
    <w:rsid w:val="00CC20F6"/>
    <w:rsid w:val="00CC2254"/>
    <w:rsid w:val="00CC3F82"/>
    <w:rsid w:val="00CC413D"/>
    <w:rsid w:val="00CC425C"/>
    <w:rsid w:val="00CC44F0"/>
    <w:rsid w:val="00CC5F94"/>
    <w:rsid w:val="00CC622D"/>
    <w:rsid w:val="00CC633E"/>
    <w:rsid w:val="00CC65F7"/>
    <w:rsid w:val="00CC6794"/>
    <w:rsid w:val="00CD0A20"/>
    <w:rsid w:val="00CD0BAB"/>
    <w:rsid w:val="00CD1C65"/>
    <w:rsid w:val="00CD4487"/>
    <w:rsid w:val="00CD46CB"/>
    <w:rsid w:val="00CD5A70"/>
    <w:rsid w:val="00CD5CC7"/>
    <w:rsid w:val="00CD614D"/>
    <w:rsid w:val="00CD65E9"/>
    <w:rsid w:val="00CD6E72"/>
    <w:rsid w:val="00CD6EFD"/>
    <w:rsid w:val="00CD71D8"/>
    <w:rsid w:val="00CE0391"/>
    <w:rsid w:val="00CE0F51"/>
    <w:rsid w:val="00CE1FD5"/>
    <w:rsid w:val="00CE2318"/>
    <w:rsid w:val="00CE29CB"/>
    <w:rsid w:val="00CE2FE7"/>
    <w:rsid w:val="00CE4530"/>
    <w:rsid w:val="00CE45FB"/>
    <w:rsid w:val="00CE50D8"/>
    <w:rsid w:val="00CE5C61"/>
    <w:rsid w:val="00CE65E4"/>
    <w:rsid w:val="00CE68D6"/>
    <w:rsid w:val="00CE692C"/>
    <w:rsid w:val="00CE6D79"/>
    <w:rsid w:val="00CF005A"/>
    <w:rsid w:val="00CF0207"/>
    <w:rsid w:val="00CF0485"/>
    <w:rsid w:val="00CF060B"/>
    <w:rsid w:val="00CF0D85"/>
    <w:rsid w:val="00CF19D8"/>
    <w:rsid w:val="00CF1C8E"/>
    <w:rsid w:val="00CF2094"/>
    <w:rsid w:val="00CF33F8"/>
    <w:rsid w:val="00CF3668"/>
    <w:rsid w:val="00CF3D1F"/>
    <w:rsid w:val="00CF47EB"/>
    <w:rsid w:val="00CF55CD"/>
    <w:rsid w:val="00CF5F89"/>
    <w:rsid w:val="00CF6D19"/>
    <w:rsid w:val="00CF720E"/>
    <w:rsid w:val="00CF77C9"/>
    <w:rsid w:val="00D00852"/>
    <w:rsid w:val="00D02235"/>
    <w:rsid w:val="00D0303F"/>
    <w:rsid w:val="00D04A76"/>
    <w:rsid w:val="00D0683B"/>
    <w:rsid w:val="00D068FF"/>
    <w:rsid w:val="00D07E36"/>
    <w:rsid w:val="00D10606"/>
    <w:rsid w:val="00D10650"/>
    <w:rsid w:val="00D106AC"/>
    <w:rsid w:val="00D113BC"/>
    <w:rsid w:val="00D116E4"/>
    <w:rsid w:val="00D128E5"/>
    <w:rsid w:val="00D12C7E"/>
    <w:rsid w:val="00D13589"/>
    <w:rsid w:val="00D13BA7"/>
    <w:rsid w:val="00D1440E"/>
    <w:rsid w:val="00D1478E"/>
    <w:rsid w:val="00D14A6C"/>
    <w:rsid w:val="00D157DF"/>
    <w:rsid w:val="00D15846"/>
    <w:rsid w:val="00D16BBC"/>
    <w:rsid w:val="00D16EBB"/>
    <w:rsid w:val="00D17028"/>
    <w:rsid w:val="00D17744"/>
    <w:rsid w:val="00D1774A"/>
    <w:rsid w:val="00D17B55"/>
    <w:rsid w:val="00D17D58"/>
    <w:rsid w:val="00D17FB6"/>
    <w:rsid w:val="00D20853"/>
    <w:rsid w:val="00D2184A"/>
    <w:rsid w:val="00D225DF"/>
    <w:rsid w:val="00D2269A"/>
    <w:rsid w:val="00D227B7"/>
    <w:rsid w:val="00D22E68"/>
    <w:rsid w:val="00D23A2D"/>
    <w:rsid w:val="00D244ED"/>
    <w:rsid w:val="00D24A76"/>
    <w:rsid w:val="00D25A87"/>
    <w:rsid w:val="00D27C69"/>
    <w:rsid w:val="00D27DE4"/>
    <w:rsid w:val="00D30063"/>
    <w:rsid w:val="00D30808"/>
    <w:rsid w:val="00D30A04"/>
    <w:rsid w:val="00D31935"/>
    <w:rsid w:val="00D31DAF"/>
    <w:rsid w:val="00D3263C"/>
    <w:rsid w:val="00D32680"/>
    <w:rsid w:val="00D33206"/>
    <w:rsid w:val="00D34D96"/>
    <w:rsid w:val="00D359C8"/>
    <w:rsid w:val="00D361F2"/>
    <w:rsid w:val="00D3628B"/>
    <w:rsid w:val="00D36623"/>
    <w:rsid w:val="00D36D60"/>
    <w:rsid w:val="00D372FE"/>
    <w:rsid w:val="00D374DD"/>
    <w:rsid w:val="00D402CC"/>
    <w:rsid w:val="00D41471"/>
    <w:rsid w:val="00D41C23"/>
    <w:rsid w:val="00D426BB"/>
    <w:rsid w:val="00D43DB1"/>
    <w:rsid w:val="00D450E2"/>
    <w:rsid w:val="00D45237"/>
    <w:rsid w:val="00D4636F"/>
    <w:rsid w:val="00D46374"/>
    <w:rsid w:val="00D473F0"/>
    <w:rsid w:val="00D47597"/>
    <w:rsid w:val="00D50435"/>
    <w:rsid w:val="00D50BD1"/>
    <w:rsid w:val="00D51C37"/>
    <w:rsid w:val="00D52533"/>
    <w:rsid w:val="00D52AE3"/>
    <w:rsid w:val="00D535D9"/>
    <w:rsid w:val="00D5454C"/>
    <w:rsid w:val="00D54B85"/>
    <w:rsid w:val="00D55485"/>
    <w:rsid w:val="00D56349"/>
    <w:rsid w:val="00D56789"/>
    <w:rsid w:val="00D60011"/>
    <w:rsid w:val="00D60358"/>
    <w:rsid w:val="00D607BA"/>
    <w:rsid w:val="00D60817"/>
    <w:rsid w:val="00D612F7"/>
    <w:rsid w:val="00D614C2"/>
    <w:rsid w:val="00D61A36"/>
    <w:rsid w:val="00D62115"/>
    <w:rsid w:val="00D6218F"/>
    <w:rsid w:val="00D6248A"/>
    <w:rsid w:val="00D62CED"/>
    <w:rsid w:val="00D62D72"/>
    <w:rsid w:val="00D63BD2"/>
    <w:rsid w:val="00D641E2"/>
    <w:rsid w:val="00D641F4"/>
    <w:rsid w:val="00D64E45"/>
    <w:rsid w:val="00D64E63"/>
    <w:rsid w:val="00D65D50"/>
    <w:rsid w:val="00D65F69"/>
    <w:rsid w:val="00D713C8"/>
    <w:rsid w:val="00D7143C"/>
    <w:rsid w:val="00D72F6F"/>
    <w:rsid w:val="00D73CCA"/>
    <w:rsid w:val="00D748C4"/>
    <w:rsid w:val="00D749DF"/>
    <w:rsid w:val="00D7534D"/>
    <w:rsid w:val="00D756BD"/>
    <w:rsid w:val="00D75C2F"/>
    <w:rsid w:val="00D76306"/>
    <w:rsid w:val="00D76E4F"/>
    <w:rsid w:val="00D7777C"/>
    <w:rsid w:val="00D778AC"/>
    <w:rsid w:val="00D77C5C"/>
    <w:rsid w:val="00D80122"/>
    <w:rsid w:val="00D811BD"/>
    <w:rsid w:val="00D8186C"/>
    <w:rsid w:val="00D81A35"/>
    <w:rsid w:val="00D82555"/>
    <w:rsid w:val="00D84632"/>
    <w:rsid w:val="00D84D62"/>
    <w:rsid w:val="00D8516E"/>
    <w:rsid w:val="00D85194"/>
    <w:rsid w:val="00D85512"/>
    <w:rsid w:val="00D85B70"/>
    <w:rsid w:val="00D862A6"/>
    <w:rsid w:val="00D8683E"/>
    <w:rsid w:val="00D86A30"/>
    <w:rsid w:val="00D871FB"/>
    <w:rsid w:val="00D87490"/>
    <w:rsid w:val="00D87AAE"/>
    <w:rsid w:val="00D90810"/>
    <w:rsid w:val="00D91CC2"/>
    <w:rsid w:val="00D91F87"/>
    <w:rsid w:val="00D921DD"/>
    <w:rsid w:val="00D921E2"/>
    <w:rsid w:val="00D92B88"/>
    <w:rsid w:val="00D93CA4"/>
    <w:rsid w:val="00D93CF0"/>
    <w:rsid w:val="00D93D41"/>
    <w:rsid w:val="00D9424D"/>
    <w:rsid w:val="00D96D88"/>
    <w:rsid w:val="00D97AFA"/>
    <w:rsid w:val="00DA038D"/>
    <w:rsid w:val="00DA0542"/>
    <w:rsid w:val="00DA1611"/>
    <w:rsid w:val="00DA164C"/>
    <w:rsid w:val="00DA2263"/>
    <w:rsid w:val="00DA2276"/>
    <w:rsid w:val="00DA28FB"/>
    <w:rsid w:val="00DA2C4C"/>
    <w:rsid w:val="00DA354E"/>
    <w:rsid w:val="00DA3AD6"/>
    <w:rsid w:val="00DA3DB4"/>
    <w:rsid w:val="00DA4B5C"/>
    <w:rsid w:val="00DA4DC8"/>
    <w:rsid w:val="00DA5051"/>
    <w:rsid w:val="00DA53F6"/>
    <w:rsid w:val="00DA5A20"/>
    <w:rsid w:val="00DA6178"/>
    <w:rsid w:val="00DA6FBC"/>
    <w:rsid w:val="00DA7222"/>
    <w:rsid w:val="00DA729A"/>
    <w:rsid w:val="00DA735C"/>
    <w:rsid w:val="00DB0525"/>
    <w:rsid w:val="00DB11D9"/>
    <w:rsid w:val="00DB12C9"/>
    <w:rsid w:val="00DB145D"/>
    <w:rsid w:val="00DB1865"/>
    <w:rsid w:val="00DB1A94"/>
    <w:rsid w:val="00DB1B08"/>
    <w:rsid w:val="00DB1B8B"/>
    <w:rsid w:val="00DB1CCD"/>
    <w:rsid w:val="00DB2323"/>
    <w:rsid w:val="00DB3666"/>
    <w:rsid w:val="00DB3DF8"/>
    <w:rsid w:val="00DB515F"/>
    <w:rsid w:val="00DB562A"/>
    <w:rsid w:val="00DB56C6"/>
    <w:rsid w:val="00DB5F13"/>
    <w:rsid w:val="00DB625F"/>
    <w:rsid w:val="00DB64EC"/>
    <w:rsid w:val="00DB6A4C"/>
    <w:rsid w:val="00DB6C24"/>
    <w:rsid w:val="00DB711F"/>
    <w:rsid w:val="00DB7A60"/>
    <w:rsid w:val="00DC071F"/>
    <w:rsid w:val="00DC0A77"/>
    <w:rsid w:val="00DC0B74"/>
    <w:rsid w:val="00DC194C"/>
    <w:rsid w:val="00DC1A2F"/>
    <w:rsid w:val="00DC1A54"/>
    <w:rsid w:val="00DC2250"/>
    <w:rsid w:val="00DC31F8"/>
    <w:rsid w:val="00DC339E"/>
    <w:rsid w:val="00DC3567"/>
    <w:rsid w:val="00DC4270"/>
    <w:rsid w:val="00DC42BF"/>
    <w:rsid w:val="00DC4627"/>
    <w:rsid w:val="00DC4647"/>
    <w:rsid w:val="00DC4C8C"/>
    <w:rsid w:val="00DC5CB8"/>
    <w:rsid w:val="00DC5E36"/>
    <w:rsid w:val="00DC706D"/>
    <w:rsid w:val="00DC7601"/>
    <w:rsid w:val="00DD052B"/>
    <w:rsid w:val="00DD076B"/>
    <w:rsid w:val="00DD0954"/>
    <w:rsid w:val="00DD09BF"/>
    <w:rsid w:val="00DD0FD5"/>
    <w:rsid w:val="00DD12EE"/>
    <w:rsid w:val="00DD1679"/>
    <w:rsid w:val="00DD3129"/>
    <w:rsid w:val="00DD3E12"/>
    <w:rsid w:val="00DD3EF4"/>
    <w:rsid w:val="00DD40AF"/>
    <w:rsid w:val="00DD45B6"/>
    <w:rsid w:val="00DD4644"/>
    <w:rsid w:val="00DD5F45"/>
    <w:rsid w:val="00DD61BC"/>
    <w:rsid w:val="00DE0875"/>
    <w:rsid w:val="00DE0B39"/>
    <w:rsid w:val="00DE1783"/>
    <w:rsid w:val="00DE1EAF"/>
    <w:rsid w:val="00DE2010"/>
    <w:rsid w:val="00DE3C1D"/>
    <w:rsid w:val="00DE3CA6"/>
    <w:rsid w:val="00DE48A7"/>
    <w:rsid w:val="00DE4EE6"/>
    <w:rsid w:val="00DE5DAD"/>
    <w:rsid w:val="00DE6532"/>
    <w:rsid w:val="00DE679C"/>
    <w:rsid w:val="00DF0343"/>
    <w:rsid w:val="00DF060B"/>
    <w:rsid w:val="00DF0B2A"/>
    <w:rsid w:val="00DF0B4F"/>
    <w:rsid w:val="00DF10E8"/>
    <w:rsid w:val="00DF1645"/>
    <w:rsid w:val="00DF3028"/>
    <w:rsid w:val="00DF369C"/>
    <w:rsid w:val="00DF3F74"/>
    <w:rsid w:val="00DF490B"/>
    <w:rsid w:val="00DF4D12"/>
    <w:rsid w:val="00DF4DCF"/>
    <w:rsid w:val="00DF4E95"/>
    <w:rsid w:val="00DF547B"/>
    <w:rsid w:val="00DF707E"/>
    <w:rsid w:val="00DF7D28"/>
    <w:rsid w:val="00E008FE"/>
    <w:rsid w:val="00E01385"/>
    <w:rsid w:val="00E01F4A"/>
    <w:rsid w:val="00E02774"/>
    <w:rsid w:val="00E027EC"/>
    <w:rsid w:val="00E02D8D"/>
    <w:rsid w:val="00E03948"/>
    <w:rsid w:val="00E04EF5"/>
    <w:rsid w:val="00E0575B"/>
    <w:rsid w:val="00E05AA3"/>
    <w:rsid w:val="00E05C53"/>
    <w:rsid w:val="00E0757A"/>
    <w:rsid w:val="00E075BB"/>
    <w:rsid w:val="00E07C38"/>
    <w:rsid w:val="00E10052"/>
    <w:rsid w:val="00E106AC"/>
    <w:rsid w:val="00E10E30"/>
    <w:rsid w:val="00E12312"/>
    <w:rsid w:val="00E128AC"/>
    <w:rsid w:val="00E13525"/>
    <w:rsid w:val="00E1498B"/>
    <w:rsid w:val="00E149F7"/>
    <w:rsid w:val="00E14E13"/>
    <w:rsid w:val="00E14F24"/>
    <w:rsid w:val="00E15116"/>
    <w:rsid w:val="00E161A3"/>
    <w:rsid w:val="00E161B0"/>
    <w:rsid w:val="00E167C2"/>
    <w:rsid w:val="00E16D15"/>
    <w:rsid w:val="00E16DA7"/>
    <w:rsid w:val="00E17546"/>
    <w:rsid w:val="00E1790C"/>
    <w:rsid w:val="00E17C61"/>
    <w:rsid w:val="00E2041E"/>
    <w:rsid w:val="00E20733"/>
    <w:rsid w:val="00E2187D"/>
    <w:rsid w:val="00E21971"/>
    <w:rsid w:val="00E221A9"/>
    <w:rsid w:val="00E226FF"/>
    <w:rsid w:val="00E23087"/>
    <w:rsid w:val="00E23173"/>
    <w:rsid w:val="00E2499E"/>
    <w:rsid w:val="00E24F8C"/>
    <w:rsid w:val="00E257F1"/>
    <w:rsid w:val="00E2607D"/>
    <w:rsid w:val="00E267A9"/>
    <w:rsid w:val="00E2764B"/>
    <w:rsid w:val="00E27977"/>
    <w:rsid w:val="00E30600"/>
    <w:rsid w:val="00E30EB8"/>
    <w:rsid w:val="00E31076"/>
    <w:rsid w:val="00E31E7F"/>
    <w:rsid w:val="00E34273"/>
    <w:rsid w:val="00E3496A"/>
    <w:rsid w:val="00E35643"/>
    <w:rsid w:val="00E35DA2"/>
    <w:rsid w:val="00E3637B"/>
    <w:rsid w:val="00E36D17"/>
    <w:rsid w:val="00E37888"/>
    <w:rsid w:val="00E37BAD"/>
    <w:rsid w:val="00E37CB4"/>
    <w:rsid w:val="00E404B3"/>
    <w:rsid w:val="00E418A5"/>
    <w:rsid w:val="00E41999"/>
    <w:rsid w:val="00E42A8C"/>
    <w:rsid w:val="00E436C4"/>
    <w:rsid w:val="00E438C6"/>
    <w:rsid w:val="00E43962"/>
    <w:rsid w:val="00E439C7"/>
    <w:rsid w:val="00E4419C"/>
    <w:rsid w:val="00E4450B"/>
    <w:rsid w:val="00E44DE7"/>
    <w:rsid w:val="00E45C26"/>
    <w:rsid w:val="00E45DCC"/>
    <w:rsid w:val="00E46550"/>
    <w:rsid w:val="00E46FE8"/>
    <w:rsid w:val="00E47030"/>
    <w:rsid w:val="00E47200"/>
    <w:rsid w:val="00E476B8"/>
    <w:rsid w:val="00E501B1"/>
    <w:rsid w:val="00E506F6"/>
    <w:rsid w:val="00E50C67"/>
    <w:rsid w:val="00E523D6"/>
    <w:rsid w:val="00E5288D"/>
    <w:rsid w:val="00E53BC8"/>
    <w:rsid w:val="00E542DC"/>
    <w:rsid w:val="00E54DF4"/>
    <w:rsid w:val="00E5542A"/>
    <w:rsid w:val="00E558CD"/>
    <w:rsid w:val="00E563DA"/>
    <w:rsid w:val="00E5640A"/>
    <w:rsid w:val="00E56825"/>
    <w:rsid w:val="00E60E71"/>
    <w:rsid w:val="00E61343"/>
    <w:rsid w:val="00E6135D"/>
    <w:rsid w:val="00E616BD"/>
    <w:rsid w:val="00E63708"/>
    <w:rsid w:val="00E63956"/>
    <w:rsid w:val="00E639AB"/>
    <w:rsid w:val="00E6442C"/>
    <w:rsid w:val="00E64937"/>
    <w:rsid w:val="00E64AA7"/>
    <w:rsid w:val="00E652BC"/>
    <w:rsid w:val="00E6532A"/>
    <w:rsid w:val="00E658ED"/>
    <w:rsid w:val="00E65E24"/>
    <w:rsid w:val="00E65F25"/>
    <w:rsid w:val="00E66FA7"/>
    <w:rsid w:val="00E67BE9"/>
    <w:rsid w:val="00E67F7B"/>
    <w:rsid w:val="00E70042"/>
    <w:rsid w:val="00E701D0"/>
    <w:rsid w:val="00E708C1"/>
    <w:rsid w:val="00E70B5F"/>
    <w:rsid w:val="00E71DE1"/>
    <w:rsid w:val="00E720B9"/>
    <w:rsid w:val="00E72754"/>
    <w:rsid w:val="00E72AB5"/>
    <w:rsid w:val="00E72C89"/>
    <w:rsid w:val="00E72FF2"/>
    <w:rsid w:val="00E732D5"/>
    <w:rsid w:val="00E73B84"/>
    <w:rsid w:val="00E75818"/>
    <w:rsid w:val="00E76516"/>
    <w:rsid w:val="00E76788"/>
    <w:rsid w:val="00E76915"/>
    <w:rsid w:val="00E777DD"/>
    <w:rsid w:val="00E77F1A"/>
    <w:rsid w:val="00E80082"/>
    <w:rsid w:val="00E80E91"/>
    <w:rsid w:val="00E8273B"/>
    <w:rsid w:val="00E827E9"/>
    <w:rsid w:val="00E82D6E"/>
    <w:rsid w:val="00E83ADC"/>
    <w:rsid w:val="00E83C74"/>
    <w:rsid w:val="00E83DC4"/>
    <w:rsid w:val="00E84C65"/>
    <w:rsid w:val="00E85BFB"/>
    <w:rsid w:val="00E86206"/>
    <w:rsid w:val="00E865B4"/>
    <w:rsid w:val="00E867E9"/>
    <w:rsid w:val="00E869B6"/>
    <w:rsid w:val="00E90AF7"/>
    <w:rsid w:val="00E91D9F"/>
    <w:rsid w:val="00E91E72"/>
    <w:rsid w:val="00E91FEB"/>
    <w:rsid w:val="00E9221B"/>
    <w:rsid w:val="00E924C8"/>
    <w:rsid w:val="00E935BC"/>
    <w:rsid w:val="00E93648"/>
    <w:rsid w:val="00E93D8C"/>
    <w:rsid w:val="00E94F35"/>
    <w:rsid w:val="00E95537"/>
    <w:rsid w:val="00E95EBD"/>
    <w:rsid w:val="00E9668A"/>
    <w:rsid w:val="00E96881"/>
    <w:rsid w:val="00E96E76"/>
    <w:rsid w:val="00E97EB4"/>
    <w:rsid w:val="00EA062E"/>
    <w:rsid w:val="00EA0746"/>
    <w:rsid w:val="00EA0D6F"/>
    <w:rsid w:val="00EA0ECC"/>
    <w:rsid w:val="00EA11D5"/>
    <w:rsid w:val="00EA1810"/>
    <w:rsid w:val="00EA1A9E"/>
    <w:rsid w:val="00EA20BA"/>
    <w:rsid w:val="00EA20D3"/>
    <w:rsid w:val="00EA2C8F"/>
    <w:rsid w:val="00EA2CB4"/>
    <w:rsid w:val="00EA3177"/>
    <w:rsid w:val="00EA3AC2"/>
    <w:rsid w:val="00EA470D"/>
    <w:rsid w:val="00EA4A01"/>
    <w:rsid w:val="00EA4F82"/>
    <w:rsid w:val="00EA570E"/>
    <w:rsid w:val="00EA608E"/>
    <w:rsid w:val="00EA6EAF"/>
    <w:rsid w:val="00EA7AB3"/>
    <w:rsid w:val="00EB0233"/>
    <w:rsid w:val="00EB0248"/>
    <w:rsid w:val="00EB037B"/>
    <w:rsid w:val="00EB0F51"/>
    <w:rsid w:val="00EB2448"/>
    <w:rsid w:val="00EB2E0B"/>
    <w:rsid w:val="00EB40A7"/>
    <w:rsid w:val="00EB4679"/>
    <w:rsid w:val="00EB51DD"/>
    <w:rsid w:val="00EB5B6C"/>
    <w:rsid w:val="00EB5D0C"/>
    <w:rsid w:val="00EB6B80"/>
    <w:rsid w:val="00EB6EE0"/>
    <w:rsid w:val="00EB6EEB"/>
    <w:rsid w:val="00EB7183"/>
    <w:rsid w:val="00EC0118"/>
    <w:rsid w:val="00EC05F2"/>
    <w:rsid w:val="00EC06F1"/>
    <w:rsid w:val="00EC08A8"/>
    <w:rsid w:val="00EC09CF"/>
    <w:rsid w:val="00EC0A3B"/>
    <w:rsid w:val="00EC0CD5"/>
    <w:rsid w:val="00EC127B"/>
    <w:rsid w:val="00EC180C"/>
    <w:rsid w:val="00EC1873"/>
    <w:rsid w:val="00EC2F11"/>
    <w:rsid w:val="00EC348B"/>
    <w:rsid w:val="00EC352A"/>
    <w:rsid w:val="00EC3AF8"/>
    <w:rsid w:val="00EC3B0D"/>
    <w:rsid w:val="00EC4741"/>
    <w:rsid w:val="00EC4B73"/>
    <w:rsid w:val="00EC4C5D"/>
    <w:rsid w:val="00EC58FF"/>
    <w:rsid w:val="00EC643C"/>
    <w:rsid w:val="00EC6DB3"/>
    <w:rsid w:val="00EC7322"/>
    <w:rsid w:val="00ED03D2"/>
    <w:rsid w:val="00ED0492"/>
    <w:rsid w:val="00ED0635"/>
    <w:rsid w:val="00ED070F"/>
    <w:rsid w:val="00ED1266"/>
    <w:rsid w:val="00ED14DA"/>
    <w:rsid w:val="00ED16CF"/>
    <w:rsid w:val="00ED1DFD"/>
    <w:rsid w:val="00ED20DC"/>
    <w:rsid w:val="00ED20F0"/>
    <w:rsid w:val="00ED2A7A"/>
    <w:rsid w:val="00ED2C7B"/>
    <w:rsid w:val="00ED3224"/>
    <w:rsid w:val="00ED34B5"/>
    <w:rsid w:val="00ED399F"/>
    <w:rsid w:val="00ED3F7E"/>
    <w:rsid w:val="00ED3FC8"/>
    <w:rsid w:val="00ED6299"/>
    <w:rsid w:val="00ED75F4"/>
    <w:rsid w:val="00ED76BD"/>
    <w:rsid w:val="00ED7DE3"/>
    <w:rsid w:val="00EE0FE4"/>
    <w:rsid w:val="00EE19BC"/>
    <w:rsid w:val="00EE2563"/>
    <w:rsid w:val="00EE3397"/>
    <w:rsid w:val="00EE3D45"/>
    <w:rsid w:val="00EE46C1"/>
    <w:rsid w:val="00EE4C51"/>
    <w:rsid w:val="00EE5794"/>
    <w:rsid w:val="00EE5AA2"/>
    <w:rsid w:val="00EE5E1C"/>
    <w:rsid w:val="00EE5F11"/>
    <w:rsid w:val="00EE5F91"/>
    <w:rsid w:val="00EE608D"/>
    <w:rsid w:val="00EE6574"/>
    <w:rsid w:val="00EE6AF6"/>
    <w:rsid w:val="00EE7464"/>
    <w:rsid w:val="00EE79DD"/>
    <w:rsid w:val="00EF0770"/>
    <w:rsid w:val="00EF0F6C"/>
    <w:rsid w:val="00EF1286"/>
    <w:rsid w:val="00EF17CE"/>
    <w:rsid w:val="00EF1BB0"/>
    <w:rsid w:val="00EF22C2"/>
    <w:rsid w:val="00EF27E0"/>
    <w:rsid w:val="00EF28F4"/>
    <w:rsid w:val="00EF3AE8"/>
    <w:rsid w:val="00EF4559"/>
    <w:rsid w:val="00EF46B7"/>
    <w:rsid w:val="00EF46F1"/>
    <w:rsid w:val="00EF54E7"/>
    <w:rsid w:val="00EF56DE"/>
    <w:rsid w:val="00EF59F6"/>
    <w:rsid w:val="00EF5C88"/>
    <w:rsid w:val="00EF6712"/>
    <w:rsid w:val="00EF7282"/>
    <w:rsid w:val="00EF77C7"/>
    <w:rsid w:val="00F00130"/>
    <w:rsid w:val="00F0104D"/>
    <w:rsid w:val="00F02164"/>
    <w:rsid w:val="00F031EB"/>
    <w:rsid w:val="00F03C25"/>
    <w:rsid w:val="00F0448C"/>
    <w:rsid w:val="00F0469B"/>
    <w:rsid w:val="00F049D1"/>
    <w:rsid w:val="00F04B3E"/>
    <w:rsid w:val="00F04FD2"/>
    <w:rsid w:val="00F067BB"/>
    <w:rsid w:val="00F07379"/>
    <w:rsid w:val="00F10909"/>
    <w:rsid w:val="00F10FB0"/>
    <w:rsid w:val="00F11098"/>
    <w:rsid w:val="00F11557"/>
    <w:rsid w:val="00F11672"/>
    <w:rsid w:val="00F11E8C"/>
    <w:rsid w:val="00F11F2D"/>
    <w:rsid w:val="00F11FE8"/>
    <w:rsid w:val="00F121B0"/>
    <w:rsid w:val="00F13022"/>
    <w:rsid w:val="00F130D7"/>
    <w:rsid w:val="00F132E8"/>
    <w:rsid w:val="00F13FBF"/>
    <w:rsid w:val="00F14444"/>
    <w:rsid w:val="00F14520"/>
    <w:rsid w:val="00F16470"/>
    <w:rsid w:val="00F16C56"/>
    <w:rsid w:val="00F170A2"/>
    <w:rsid w:val="00F208F0"/>
    <w:rsid w:val="00F20E62"/>
    <w:rsid w:val="00F21AB2"/>
    <w:rsid w:val="00F2343B"/>
    <w:rsid w:val="00F24417"/>
    <w:rsid w:val="00F247A1"/>
    <w:rsid w:val="00F24CE4"/>
    <w:rsid w:val="00F24F93"/>
    <w:rsid w:val="00F27F28"/>
    <w:rsid w:val="00F3020F"/>
    <w:rsid w:val="00F303CB"/>
    <w:rsid w:val="00F31804"/>
    <w:rsid w:val="00F31C7B"/>
    <w:rsid w:val="00F31EEB"/>
    <w:rsid w:val="00F31FBD"/>
    <w:rsid w:val="00F3385F"/>
    <w:rsid w:val="00F33862"/>
    <w:rsid w:val="00F34B6C"/>
    <w:rsid w:val="00F355A7"/>
    <w:rsid w:val="00F35A5C"/>
    <w:rsid w:val="00F36A63"/>
    <w:rsid w:val="00F36E2D"/>
    <w:rsid w:val="00F375E7"/>
    <w:rsid w:val="00F37697"/>
    <w:rsid w:val="00F378C0"/>
    <w:rsid w:val="00F40249"/>
    <w:rsid w:val="00F402E7"/>
    <w:rsid w:val="00F40DF7"/>
    <w:rsid w:val="00F419A2"/>
    <w:rsid w:val="00F41B05"/>
    <w:rsid w:val="00F41BDC"/>
    <w:rsid w:val="00F43028"/>
    <w:rsid w:val="00F44435"/>
    <w:rsid w:val="00F4461C"/>
    <w:rsid w:val="00F44FA3"/>
    <w:rsid w:val="00F455E1"/>
    <w:rsid w:val="00F45796"/>
    <w:rsid w:val="00F465D4"/>
    <w:rsid w:val="00F46AA3"/>
    <w:rsid w:val="00F46EEE"/>
    <w:rsid w:val="00F50302"/>
    <w:rsid w:val="00F50936"/>
    <w:rsid w:val="00F50BA2"/>
    <w:rsid w:val="00F50BDA"/>
    <w:rsid w:val="00F50EB8"/>
    <w:rsid w:val="00F51998"/>
    <w:rsid w:val="00F51C2D"/>
    <w:rsid w:val="00F53A43"/>
    <w:rsid w:val="00F53D7D"/>
    <w:rsid w:val="00F5402C"/>
    <w:rsid w:val="00F5505B"/>
    <w:rsid w:val="00F5615E"/>
    <w:rsid w:val="00F568B4"/>
    <w:rsid w:val="00F5777A"/>
    <w:rsid w:val="00F57997"/>
    <w:rsid w:val="00F600A1"/>
    <w:rsid w:val="00F60704"/>
    <w:rsid w:val="00F607F8"/>
    <w:rsid w:val="00F60B53"/>
    <w:rsid w:val="00F60BB4"/>
    <w:rsid w:val="00F60C43"/>
    <w:rsid w:val="00F61003"/>
    <w:rsid w:val="00F61549"/>
    <w:rsid w:val="00F61DE7"/>
    <w:rsid w:val="00F61E81"/>
    <w:rsid w:val="00F6210C"/>
    <w:rsid w:val="00F63088"/>
    <w:rsid w:val="00F630F5"/>
    <w:rsid w:val="00F633B3"/>
    <w:rsid w:val="00F63CC8"/>
    <w:rsid w:val="00F646F3"/>
    <w:rsid w:val="00F64CD5"/>
    <w:rsid w:val="00F64ED4"/>
    <w:rsid w:val="00F6509D"/>
    <w:rsid w:val="00F65287"/>
    <w:rsid w:val="00F65DE8"/>
    <w:rsid w:val="00F675F9"/>
    <w:rsid w:val="00F715F2"/>
    <w:rsid w:val="00F7198C"/>
    <w:rsid w:val="00F71DBA"/>
    <w:rsid w:val="00F71EC6"/>
    <w:rsid w:val="00F7242F"/>
    <w:rsid w:val="00F72C7A"/>
    <w:rsid w:val="00F72DC1"/>
    <w:rsid w:val="00F73363"/>
    <w:rsid w:val="00F7383F"/>
    <w:rsid w:val="00F73A61"/>
    <w:rsid w:val="00F74618"/>
    <w:rsid w:val="00F7469D"/>
    <w:rsid w:val="00F76E1C"/>
    <w:rsid w:val="00F7732F"/>
    <w:rsid w:val="00F811F8"/>
    <w:rsid w:val="00F81FB7"/>
    <w:rsid w:val="00F825F2"/>
    <w:rsid w:val="00F826D8"/>
    <w:rsid w:val="00F82F48"/>
    <w:rsid w:val="00F83487"/>
    <w:rsid w:val="00F83906"/>
    <w:rsid w:val="00F84AB6"/>
    <w:rsid w:val="00F85C4B"/>
    <w:rsid w:val="00F85D74"/>
    <w:rsid w:val="00F865F8"/>
    <w:rsid w:val="00F902BB"/>
    <w:rsid w:val="00F90D6C"/>
    <w:rsid w:val="00F90E24"/>
    <w:rsid w:val="00F916F3"/>
    <w:rsid w:val="00F91FEA"/>
    <w:rsid w:val="00F92E37"/>
    <w:rsid w:val="00F930CB"/>
    <w:rsid w:val="00F93486"/>
    <w:rsid w:val="00F93699"/>
    <w:rsid w:val="00F93CFD"/>
    <w:rsid w:val="00F9469F"/>
    <w:rsid w:val="00F9584B"/>
    <w:rsid w:val="00F962BD"/>
    <w:rsid w:val="00F9677E"/>
    <w:rsid w:val="00F96BB1"/>
    <w:rsid w:val="00F96D59"/>
    <w:rsid w:val="00F97063"/>
    <w:rsid w:val="00F973A1"/>
    <w:rsid w:val="00F97437"/>
    <w:rsid w:val="00FA06B7"/>
    <w:rsid w:val="00FA0B30"/>
    <w:rsid w:val="00FA0B34"/>
    <w:rsid w:val="00FA0DFE"/>
    <w:rsid w:val="00FA1F25"/>
    <w:rsid w:val="00FA2665"/>
    <w:rsid w:val="00FA31E2"/>
    <w:rsid w:val="00FA320A"/>
    <w:rsid w:val="00FA3414"/>
    <w:rsid w:val="00FA4047"/>
    <w:rsid w:val="00FA4C35"/>
    <w:rsid w:val="00FA6806"/>
    <w:rsid w:val="00FA6C98"/>
    <w:rsid w:val="00FA70A6"/>
    <w:rsid w:val="00FB05B4"/>
    <w:rsid w:val="00FB1405"/>
    <w:rsid w:val="00FB1879"/>
    <w:rsid w:val="00FB2897"/>
    <w:rsid w:val="00FB3B0D"/>
    <w:rsid w:val="00FB569E"/>
    <w:rsid w:val="00FB5B4F"/>
    <w:rsid w:val="00FB64F7"/>
    <w:rsid w:val="00FB7CB6"/>
    <w:rsid w:val="00FC0D96"/>
    <w:rsid w:val="00FC15F7"/>
    <w:rsid w:val="00FC161C"/>
    <w:rsid w:val="00FC201C"/>
    <w:rsid w:val="00FC3810"/>
    <w:rsid w:val="00FC3F92"/>
    <w:rsid w:val="00FC4EBC"/>
    <w:rsid w:val="00FC5527"/>
    <w:rsid w:val="00FC55AB"/>
    <w:rsid w:val="00FC5959"/>
    <w:rsid w:val="00FC5CF2"/>
    <w:rsid w:val="00FC6C33"/>
    <w:rsid w:val="00FC7531"/>
    <w:rsid w:val="00FD04FE"/>
    <w:rsid w:val="00FD0953"/>
    <w:rsid w:val="00FD0AA5"/>
    <w:rsid w:val="00FD0B6E"/>
    <w:rsid w:val="00FD142A"/>
    <w:rsid w:val="00FD204F"/>
    <w:rsid w:val="00FD2FEA"/>
    <w:rsid w:val="00FD2FF1"/>
    <w:rsid w:val="00FD3777"/>
    <w:rsid w:val="00FD3895"/>
    <w:rsid w:val="00FD3B83"/>
    <w:rsid w:val="00FD400E"/>
    <w:rsid w:val="00FD532C"/>
    <w:rsid w:val="00FD60A6"/>
    <w:rsid w:val="00FD7995"/>
    <w:rsid w:val="00FE0797"/>
    <w:rsid w:val="00FE0E1E"/>
    <w:rsid w:val="00FE1D66"/>
    <w:rsid w:val="00FE2CD8"/>
    <w:rsid w:val="00FE3BD8"/>
    <w:rsid w:val="00FE4151"/>
    <w:rsid w:val="00FE4BFF"/>
    <w:rsid w:val="00FE4CA4"/>
    <w:rsid w:val="00FE500A"/>
    <w:rsid w:val="00FE5748"/>
    <w:rsid w:val="00FE63CB"/>
    <w:rsid w:val="00FE64EE"/>
    <w:rsid w:val="00FE6F71"/>
    <w:rsid w:val="00FE717F"/>
    <w:rsid w:val="00FE76C8"/>
    <w:rsid w:val="00FE7778"/>
    <w:rsid w:val="00FE7D11"/>
    <w:rsid w:val="00FE7DE6"/>
    <w:rsid w:val="00FE7E55"/>
    <w:rsid w:val="00FF09ED"/>
    <w:rsid w:val="00FF1E57"/>
    <w:rsid w:val="00FF2096"/>
    <w:rsid w:val="00FF252A"/>
    <w:rsid w:val="00FF2E2C"/>
    <w:rsid w:val="00FF2E4A"/>
    <w:rsid w:val="00FF307A"/>
    <w:rsid w:val="00FF384D"/>
    <w:rsid w:val="00FF4372"/>
    <w:rsid w:val="00FF46DD"/>
    <w:rsid w:val="00FF4853"/>
    <w:rsid w:val="00FF4B67"/>
    <w:rsid w:val="00FF5290"/>
    <w:rsid w:val="00FF52CD"/>
    <w:rsid w:val="00FF5C59"/>
    <w:rsid w:val="00FF6120"/>
    <w:rsid w:val="00FF67E0"/>
    <w:rsid w:val="00FF730B"/>
    <w:rsid w:val="00FF7A94"/>
    <w:rsid w:val="0143006C"/>
    <w:rsid w:val="0184583C"/>
    <w:rsid w:val="01B856EB"/>
    <w:rsid w:val="022BA03B"/>
    <w:rsid w:val="0251A057"/>
    <w:rsid w:val="0279F51B"/>
    <w:rsid w:val="03306C09"/>
    <w:rsid w:val="034EB683"/>
    <w:rsid w:val="039E80A5"/>
    <w:rsid w:val="03A1509F"/>
    <w:rsid w:val="03A738F9"/>
    <w:rsid w:val="03B75BC6"/>
    <w:rsid w:val="040D44B2"/>
    <w:rsid w:val="041F8654"/>
    <w:rsid w:val="04409AE8"/>
    <w:rsid w:val="044E195F"/>
    <w:rsid w:val="046D021C"/>
    <w:rsid w:val="0478D66C"/>
    <w:rsid w:val="04922C33"/>
    <w:rsid w:val="057DB94C"/>
    <w:rsid w:val="059047D3"/>
    <w:rsid w:val="0591810F"/>
    <w:rsid w:val="0672BF02"/>
    <w:rsid w:val="06AF54B5"/>
    <w:rsid w:val="072D3D15"/>
    <w:rsid w:val="0769CB39"/>
    <w:rsid w:val="078A6D81"/>
    <w:rsid w:val="08947CF7"/>
    <w:rsid w:val="089F96D4"/>
    <w:rsid w:val="0922CD6F"/>
    <w:rsid w:val="092307C7"/>
    <w:rsid w:val="0932E611"/>
    <w:rsid w:val="09641755"/>
    <w:rsid w:val="09F5B07A"/>
    <w:rsid w:val="09F6A3EA"/>
    <w:rsid w:val="0A154213"/>
    <w:rsid w:val="0A53FCC2"/>
    <w:rsid w:val="0A563741"/>
    <w:rsid w:val="0A5CE025"/>
    <w:rsid w:val="0A643261"/>
    <w:rsid w:val="0AC186C4"/>
    <w:rsid w:val="0AC86348"/>
    <w:rsid w:val="0AD5D9BF"/>
    <w:rsid w:val="0B01B000"/>
    <w:rsid w:val="0B03C5C3"/>
    <w:rsid w:val="0B078112"/>
    <w:rsid w:val="0BEC82BB"/>
    <w:rsid w:val="0C396A29"/>
    <w:rsid w:val="0D64623D"/>
    <w:rsid w:val="0D725CF3"/>
    <w:rsid w:val="0D8271F6"/>
    <w:rsid w:val="0DC1A096"/>
    <w:rsid w:val="0DEFBF17"/>
    <w:rsid w:val="0E0E71F5"/>
    <w:rsid w:val="0F379F82"/>
    <w:rsid w:val="0F584F9E"/>
    <w:rsid w:val="0FEAFF34"/>
    <w:rsid w:val="105CFA1F"/>
    <w:rsid w:val="10DD2C49"/>
    <w:rsid w:val="1154970E"/>
    <w:rsid w:val="115AC7A9"/>
    <w:rsid w:val="11760D74"/>
    <w:rsid w:val="11BBA833"/>
    <w:rsid w:val="1221307E"/>
    <w:rsid w:val="1275A750"/>
    <w:rsid w:val="139C2710"/>
    <w:rsid w:val="13DF0C68"/>
    <w:rsid w:val="140DD612"/>
    <w:rsid w:val="1424210F"/>
    <w:rsid w:val="14996849"/>
    <w:rsid w:val="14D46798"/>
    <w:rsid w:val="14DAB1F5"/>
    <w:rsid w:val="14F58B88"/>
    <w:rsid w:val="1562FD33"/>
    <w:rsid w:val="15922E3A"/>
    <w:rsid w:val="172D4523"/>
    <w:rsid w:val="17A312A0"/>
    <w:rsid w:val="18884864"/>
    <w:rsid w:val="189812E9"/>
    <w:rsid w:val="18B95E5B"/>
    <w:rsid w:val="18CBAAA1"/>
    <w:rsid w:val="1916F666"/>
    <w:rsid w:val="199F7A88"/>
    <w:rsid w:val="19A961E5"/>
    <w:rsid w:val="19B05383"/>
    <w:rsid w:val="19E920C3"/>
    <w:rsid w:val="1A71807C"/>
    <w:rsid w:val="1A7D8BAD"/>
    <w:rsid w:val="1AB2780F"/>
    <w:rsid w:val="1AD76AE8"/>
    <w:rsid w:val="1BA6E196"/>
    <w:rsid w:val="1BBFF954"/>
    <w:rsid w:val="1BCBA785"/>
    <w:rsid w:val="1C4B51D5"/>
    <w:rsid w:val="1C844447"/>
    <w:rsid w:val="1CB3C97D"/>
    <w:rsid w:val="1D0EE087"/>
    <w:rsid w:val="1D44239E"/>
    <w:rsid w:val="1D7DDEC5"/>
    <w:rsid w:val="1DDE1144"/>
    <w:rsid w:val="1E514D38"/>
    <w:rsid w:val="1E731B63"/>
    <w:rsid w:val="1E8DA608"/>
    <w:rsid w:val="1EE4D9A9"/>
    <w:rsid w:val="1F99259C"/>
    <w:rsid w:val="20578516"/>
    <w:rsid w:val="20CBF0D4"/>
    <w:rsid w:val="20F940EA"/>
    <w:rsid w:val="2141394C"/>
    <w:rsid w:val="21435EAE"/>
    <w:rsid w:val="2164A12A"/>
    <w:rsid w:val="218E6AB4"/>
    <w:rsid w:val="219FAE04"/>
    <w:rsid w:val="21E4F3A7"/>
    <w:rsid w:val="2260899B"/>
    <w:rsid w:val="227E3EE5"/>
    <w:rsid w:val="22926297"/>
    <w:rsid w:val="22A7F012"/>
    <w:rsid w:val="232A420A"/>
    <w:rsid w:val="233F0C83"/>
    <w:rsid w:val="237B06FF"/>
    <w:rsid w:val="23CB4CE8"/>
    <w:rsid w:val="242AF5EA"/>
    <w:rsid w:val="24854AC2"/>
    <w:rsid w:val="24CAC2F1"/>
    <w:rsid w:val="253E8E78"/>
    <w:rsid w:val="256B50FE"/>
    <w:rsid w:val="2582F636"/>
    <w:rsid w:val="25BA99FC"/>
    <w:rsid w:val="25CFB0E1"/>
    <w:rsid w:val="264C1945"/>
    <w:rsid w:val="264DC9C8"/>
    <w:rsid w:val="29495C86"/>
    <w:rsid w:val="29BA56AD"/>
    <w:rsid w:val="29D066AB"/>
    <w:rsid w:val="29E16081"/>
    <w:rsid w:val="2A61B4E5"/>
    <w:rsid w:val="2AED370A"/>
    <w:rsid w:val="2B95B840"/>
    <w:rsid w:val="2C15D8B2"/>
    <w:rsid w:val="2C191FDE"/>
    <w:rsid w:val="2C60AB79"/>
    <w:rsid w:val="2C6B35FC"/>
    <w:rsid w:val="2D2E6450"/>
    <w:rsid w:val="2D6CC6FB"/>
    <w:rsid w:val="2E87B422"/>
    <w:rsid w:val="2EA6006B"/>
    <w:rsid w:val="2ECB7C89"/>
    <w:rsid w:val="2EED50D0"/>
    <w:rsid w:val="2F3065C5"/>
    <w:rsid w:val="2F49A227"/>
    <w:rsid w:val="30C8B79F"/>
    <w:rsid w:val="30DA66E8"/>
    <w:rsid w:val="30EA52D1"/>
    <w:rsid w:val="3191F152"/>
    <w:rsid w:val="31D46423"/>
    <w:rsid w:val="32355930"/>
    <w:rsid w:val="3266B297"/>
    <w:rsid w:val="326D5804"/>
    <w:rsid w:val="32ED0152"/>
    <w:rsid w:val="3304D06A"/>
    <w:rsid w:val="3365D4CA"/>
    <w:rsid w:val="33D8A057"/>
    <w:rsid w:val="341B19F6"/>
    <w:rsid w:val="34371A40"/>
    <w:rsid w:val="34498B85"/>
    <w:rsid w:val="34BBB69B"/>
    <w:rsid w:val="356B9CD4"/>
    <w:rsid w:val="35726B86"/>
    <w:rsid w:val="35E129CB"/>
    <w:rsid w:val="36B42C4C"/>
    <w:rsid w:val="3700B9E2"/>
    <w:rsid w:val="371947DD"/>
    <w:rsid w:val="3738093C"/>
    <w:rsid w:val="37455734"/>
    <w:rsid w:val="37683FAC"/>
    <w:rsid w:val="37D28277"/>
    <w:rsid w:val="386319DE"/>
    <w:rsid w:val="393BA030"/>
    <w:rsid w:val="39C8691F"/>
    <w:rsid w:val="3A19E53F"/>
    <w:rsid w:val="3A2CC69D"/>
    <w:rsid w:val="3A37DA8C"/>
    <w:rsid w:val="3A5AF864"/>
    <w:rsid w:val="3A777D05"/>
    <w:rsid w:val="3B040B62"/>
    <w:rsid w:val="3B419346"/>
    <w:rsid w:val="3B57068A"/>
    <w:rsid w:val="3B923E5D"/>
    <w:rsid w:val="3C03D567"/>
    <w:rsid w:val="3C3941A5"/>
    <w:rsid w:val="3C5881A0"/>
    <w:rsid w:val="3C5CB43B"/>
    <w:rsid w:val="3D4CF588"/>
    <w:rsid w:val="3E068FF6"/>
    <w:rsid w:val="3E67DBCC"/>
    <w:rsid w:val="3E973881"/>
    <w:rsid w:val="3EE10B08"/>
    <w:rsid w:val="3F017A05"/>
    <w:rsid w:val="3F3C4854"/>
    <w:rsid w:val="40147AD0"/>
    <w:rsid w:val="40BD20A9"/>
    <w:rsid w:val="412380A4"/>
    <w:rsid w:val="4138F3B4"/>
    <w:rsid w:val="415C1DCE"/>
    <w:rsid w:val="41CE26C4"/>
    <w:rsid w:val="41E95677"/>
    <w:rsid w:val="42077209"/>
    <w:rsid w:val="4294976D"/>
    <w:rsid w:val="42B1B0AF"/>
    <w:rsid w:val="42E19DC6"/>
    <w:rsid w:val="430EE6CD"/>
    <w:rsid w:val="4363FB93"/>
    <w:rsid w:val="4378684C"/>
    <w:rsid w:val="4384B84C"/>
    <w:rsid w:val="43AF38D4"/>
    <w:rsid w:val="445A1D6F"/>
    <w:rsid w:val="45077CA7"/>
    <w:rsid w:val="45622E4E"/>
    <w:rsid w:val="4563B6BE"/>
    <w:rsid w:val="45898F1F"/>
    <w:rsid w:val="45C9DE9A"/>
    <w:rsid w:val="461D34E0"/>
    <w:rsid w:val="462C9FEE"/>
    <w:rsid w:val="46985342"/>
    <w:rsid w:val="472DD9B1"/>
    <w:rsid w:val="473DC60B"/>
    <w:rsid w:val="478317CA"/>
    <w:rsid w:val="4795E3D8"/>
    <w:rsid w:val="47C7DD0B"/>
    <w:rsid w:val="47D98564"/>
    <w:rsid w:val="4805FF15"/>
    <w:rsid w:val="4823D7A8"/>
    <w:rsid w:val="49A936BA"/>
    <w:rsid w:val="49D94517"/>
    <w:rsid w:val="4A4CCD64"/>
    <w:rsid w:val="4B1805F1"/>
    <w:rsid w:val="4D5722D4"/>
    <w:rsid w:val="4DCC6EBC"/>
    <w:rsid w:val="4E38C616"/>
    <w:rsid w:val="4E59E5A7"/>
    <w:rsid w:val="4E96EDEA"/>
    <w:rsid w:val="4F403B0B"/>
    <w:rsid w:val="4F5054DC"/>
    <w:rsid w:val="4F67076F"/>
    <w:rsid w:val="4F7311C1"/>
    <w:rsid w:val="4F997267"/>
    <w:rsid w:val="4FC95788"/>
    <w:rsid w:val="4FEB10A1"/>
    <w:rsid w:val="501080E4"/>
    <w:rsid w:val="50F25A16"/>
    <w:rsid w:val="513BA3B2"/>
    <w:rsid w:val="5159D28E"/>
    <w:rsid w:val="51B34481"/>
    <w:rsid w:val="51EC623B"/>
    <w:rsid w:val="52D07A24"/>
    <w:rsid w:val="52D15C99"/>
    <w:rsid w:val="52EA264E"/>
    <w:rsid w:val="53205FDA"/>
    <w:rsid w:val="53217744"/>
    <w:rsid w:val="5339CE8F"/>
    <w:rsid w:val="534D0838"/>
    <w:rsid w:val="53998588"/>
    <w:rsid w:val="53A70938"/>
    <w:rsid w:val="53C86F9A"/>
    <w:rsid w:val="5421DA84"/>
    <w:rsid w:val="5447164E"/>
    <w:rsid w:val="546BE572"/>
    <w:rsid w:val="54C6979C"/>
    <w:rsid w:val="54DC4D48"/>
    <w:rsid w:val="5538A881"/>
    <w:rsid w:val="55AF0E65"/>
    <w:rsid w:val="55FC856C"/>
    <w:rsid w:val="5635980B"/>
    <w:rsid w:val="56A3D3C4"/>
    <w:rsid w:val="575819E9"/>
    <w:rsid w:val="57CE5FF5"/>
    <w:rsid w:val="581DF851"/>
    <w:rsid w:val="582EBC64"/>
    <w:rsid w:val="589EF827"/>
    <w:rsid w:val="591EDC8D"/>
    <w:rsid w:val="59424757"/>
    <w:rsid w:val="59DB267B"/>
    <w:rsid w:val="5A39C22B"/>
    <w:rsid w:val="5A6B5F20"/>
    <w:rsid w:val="5A88EC8F"/>
    <w:rsid w:val="5AA452E9"/>
    <w:rsid w:val="5AA8A9CB"/>
    <w:rsid w:val="5AB4103F"/>
    <w:rsid w:val="5B33FBA0"/>
    <w:rsid w:val="5B77C3AF"/>
    <w:rsid w:val="5B7EDEEC"/>
    <w:rsid w:val="5BA28B35"/>
    <w:rsid w:val="5BD3FB95"/>
    <w:rsid w:val="5C2EB0E7"/>
    <w:rsid w:val="5C508BA1"/>
    <w:rsid w:val="5C76B33A"/>
    <w:rsid w:val="5CAE4281"/>
    <w:rsid w:val="5CD57BFE"/>
    <w:rsid w:val="5D78DB27"/>
    <w:rsid w:val="5DA35486"/>
    <w:rsid w:val="5DDDAF45"/>
    <w:rsid w:val="5E50CFD6"/>
    <w:rsid w:val="5F95412E"/>
    <w:rsid w:val="5FB67E5E"/>
    <w:rsid w:val="5FF21233"/>
    <w:rsid w:val="6015EB61"/>
    <w:rsid w:val="6054C6DF"/>
    <w:rsid w:val="60FE0AF9"/>
    <w:rsid w:val="615137AF"/>
    <w:rsid w:val="61DC01CE"/>
    <w:rsid w:val="6254C622"/>
    <w:rsid w:val="63496CE3"/>
    <w:rsid w:val="638FF209"/>
    <w:rsid w:val="63B76BC0"/>
    <w:rsid w:val="63F1DDCC"/>
    <w:rsid w:val="6436A45C"/>
    <w:rsid w:val="64395009"/>
    <w:rsid w:val="644BBE39"/>
    <w:rsid w:val="64A2E4DD"/>
    <w:rsid w:val="650374E0"/>
    <w:rsid w:val="651CF1A3"/>
    <w:rsid w:val="65947D38"/>
    <w:rsid w:val="65C35DC3"/>
    <w:rsid w:val="6742FEDA"/>
    <w:rsid w:val="67BABD7E"/>
    <w:rsid w:val="67BB2194"/>
    <w:rsid w:val="67D20135"/>
    <w:rsid w:val="6809A79F"/>
    <w:rsid w:val="68B99C4A"/>
    <w:rsid w:val="690EF2A6"/>
    <w:rsid w:val="69875DFA"/>
    <w:rsid w:val="69CB3C0E"/>
    <w:rsid w:val="69CF7DE4"/>
    <w:rsid w:val="6A4E970E"/>
    <w:rsid w:val="6AE6EAA8"/>
    <w:rsid w:val="6AF3F26F"/>
    <w:rsid w:val="6B7A20A7"/>
    <w:rsid w:val="6B866474"/>
    <w:rsid w:val="6B8E7127"/>
    <w:rsid w:val="6B8FDB2B"/>
    <w:rsid w:val="6B979694"/>
    <w:rsid w:val="6BC41755"/>
    <w:rsid w:val="6BD8C94F"/>
    <w:rsid w:val="6C3E741D"/>
    <w:rsid w:val="6C93EB36"/>
    <w:rsid w:val="6CB72CDD"/>
    <w:rsid w:val="6CCCCD90"/>
    <w:rsid w:val="6D309E95"/>
    <w:rsid w:val="6D932158"/>
    <w:rsid w:val="6DA765BA"/>
    <w:rsid w:val="6DC80E82"/>
    <w:rsid w:val="6DF388E0"/>
    <w:rsid w:val="6E2BA787"/>
    <w:rsid w:val="6E677EB8"/>
    <w:rsid w:val="6EB37A09"/>
    <w:rsid w:val="6F181432"/>
    <w:rsid w:val="6FAED448"/>
    <w:rsid w:val="700A03AB"/>
    <w:rsid w:val="70479D4C"/>
    <w:rsid w:val="7067A695"/>
    <w:rsid w:val="707B924C"/>
    <w:rsid w:val="707D3135"/>
    <w:rsid w:val="7093AF53"/>
    <w:rsid w:val="70E47644"/>
    <w:rsid w:val="71887A54"/>
    <w:rsid w:val="71CB1D89"/>
    <w:rsid w:val="71D4A854"/>
    <w:rsid w:val="71FCDEFD"/>
    <w:rsid w:val="7210E9A4"/>
    <w:rsid w:val="72418493"/>
    <w:rsid w:val="72ABA3B7"/>
    <w:rsid w:val="734B3C86"/>
    <w:rsid w:val="73920E7C"/>
    <w:rsid w:val="7460F232"/>
    <w:rsid w:val="74C4C12C"/>
    <w:rsid w:val="74CD7340"/>
    <w:rsid w:val="74DF09A4"/>
    <w:rsid w:val="74F82234"/>
    <w:rsid w:val="7522BBE7"/>
    <w:rsid w:val="7529B1C8"/>
    <w:rsid w:val="753A3D5C"/>
    <w:rsid w:val="75AA8AA4"/>
    <w:rsid w:val="75C0E5B5"/>
    <w:rsid w:val="75CE5032"/>
    <w:rsid w:val="772DD94D"/>
    <w:rsid w:val="776FF221"/>
    <w:rsid w:val="7796D6FE"/>
    <w:rsid w:val="77E2C0F0"/>
    <w:rsid w:val="77E7D8E4"/>
    <w:rsid w:val="780AA5B5"/>
    <w:rsid w:val="787370F1"/>
    <w:rsid w:val="78AAE4BE"/>
    <w:rsid w:val="79BF3958"/>
    <w:rsid w:val="79DC19E2"/>
    <w:rsid w:val="79FEE6BD"/>
    <w:rsid w:val="7A42F59A"/>
    <w:rsid w:val="7AEED2CF"/>
    <w:rsid w:val="7B08C547"/>
    <w:rsid w:val="7B39CF68"/>
    <w:rsid w:val="7B830EF3"/>
    <w:rsid w:val="7BF9F4CF"/>
    <w:rsid w:val="7C0D3539"/>
    <w:rsid w:val="7D064FE9"/>
    <w:rsid w:val="7D7BA2A6"/>
    <w:rsid w:val="7DBDF583"/>
    <w:rsid w:val="7DE08E6F"/>
    <w:rsid w:val="7EE0433C"/>
    <w:rsid w:val="7F16ABBE"/>
    <w:rsid w:val="7FBD5478"/>
    <w:rsid w:val="7FE8E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ECD4"/>
  <w15:chartTrackingRefBased/>
  <w15:docId w15:val="{F5627D93-BA09-47D0-9D3E-5A6C527D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5E9"/>
  </w:style>
  <w:style w:type="paragraph" w:styleId="Heading1">
    <w:name w:val="heading 1"/>
    <w:basedOn w:val="Normal"/>
    <w:next w:val="Normal"/>
    <w:link w:val="Heading1Char"/>
    <w:uiPriority w:val="9"/>
    <w:qFormat/>
    <w:rsid w:val="001447B9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7B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B8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4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4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4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4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4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4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4D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44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3B81"/>
    <w:rPr>
      <w:rFonts w:asciiTheme="majorHAnsi" w:eastAsiaTheme="majorEastAsia" w:hAnsiTheme="majorHAnsi" w:cstheme="majorBidi"/>
      <w:color w:val="1F3763" w:themeColor="accent1" w:themeShade="7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4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4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4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3D76FF"/>
    <w:pPr>
      <w:numPr>
        <w:numId w:val="0"/>
      </w:numPr>
      <w:outlineLvl w:val="9"/>
    </w:pPr>
    <w:rPr>
      <w:kern w:val="0"/>
      <w:sz w:val="32"/>
      <w:szCs w:val="32"/>
      <w:lang w:eastAsia="cs-CZ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76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76F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D76F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78C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136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36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36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36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36B5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C2C79"/>
    <w:pPr>
      <w:spacing w:after="200" w:line="240" w:lineRule="auto"/>
      <w:jc w:val="center"/>
    </w:pPr>
    <w:rPr>
      <w:i/>
      <w:iCs/>
      <w:color w:val="44546A" w:themeColor="text2"/>
    </w:rPr>
  </w:style>
  <w:style w:type="table" w:styleId="TableGrid">
    <w:name w:val="Table Grid"/>
    <w:basedOn w:val="TableNormal"/>
    <w:uiPriority w:val="39"/>
    <w:rsid w:val="00B6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5215EF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FF2E4A"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rsid w:val="000761AB"/>
    <w:pPr>
      <w:spacing w:after="0"/>
    </w:pPr>
  </w:style>
  <w:style w:type="paragraph" w:customStyle="1" w:styleId="Seznamvc">
    <w:name w:val="Seznam věcí"/>
    <w:basedOn w:val="Heading1"/>
    <w:link w:val="SeznamvcChar"/>
    <w:qFormat/>
    <w:rsid w:val="00B70412"/>
    <w:pPr>
      <w:numPr>
        <w:numId w:val="0"/>
      </w:numPr>
      <w:ind w:left="432" w:hanging="432"/>
    </w:pPr>
  </w:style>
  <w:style w:type="character" w:customStyle="1" w:styleId="SeznamvcChar">
    <w:name w:val="Seznam věcí Char"/>
    <w:basedOn w:val="DefaultParagraphFont"/>
    <w:link w:val="Seznamvc"/>
    <w:rsid w:val="00B70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E43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8C6"/>
  </w:style>
  <w:style w:type="paragraph" w:styleId="Footer">
    <w:name w:val="footer"/>
    <w:basedOn w:val="Normal"/>
    <w:link w:val="FooterChar"/>
    <w:uiPriority w:val="99"/>
    <w:unhideWhenUsed/>
    <w:rsid w:val="00E43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8C6"/>
  </w:style>
  <w:style w:type="paragraph" w:styleId="NormalWeb">
    <w:name w:val="Normal (Web)"/>
    <w:basedOn w:val="Normal"/>
    <w:uiPriority w:val="99"/>
    <w:semiHidden/>
    <w:unhideWhenUsed/>
    <w:rsid w:val="00EA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4F8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D0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://hdl.handle.net/10084/147406" TargetMode="External"/><Relationship Id="rId8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3DAE2AB-1723-4DFC-9AE7-49A2CFDDAFA2}"/>
      </w:docPartPr>
      <w:docPartBody>
        <w:p w:rsidR="009F2DFC" w:rsidRDefault="009F2DFC">
          <w:r w:rsidRPr="00700F4E">
            <w:rPr>
              <w:rStyle w:val="PlaceholderText"/>
            </w:rPr>
            <w:t>Klikněte nebo klepněte sem a zadejte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Segoe UI"/>
    <w:charset w:val="EE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FC"/>
    <w:rsid w:val="00265B19"/>
    <w:rsid w:val="004711AF"/>
    <w:rsid w:val="005975F1"/>
    <w:rsid w:val="008F0D84"/>
    <w:rsid w:val="009F2DFC"/>
    <w:rsid w:val="00B77466"/>
    <w:rsid w:val="00BA6161"/>
    <w:rsid w:val="00F5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0"/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3DBE43-C992-4445-B405-F3A25D3C2C6D}">
  <we:reference id="wa200005176" version="1.2.5.0" store="en-US" storeType="OMEX"/>
  <we:alternateReferences>
    <we:reference id="wa200005176" version="1.2.5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54e598-d92b-432a-bfc7-587b8d54ca5c" xsi:nil="true"/>
    <lcf76f155ced4ddcb4097134ff3c332f xmlns="27a2ce00-e365-4280-9079-57f3c403b5f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F35B7C6428F3942BC985A28E33CC377" ma:contentTypeVersion="12" ma:contentTypeDescription="Vytvoří nový dokument" ma:contentTypeScope="" ma:versionID="1afc9a6ff6065f56f3161a2df7ee6220">
  <xsd:schema xmlns:xsd="http://www.w3.org/2001/XMLSchema" xmlns:xs="http://www.w3.org/2001/XMLSchema" xmlns:p="http://schemas.microsoft.com/office/2006/metadata/properties" xmlns:ns2="27a2ce00-e365-4280-9079-57f3c403b5f2" xmlns:ns3="0754e598-d92b-432a-bfc7-587b8d54ca5c" targetNamespace="http://schemas.microsoft.com/office/2006/metadata/properties" ma:root="true" ma:fieldsID="90d022d625bb7b410754c8122c9f4c1b" ns2:_="" ns3:_="">
    <xsd:import namespace="27a2ce00-e365-4280-9079-57f3c403b5f2"/>
    <xsd:import namespace="0754e598-d92b-432a-bfc7-587b8d54ca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2ce00-e365-4280-9079-57f3c403b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Značky obrázků" ma:readOnly="false" ma:fieldId="{5cf76f15-5ced-4ddc-b409-7134ff3c332f}" ma:taxonomyMulti="true" ma:sspId="42107113-769a-4d15-b935-6d8bd9557b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4e598-d92b-432a-bfc7-587b8d54ca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71fc4c-5cdc-4974-9914-c68f1f75d5b5}" ma:internalName="TaxCatchAll" ma:showField="CatchAllData" ma:web="0754e598-d92b-432a-bfc7-587b8d54ca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98641B-C01A-4C21-B00E-85868DDA545C}">
  <ds:schemaRefs>
    <ds:schemaRef ds:uri="http://schemas.microsoft.com/office/2006/metadata/properties"/>
    <ds:schemaRef ds:uri="http://schemas.microsoft.com/office/infopath/2007/PartnerControls"/>
    <ds:schemaRef ds:uri="0754e598-d92b-432a-bfc7-587b8d54ca5c"/>
    <ds:schemaRef ds:uri="27a2ce00-e365-4280-9079-57f3c403b5f2"/>
  </ds:schemaRefs>
</ds:datastoreItem>
</file>

<file path=customXml/itemProps2.xml><?xml version="1.0" encoding="utf-8"?>
<ds:datastoreItem xmlns:ds="http://schemas.openxmlformats.org/officeDocument/2006/customXml" ds:itemID="{0C7CBB1F-6B38-43D6-993F-ECFF58FCAD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17B560-00C2-4FF0-9154-7896B15F097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E0BC8D-D1AA-4066-9018-090B6C96D6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a2ce00-e365-4280-9079-57f3c403b5f2"/>
    <ds:schemaRef ds:uri="0754e598-d92b-432a-bfc7-587b8d54ca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1</Pages>
  <Words>3513</Words>
  <Characters>20026</Characters>
  <Application>Microsoft Office Word</Application>
  <DocSecurity>4</DocSecurity>
  <Lines>166</Lines>
  <Paragraphs>46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23493</CharactersWithSpaces>
  <SharedDoc>false</SharedDoc>
  <HLinks>
    <vt:vector size="216" baseType="variant">
      <vt:variant>
        <vt:i4>3145786</vt:i4>
      </vt:variant>
      <vt:variant>
        <vt:i4>276</vt:i4>
      </vt:variant>
      <vt:variant>
        <vt:i4>0</vt:i4>
      </vt:variant>
      <vt:variant>
        <vt:i4>5</vt:i4>
      </vt:variant>
      <vt:variant>
        <vt:lpwstr>http://hdl.handle.net/10084/147406</vt:lpwstr>
      </vt:variant>
      <vt:variant>
        <vt:lpwstr/>
      </vt:variant>
      <vt:variant>
        <vt:i4>1703984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_Toc216035798</vt:lpwstr>
      </vt:variant>
      <vt:variant>
        <vt:i4>1703984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_Toc216035797</vt:lpwstr>
      </vt:variant>
      <vt:variant>
        <vt:i4>1703984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_Toc216035796</vt:lpwstr>
      </vt:variant>
      <vt:variant>
        <vt:i4>1703984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_Toc216035795</vt:lpwstr>
      </vt:variant>
      <vt:variant>
        <vt:i4>1703984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_Toc216035794</vt:lpwstr>
      </vt:variant>
      <vt:variant>
        <vt:i4>1703984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_Toc216035793</vt:lpwstr>
      </vt:variant>
      <vt:variant>
        <vt:i4>1703984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_Toc216035792</vt:lpwstr>
      </vt:variant>
      <vt:variant>
        <vt:i4>1703984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_Toc216035791</vt:lpwstr>
      </vt:variant>
      <vt:variant>
        <vt:i4>1703984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_Toc216035790</vt:lpwstr>
      </vt:variant>
      <vt:variant>
        <vt:i4>1769520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_Toc216035789</vt:lpwstr>
      </vt:variant>
      <vt:variant>
        <vt:i4>1769520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_Toc216035788</vt:lpwstr>
      </vt:variant>
      <vt:variant>
        <vt:i4>1769520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_Toc216035787</vt:lpwstr>
      </vt:variant>
      <vt:variant>
        <vt:i4>1769520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_Toc216035786</vt:lpwstr>
      </vt:variant>
      <vt:variant>
        <vt:i4>1769520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_Toc216035785</vt:lpwstr>
      </vt:variant>
      <vt:variant>
        <vt:i4>1769520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_Toc216035784</vt:lpwstr>
      </vt:variant>
      <vt:variant>
        <vt:i4>1769520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_Toc216035783</vt:lpwstr>
      </vt:variant>
      <vt:variant>
        <vt:i4>1769520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_Toc216035782</vt:lpwstr>
      </vt:variant>
      <vt:variant>
        <vt:i4>1769520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_Toc216035781</vt:lpwstr>
      </vt:variant>
      <vt:variant>
        <vt:i4>1769520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_Toc216035780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_Toc216035779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_Toc216035778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_Toc216035777</vt:lpwstr>
      </vt:variant>
      <vt:variant>
        <vt:i4>1310768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_Toc216035776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_Toc216035775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_Toc216035774</vt:lpwstr>
      </vt:variant>
      <vt:variant>
        <vt:i4>1310768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_Toc216035773</vt:lpwstr>
      </vt:variant>
      <vt:variant>
        <vt:i4>1310768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_Toc216035772</vt:lpwstr>
      </vt:variant>
      <vt:variant>
        <vt:i4>1310768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_Toc216035771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_Toc216035770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_Toc216035769</vt:lpwstr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_Toc216035768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_Toc216035767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_Toc216035766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_Toc216035765</vt:lpwstr>
      </vt:variant>
      <vt:variant>
        <vt:i4>1376304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_Toc216035764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Batrla Adam</dc:creator>
  <cp:keywords/>
  <dc:description/>
  <cp:lastModifiedBy>Dalibor Slíva</cp:lastModifiedBy>
  <cp:revision>1325</cp:revision>
  <cp:lastPrinted>2025-12-08T05:25:00Z</cp:lastPrinted>
  <dcterms:created xsi:type="dcterms:W3CDTF">2023-12-08T02:08:00Z</dcterms:created>
  <dcterms:modified xsi:type="dcterms:W3CDTF">2025-12-07T20:55:00Z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0x0101009F35B7C6428F3942BC985A28E33CC377</vt:lpwstr>
  </property>
  <property fmtid="{D5CDD505-2E9C-101B-9397-08002B2CF9AE}" pid="3" name="MediaServiceImageTags">
    <vt:lpwstr/>
  </property>
</Properties>
</file>