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HU-001</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Inicio de Sesion de administrador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Autenticación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 del sistema Room_911</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Iniciar sesión con usuario y contraseña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Acceder de forma segura a las funcionalidades administrativas del sistema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mostrar una pantalla de inicio de sesión compuesta por: Campo "Usuario, campo "Contraseña", botón "Iniciar sesión", enlace "Olvidé mi contraseña", mensajes de error y validación. Al autenticarse correctamente, el sistema deberá redirigir al Dashboard principal donde el administrador podrá acceder a las opciones de gestión de administradores, departamentos, empleados y accesos</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se encuentre registrado y 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Ingrese usuario y contraseña válidos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permitirá el acceso al dashboard</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ingrese con contraseña incorrecta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administrador intente iniciar sesión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mensaje "Usuario o contraseña incorrectos"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no exista un usuario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Intente acceder al sistema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rechazará el inicio de sesión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campos vacíos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presione el botón “Iniciar Sesión”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solicitara diligenciar los campos obligatorios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Condicion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se encuentre inactivo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Intente autenticarse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mensaje "Usuario inactivo"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inicie sesión exitosamente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valide la autenticación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registrará la fecha y hora de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 una sesion activa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administrador seleccione “Cerrar sesión”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finalizará la sesión y redireccionará al Login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acceda al login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página finalice la carga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las opciones disponibles en la pagina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Diseñar interfaz de inicio de sesión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Crear formulario de autenticación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Crear modelo administrador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validación de credenciales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cifrado de contraseñas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Gestionar sesiones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cierre de sesion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hora y fecha de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mensajes de validación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Realizar pruebas unitarias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Realizar pruebas funcionales</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HU-002</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Gestión de administradores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Alta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Administracion de usuarios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 principal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Gestionar los usuarios administradores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Permitir que varias personas autorizadas administren el sistema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mostrar una pantalla que permita: Crear administradores, consultar administradores, editar administradores, activar administradores, inactivar administradores, buscar administradores, visualizar estado de cada cuenta. La información deberá mostrarse en una tabla con acciones disponibles para cada registro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diligencie el formulario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Guarde la información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registrará el nuevo administrador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correo electrónico exista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Intente registrar un nuevo 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rechazará el registro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 un usuario registrado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intente reutilizar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error correspondiente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campos vacíos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envíe el formulario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solicitará completar la información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Condicion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exista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seleccione Editar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su información actual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modifiquen los datos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guarden los cambios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actualizará la información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administrador esté 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seleccione Inactivar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cambiará su estado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administrador esté inactivo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seleccione Activar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habilitará nuevamente el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consulte el listado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Cargue la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todos los administradores registrados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 una modificación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Finalice el proceso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registrará la acción en auditoría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la entidad de administrador con nombre, apellido, correo, usuario, rol, estado, fechas y credencial protegida para representar una cuenta completa.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las operaciones de registro, consulta y actualización de administradores, incluyendo respuestas claras para éxito, duplicados, permisos y errores de servicio.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Diseñar el formulario de registro con campos obligatorios, selección de rol, confirmación de correo y contraseña, validaciones visibles y estado inicial activo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Diseñar el formulario de edición para precargar los datos permitidos, conservar la contraseña oculta y permitir actualizar solo la información autorizada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Validar que el nombre de usuario y el correo sean únicos antes de guardar, tanto en la interfaz como en el servidor, evitando registros duplicados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el estado activo o inactivo de cada cuenta y mostrarlo con una etiqueta comprensible en el listado y en las acciones disponibles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Construir el listado de administradores con nombre, usuario, correo, rol, estado y acciones de edición, activación o inactivación por registro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búsqueda por nombre, usuario, correo o identificador para localizar una cuenta y reiniciar la paginación cuando cambien los criterios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paginación del listado, indicando la cantidad de resultados y conservando un estado vacío informativo cuando no existan coincidencias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 activación de una cuenta inactiva mediante confirmación, persistir el cambio y actualizar inmediatamente el estado visible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 inactivación de una cuenta activa mediante confirmación, impedir la auto-inactivación y bloquear el acceso posterior de la cuenta afectada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Actualizar la información editada en el backend, devolver los campos acordados y comprobar que los cambios permanezcan después de recargar el módulo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en auditoría cada creación, edición, activación, inactivación o rechazo, incluyendo actor, fecha, hora, resultado y cuenta involucrada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confirmaciones específicas después de crear, editar, activar o reactivar una cuenta, indicando qué administrador fue afectado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mensajes de error junto al campo o acción correspondiente, sin borrar datos válidos ni ocultar fallas reales del backend con información de demostración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funcionales de creación, duplicados, validaciones, edición, búsqueda, filtros, paginación, permisos, estados y persistencia después de recargar</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HU-003</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Gestión de departamentos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HU-02</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Administrar departamentos de producción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Organizar los empleados según su área de trabajo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mostrar una pantalla con: Registro de departamentos, consulta de departamentos, edición de departamentos, listado de departamentos, cantidad de empleados asociados.búsqueda por nombre. Los departamentos registrados estarán disponibles en el registro de empleados</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registre un departamento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Guarde la información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almacenará el departamento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 un nombre de departamento registrado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intente registrar nuevamente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rechazará el registro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campos obligatorios vacíos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envíe el formulario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las validaciones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 un departamento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seleccione editar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la información actual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Condicion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modifique la información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guarde la modificación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actualizará los datos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consulte un departamento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visualice el detalle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los empleados asociados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varios departamentos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realice una búsqueda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coincidencias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no existan resultados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ejecute una consulta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indicará que no hay registros</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la entidad departamento con nombre, descripción, capacidad y datos de control para representar cada área de trabajo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Crear la estructura de almacenamiento con campos obligatorios, límites de capacidad y reglas que eviten departamentos duplicados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las operaciones de registro, consulta, edición y validación de departamentos con respuestas comprensibles para la persona usuaria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Diseñar el formulario de registro para capturar la información del departamento y validar los datos antes de enviarlos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Diseñar el formulario de edición para mostrar la información actual y permitir cambios sin perder las relaciones existentes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Construir el listado con nombre, capacidad, cantidad de empleados, búsqueda y acciones disponibles para cada departamento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 búsqueda por nombre y actualizar los resultados mostrando un estado vacío cuando no haya coincidencias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Relacionar cada departamento con los empleados para que pueda seleccionarse durante el registro o edición del personal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 consulta de empleados asociados y mostrar la cantidad o detalle disponible desde el departamento seleccionado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Validar la eliminación o modificación de un departamento cuando tenga empleados asociados, protegiendo la integridad de la información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en auditoría las creaciones, ediciones, eliminaciones rechazadas y demás cambios relevantes del catálogo de departamentos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confirmaciones después de guardar o actualizar, indicando el departamento afectado y el resultado de la operación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mensajes de error junto al campo o acción correspondiente, conservando los datos válidos para facilitar la corrección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funcionales de registro, duplicados, validaciones, edición, búsqueda, relaciones, eliminación y consulta sin resultados</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HU-004</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Desactivar administrador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HU-002</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Administracion de usuarios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Desactivar una cuenta administrativa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Impedir que usuarios no autorizados continúen accediendo al sistema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interfaz mostrará: Tabla de administradores con estado (Activo/Inactivo), botón “Desactivar” en cada registro, ventana emergente de confirmación, mensajes de validación y confirmación</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exista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seleccione “desactivar”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solicitará confirmación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confirme la desactivación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Presione “Aceptar” en el diálogo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marcará la cuenta como inactiva, actualizará el listado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administrador inactivo intente iniciar sesión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ingrese sus credenciales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rechazará el acceso indicando que la cuenta se encuentra en estado inactivo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operación se haya realizado correctamente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el listado de administradores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administrador aparecerá con estado “Inactivo”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Condicion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intente desactivar un administrador sin permisos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ejecute la acción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mensaje “Acceso denegado”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desactive un 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confirme la acción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registrará la operación en auditoría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Incorporar el estado activo o inactivo a la cuenta y definir cómo se representa para consulta y autenticación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Agregar la acción “Desactivar” al registro de una cuenta activa, mostrando solo las opciones permitidas por su estado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Diseñar una confirmación que explique la consecuencia de desactivar la cuenta y permita cancelar sin aplicar cambios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Actualizar y persistir el estado de la cuenta para que el cambio se mantenga al consultar o recargar el listado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Impedir la autenticación de cuentas inactivas desde el servidor y devolver una respuesta segura y comprensible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el estado actualizado en el listado y diferenciar visualmente cuentas activas e inactivas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la desactivación con persona ejecutora, cuenta afectada, fecha, hora, resultado y motivo cuando corresponda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una confirmación posterior que indique que la cuenta quedó inactiva y que ya no puede iniciar sesión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errores de permisos, cuenta inexistente, sesión inválida o falla del servicio sin modificar información parcialmente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Validar que la cuenta exista, que esté activa y que no corresponda a una operación prohibida sobre la cuenta propia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funcionales de confirmación, cancelación, desactivación, autenticación posterior, permisos, persistencia y auditoría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HU-007</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Cierre de sesión por inactividad</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HU-001</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Autenticación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sistema cierre sesión automáticamente tras un tiempo de inactividad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Proteger el acceso al sistema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interfaz mostrará: Mensaje de advertencia antes de cerrar sesión, redirección automática al login tras cierre, registro de auditoría de cierre por inactividad</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permanezca inactivo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supere el tiempo configurado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advertencia de cierre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supere el tiempo máximo de inactividad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No se detecte interacción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cerrará sesión automáticamente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cierre sesión por inactividad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registre la acción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guardará el evento en auditoría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intente realizar una acción tras cierre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ejecute cualquier operación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solicitará nueva autenticación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Condicion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configure tiempo de inactividad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guarde la configuración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aplicará el nuevo tiempo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cierre sesión automáticamente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redirija al login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mensaje “Sesión cerrada por inactividad”</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el temporizador de inactividad para controlar el tiempo sin interacción y reiniciarlo con acciones válidas de la persona usuaria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Diseñar la advertencia previa al cierre con tiempo restante, motivo y una acción clara para mantener la sesión activa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el cierre automático cuando finalice el tiempo permitido, eliminando la información de sesión disponible en el navegador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Redirigir al inicio de sesión y bloquear las rutas protegidas después de que la sesión haya expirado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el cierre por inactividad con usuario, fecha, hora y motivo, sin almacenar contraseñas ni tokens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Validar el tiempo configurado, sus límites y el permiso requerido antes de aplicarlo a las sesiones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Permitir cancelar la advertencia mediante interacción válida y conservar la sesión solo mientras siga vigente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mensajes de cierre, sesión expirada y errores de configuración con lenguaje claro y sin detalles técnicos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unitarias del contador, reinicio del temporizador, advertencia, expiración y limpieza de la sesión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funcionales de inactividad, continuidad por interacción, redirección, bloqueo de rutas, auditoría y nueva autenticación</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HU-008</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Registro masivo de empleados (CSV)</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Alta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HU-002, HU-003, HU-009, HU-014 y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Gestión de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 con permiso para gestionar personal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Cargar varios empleados mediante un archivo CSV y conocer el resultado de cada fila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personal de forma rápida, controlada y trazable, sin crear datos incompletos o duplicados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permitir seleccionar un departamento activo, cargar un archivo CSV UTF-8 separado por comas, validar su estructura y mostrar una previsualización antes de guardar. La importación deberá revisar cada fila, separar registros aceptados y rechazados con su motivo, conservar la integridad de la información existente, actualizar el directorio y dejar evidencia de la operación en auditoría.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selección del departamento destino, lectura del archivo, validación de cabecera y campos, detección de duplicados, previsualización, confirmación, persistencia de filas válidas, reporte de resultados, mensajes de error y trazabilidad. La edición de empleados, la autorización de acceso y la validación transversal de duplicados se detallan en HU-009, HU-010 y HU-014.</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EmpleadoCsvDrawer.tsx carga departamentos activos, acepta un archivo real, interpreta filas en el navegador, muestra una previsualización y envía el archivo mediante multipart/form-data. El backend asigna las filas a un departamento y omite coincidencias existentes por documento o correo. Aún no se valida de forma completa la cabecera, la codificación, el límite de tamaño, el formato de documento ni todos los duplicados antes de guardar; la respuesta solo informa que el archivo fue importado, no devuelve aceptados, rechazados ni motivos; tampoco hay evidencia de auditoría automática ni de una política transaccional para fallas parciales.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tener una sesión válida y un rol autorizado para gestionar personal. Debe existir al menos un departamento activo y el archivo debe respetar la plantilla acordada: nombre, apellido, documento, correo, cargo.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abre Carga Masiva (Empleados). 2. El sistema carga los departamentos activos y solicita elegir el destino. 3. La persona selecciona o arrastra el CSV. 4. El sistema valida el archivo y presenta las filas con su estado. 5. La persona revisa la previsualización y confirma la importación. 6. El servidor vuelve a validar los datos, guarda únicamente las filas aceptadas y genera el resultado. 7. El sistema informa los totales, muestra los motivos de rechazo, actualiza el directorio y registra la operación.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E-07 EmpleadoCsvDrawer.tsx:67, empleadoService.ts:97, EmpleadoController.java:98, EmpleadoServiceImpl.java:124, EmpleadoDTO.java:18 y Auditoria.java:20.</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tenga una sesión válida y un rol autorizado para gestionar personal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abra el directorio de empleados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la acción Carga Masiva (Empleados) y permitirá iniciar el flujo; una persona sin permiso no verá la acción y el servidor rechazará un intento directo.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abra el formulario de carga masiva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consulten los departamentos disponibles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únicamente departamentos activos, exigirá seleccionar un destino y explicará el problema si no puede cargar la lista.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seleccione un archivo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archivo no tenga extensión .csv, supere el tamaño permitido o no pueda leerse como UTF-8</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rechazará el archivo antes de enviarlo, indicará la causa de forma comprensible y no modificará ningún empleado.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archivo tenga registros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la primera fila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aceptará únicamente la cabecera acordada —nombre, apellido, documento, correo, cargo— con cinco columnas separadas por comas y rechazará estructuras distintas sin guardar filas.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archivo esté vacío, tenga solo cabecera o contenga únicamente líneas en blanco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intente continuar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Archivo sin registros, deshabilitará la confirmación y no enviará una solicitud de importación.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CSV use comillas para contener una coma dentro de un campo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analice la fila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conservará el valor completo del campo, mantendrá las cinco columnas y no desplazará los datos de las columnas siguientes.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una fila tenga nombre, apellido, documento, correo o cargo vacío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valide la previsualización o se procese en el servidor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fila quedará rechazada, se conservará su número de línea y el reporte explicará cuál campo obligatorio falta.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una fila tenga datos completos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validen documento y correo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documento deberá contener exactamente diez dígitos y el correo deberá tener un formato válido; una fila que no cumpla será rechazada con su motivo.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documento o correo de una fila ya pertenezca a un empleado registrado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procese la carga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no creará otro empleado, marcará la fila como duplicada y mostrará el campo que provocó el rechazo.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dos o más filas del mismo archivo repitan documento o correo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valide el conjunto de filas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conservará como máximo una fila aceptada y marcará las demás como duplicadas, indicando las líneas involucradas.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archivo haya pasado la validación estructural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 la previsualización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número de fila, los datos principales, la cantidad de filas válidas y rechazadas y el motivo de cada rechazo, sin presentar filas de ejemplo como si fueran del archivo.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filas válidas y filas rechazadas por errores de datos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confirme la importación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guardará las filas válidas, no guardará las rechazadas y entregará un resultado que distinga ambos totales.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una fila sea aceptada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finalice la persistencia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empleado quedará asociado al departamento seleccionado, activo y con permiso de acceso inicial según la regla de negocio definida para altas masivas.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archivo tenga un error estructural o el servidor no esté disponible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intente confirmar la carga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no mostrará éxito, conservará los datos existentes, informará que la operación no terminó y permitirá reintentar sin duplicar registros.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termine una importación con o sin filas rechazadas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consulte el resultado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total procesado, aceptados, rechazados, duplicados y motivos por fila; no expondrá trazas, consultas ni detalles técnicos.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importación finalice o sea rechazada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registre la operación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auditoría conservará el administrador ejecutor, fecha, hora, acción, departamento, resultado y totales, sin guardar el archivo completo ni credenciales.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cambie de archivo o cancele la operación antes de confirmar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seleccione Cambiar archivo o Cancelar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limpiará la previsualización y no enviará ni persistirá ningún registro.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una importación termine correctamente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vuelva al directorio o lo actualice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los nuevos empleados una sola vez, asociados al departamento elegido y disponibles para las historias de edición, búsqueda y validación de duplicados.</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la plantilla CSV oficial con nombre, apellido, documento, correo y cargo, incluyendo separador, codificación, cabecera y límite de tamaño.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Documentar el contrato de importación, incluyendo departamento destino, nombre del campo multipart y estructura de la respuesta con totales y resultados por fila.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Restringir la acción de carga masiva a los roles autorizados y devolver una respuesta 403 cuando se intente usar el endpoint sin permiso.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Cargar los departamentos activos en el formulario y exigir un destino válido antes de habilitar la confirmación.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 selección y el arrastre de archivos CSV, validando extensión, tamaño y lectura antes de iniciar la importación.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el lector CSV para reconocer comillas, separadores, saltos de línea y cabecera sin desplazar los valores de una fila.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Validar la estructura completa del archivo en el cliente y en el servidor, rechazando cabeceras incorrectas, columnas insuficientes y archivos sin registros.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Validar en cada fila los campos obligatorios, el documento de diez dígitos, el correo y el cargo, conservando el número de línea del error.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Detectar duplicados contra la base de datos y dentro del mismo archivo usando documento y correo como identificadores únicos.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Construir la previsualización con datos reales del archivo, estado por fila, totales y motivos de rechazo antes de permitir guardar.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el procesamiento de filas válidas y rechazadas con una política explícita de carga parcial y sin crear registros incompletos.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Asociar cada empleado aceptado al departamento seleccionado y aplicar el estado inicial acordado para altas masivas.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Proteger la persistencia ante errores estructurales o de infraestructura, evitando duplicados, datos huérfanos y confirmaciones falsas de éxito.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Devolver desde el backend un reporte con total procesado, aceptados, rechazados, duplicados y motivos identificados por fila.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el resultado de la carga en la interfaz, permitiendo distinguir éxito total, éxito parcial y fallo sin revelar detalles técnicos.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Actualizar el directorio después de una importación exitosa y evitar que los registros nuevos aparezcan duplicados en la pantalla.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la importación y su resultado en auditoría con actor, fecha, hora, departamento, totales y referencia segura de la operación.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Limpiar el archivo y la previsualización cuando la persona cancele o cambie de archivo, sin realizar solicitudes ni guardar información.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unitarias del parser, cabecera, campos obligatorios, formatos, comillas, archivos vacíos y duplicados dentro del archivo.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de integración del endpoint con permisos, departamento inexistente, respuesta detallada, persistencia y errores de lectura.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funcionales de carga válida, carga parcial, archivo inválido, cancelación, reintento, actualización del directorio y auditoría.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HU-008 contra la implementación real; ampliación de alcance,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HU-009</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Editar información de empleado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HU-008, HU-010, HU-012 y HU-014</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Gestión de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 con permiso para gestionar personal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Modificar la información de un empleado registrado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actualizados los datos del personal y asegurar que las validaciones de acceso usen información correcta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permitir abrir la ficha de un empleado desde el listado, mostrar un formulario precargado con nombres, apellidos, documento, correo, departamento, cargo y permiso de acceso, validar los datos en el cliente y en el servidor, rechazar duplicados de documento o correo, guardar los cambios de forma persistente y confirmar el resultado. La edición quedará restringida a los roles autorizados.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la apertura del formulario desde el listado, la precarga de datos, las validaciones de campo, la detección de duplicados al guardar, la actualización vía PUT /api/empleados/{id}, los mensajes de éxito y error y la persistencia observable en el listado. No incluye la autorización o revocación del acceso como acción separada (HU-010), la carga masiva (HU-008), la búsqueda y los filtros (HU-012 y HU-013) ni la auditoría automática de la operación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El mismo formulario se usa para crear y editar con título dinámico, precarga los datos y valida los campos en el cliente; la actualización usa PUT /empleados/{dbId} y el servidor revalida obligatorios y duplicados solo cuando el valor cambió. Brechas: no existe confirmación adicional al modificar el documento de identidad; la edición no genera registro de auditoría; no hay notificación al administrador principal; el formulario no expone el estado de cuenta (activo) y el servidor no lo altera; los duplicados de empleado responden 400 en lugar de 409 de forma consistente.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tener una sesión válida y el rol SUPER_ADMIN o ADMIN_ACCESOS; debe existir al menos un empleado activo registrado y el catálogo de departamentos debe poder cargarse.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abre el directorio de empleados. 2. Selecciona la acción Editar en la fila del empleado. 3. El sistema muestra el formulario precargado con los datos actuales. 4. La persona modifica los datos y guarda. 5. El sistema valida el formulario, envía la actualización y el servidor revalida obligatorios y unicidad. 6. El sistema confirma el resultado, actualiza el listado y los cambios permanecen al recargar.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E-08 Empleados.tsx:301 (apertura de la edición), EmpleadoFormDrawer.tsx:91 (validaciones del formulario), empleadoService.ts:74 (PUT), EmpleadoController.java:80 (endpoint y roles), EmpleadoServiceImpl.java:81 (actualización y duplicados) y EmpleadoMapper.java:14 (mapeo de respuesta).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tenga sesión válida y rol SUPER_ADMIN o ADMIN_ACCESOS, y que el empleado exista y esté 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seleccione Editar y guarde cambios válidos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actualizará la ficha, mostrará la confirmación con el nombre del empleado y el listado reflejará los nuevos datos.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carezca del rol requerido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intente editar desde la interfaz o llame al endpoint directamente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no verá la acción y el servidor responderá 403 sin modificar ningún dato.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dejen vacíos nombres, apellidos, documento, departamento o cargo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intente guardar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la validación junto a cada campo, no enviará la solicitud y conservará los datos ya diligenciados.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documento modificado no tenga exactamente diez dígitos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valide el formulario o se procese en el servidor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rechazará el cambio explicando la regla del documento y no actualizará el registro.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correo tenga formato inválido o supere los 80 caracteres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guarde la información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error junto al campo y no enviará la actualización.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documento o el correo nuevo ya pertenezca a otro empleado registrado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confirme el guardado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rechazará la actualización con un mensaje claro indicando el dato duplicado y ningún registro será modificado.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abra la edición de un empleado que ya no existe o está inactivo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consulte el expediente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informará que no fue posible obtener el expediente y no permitirá guardar datos sobre un registro inexistente.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servidor no esté disponible o falle durante el guardado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confirme la edición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mensaje de error del servidor, no informará éxito y conservará los datos del formulario para reintentar.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guardado haya sido exitoso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recargue el directorio o vuelva a abrir la ficha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cambios permanecerán y el detalle mostrará la información actualizada, incluido el nombre del departamento.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edición termine o sea rechazada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la auditoría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operación deberá quedar registrada con actor, fecha, hora y campos modificados; hoy esto no ocurre automáticamente y queda como brecha pendiente de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directorio no tenga empleados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abra el módulo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estado vacío del listado y no ofrecerá filas para editar.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modifique el documento de identidad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guarde la ficha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deberá solicitar confirmación adicional explicando el impacto sobre la credencial y el acceso; esta confirmación aún no existe y la tarea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recorra el formulario de edición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campos deberán tener etiqueta asociada, foco visible y errores anunciados; el formulario ya etiqueta sus campos y deshabilita el botón durante el guardado.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Comprobar que la edición solo se muestre y solo se permita en el servidor para SUPER_ADMIN y ADMIN_ACCESOS, respondiendo 403 en cualquier otro caso.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el formulario único de alta y edición con precarga correcta de los siete campos y título dinámico según el modo.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las validaciones de cliente: obligatorios, nombres solo con letras, documento de diez dígitos, correo con formato y límite de 80 caracteres, cargo de 2 a 50.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Confirmar que el servidor revalida obligatorios, documento de diez dígitos y unicidad de documento y correo cuando el valor cambió.</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Unificar la respuesta de duplicados de empleado en 409 con mensaje comprensible, igual que en la gestión de administradores.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 confirmación adicional cuando el documento de identidad cambie, explicando el impacto en la credencial y en la validación de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Asegurar que la actualización persista nombre, apellido, documento, correo, cargo, departamento y permiso de acceso, y que se observe al recargar el módulo.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el comportamiento de la edición sobre un empleado inactivo y reflejarlo en mensajes claros en la interfaz.</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confirmaciones de éxito con el nombre del empleado y errores con el mensaje del servidor, sin exponer trazas técnicas ni datos de demostración.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la edición en auditoría con actor, fecha, hora y campos modificados desde el servidor, sin depender de una llamada manual del frontend (ligada a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que el estado de cuenta (activo) no se pierda ni se altere durante una edición.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etiquetas asociadas, foco visible, navegación por teclado y mensajes de error anunciados por lectores de pantalla.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Evitar solicitudes duplicadas deshabilitando el botón de guardado mientras la petición está en curso y rehabilitándolo al terminar.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funcionales de edición exitosa, validaciones, duplicados, permisos, persistencia, empleado inexistente y falla del servidor.</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HU-009 contra la implementación real; ampliación de alcance, estado, evidencias,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HU-010</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Autorizar acceso al ROOM_911</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Alta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HU-008, HU-009, HU-014, HU-022 y HU-023</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Gestión de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 con permiso para gestionar personal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Autorizar o revocar el permiso de acceso de un empleado al ROOM_911</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Permitir que solo personal autorizado ingrese al área restringida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mostrar el estado de acceso de cada empleado en el listado, permitir habilitarlo o deshabilitarlo desde la ficha del empleado o mediante una acción dedicada con confirmación, persistir el cambio y aplicar la decisión en la validación del punto de acceso, de modo que un empleado sin permiso sea rechazado al intentar ingresar.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la columna de estado de acceso en el listado, el conmutador dentro de la ficha, la acción dedicada de habilitar o deshabilitar con confirmación en el listado y en el detalle, la persistencia vía PUT /api/empleados/{id} y el efecto real sobre POST /api/acceso. No incluye las reglas de horario, zonas ni anti-passback que hoy solo existen en el simulador (HU-023 y HU-025), la credencial digital (HU-022) ni la auditoría automática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El permiso se muestra como columna en el listado, se edita con el conmutador de la ficha y con la acción dedicada que pide confirmación, y el servidor lo persiste con la actualización del empleado; la validación de acceso del punto de control sí evalúa el permiso y deniega con mensaje. Brechas: no existe un endpoint dedicado de autorización — la acción ejecuta un GET completo seguido de un PUT que reenvía toda la ficha —; el anti-passback vive solo en la memoria del navegador y se pierde al recargar; la autorización no genera registro de auditoría ni notificación al administrador principal.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tener una sesión válida y el rol SUPER_ADMIN o ADMIN_ACCESOS; debe existir al menos un empleado activo registrado. Para comprobar el efecto se requiere que el punto de acceso pueda llamar a POST /api/acceso.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abre el directorio de empleados. 2. Identifica el estado de acceso en la columna correspondiente. 3. Selecciona la acción de habilitar o deshabilitar acceso. 4. El sistema solicita confirmación y explica la consecuencia. 5. La persona confirma y el sistema persiste el permiso. 6. El listado y el detalle reflejan el nuevo estado y la siguiente validación de acceso aplica la decisión del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E-09 EmpleadoFormDrawer.tsx:399 (conmutador del permiso), Empleados.tsx:317 y Empleados.tsx:391 (acción con confirmación), empleadoService.ts:80 (GET+PUT de cambio de estado), EmpleadoServiceImpl.java:103 (persistencia del permiso) y AccessServiceImpl.java:33 (evaluación en el punto de acceso).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empleado exista, esté activo y no tenga permiso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un administrador autorizado habilite el acceso con confirmación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estado cambiará a autorizado, persistirá al recargar y la siguiente validación por POST /api/acceso será concedida.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empleado tenga permiso de acceso 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deshabilite mediante la acción dedicada y se confirme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estado deshabilitado, persistirá el cambio y la siguiente validación de acceso será denegada con mensaje.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acción de autorización o revocación requiera confirmación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abra el diálogo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explicará la consecuencia sobre la validación de acceso y permitirá cancelar sin aplicar cambios.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carezca del rol SUPER_ADMIN o ADMIN_ACCESOS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intente autorizar o revocar desde la interfaz o el endpoint</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no verá la acción y el servidor responderá 403 sin modificar el permiso.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empleado ya no exista o esté inactivo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intente cambiar su permiso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error del servidor y no aplicará cambios parciales sobre la ficha.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cambio de permiso haya sido exitoso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recargue el listado o el detalle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estado de acceso se mantendrá según lo guardado en la base de datos.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empleado presente su credencial en el punto de acceso sin permiso 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valide el ingreso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responderá denegado con mensaje comprensible y registrará el intento con su resultado.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empleado tenga permiso activo y cuenta activa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valide su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autorizará el ingreso y registrará el intento exitoso.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servidor no esté disponible al confirmar el cambio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petición falle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error, no informará éxito y el permiso conservará su valor previo.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autorice o revoque un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la auditoría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deberá registrarse actor, fecha, hora, empleado y resultado; hoy no hay registro automático y la brecha queda pendiente de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directorio esté vacío o el filtro no arroje coincidencias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el listado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estado vacío sin acciones de autorización disponibles.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recorra la columna de estado y las acciones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estado será textual y los botones tendrán nombre accesible; hoy las acciones usan iconos con descripción y el diálogo presenta el texto completo de la decisión.</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el bloqueo por rol en la interfaz y el 403 del servidor para autorización y revocación.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conmutador “Permiso de Acceso Activo” en la ficha con su explicación funcional para la persona usuaria.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 acción dedicada de habilitar o deshabilitar con diálogo de confirmación que explique la consecuencia.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Reemplazar el patrón GET completo más PUT por una actualización parcial segura que evite sobrescribir datos concurrentes de la ficha.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Asegurar la persistencia del permiso y su reflejo inmediato en el listado y en el detalle del empleado.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Comprobar el efecto real del permiso en POST /api/acceso, incluyendo el mensaje de denegación y el registro del intento.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qué ocurre con la credencial digital y el código QR de un empleado deshabilitado y reflejarlo en la credencial mostrada.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la autorización y la revocación en auditoría automática con actor, fecha, hora y resultado (ligada a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Sustituir el anti-passback del navegador por una regla de servidor o dejar documentado que la simulación no es control real de presencia.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confirmaciones y errores con el mensaje real del backend, sin éxito aparente cuando la petición falla.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 la columna de estado y de las acciones: nombres accesibles, contraste y operación por teclado.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funcionales de autorización, revocación, cancelación, permisos, persistencia, efecto en el punto de acceso y auditoría.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HU-010 contra la implementación real; ampliación de alcance, estado, evidencias,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HU-012</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Buscar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HU-009, HU-013 y HU-015</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Gestión de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Buscar empleados registrados en el sistema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Localizar rápidamente la información de un empleado específico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ofrecer un campo de búsqueda en el directorio de empleados que filtre los registros visibles por nombre, apellido, identificador, documento, cargo, correo o departamento, muestre los resultados en la tabla con paginación e indique claramente cuando no existan coincidencias.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el campo de búsqueda del directorio, el filtrado combinable con el filtro de departamento (HU-013) y de estado, la paginación de resultados y el estado vacío. No incluye el ordenamiento por columnas, la búsqueda en el servidor ni los endpoints de búsqueda por nombre o apellido que existen sin uso en el backend. La edición del resultado corresponde a HU-009 y la exportación a HU-015.</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La búsqueda es real y filtra en memoria sobre el listado cargado con GET /empleados, en los campos nombre, apellido, id, documento, cargo, correo y departamento; se combina con los filtros de departamento y estado, reinicia la paginación y muestra estado vacío. Brechas: la búsqueda es solo del lado del cliente, por lo que no escala ni aprovecha los endpoints /empleados/nombre/{nombre} y /empleados/apellido/{apellido} del backend; no existe ordenamiento de resultados; el texto del marcador de posición solo menciona cuatro de los campos buscados.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tener una sesión válida y los empleados deben estar cargados en el directorio (GET /api/empleados).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abre el directorio de empleados. 2. Escribe el criterio en el campo de búsqueda. 3. El sistema filtra los registros visibles y muestra el resultado. 4. La persona puede refinar con el filtro de departamento o de estado. 5. La persona navega los resultados con la paginación o limpia el criterio para volver al listado completo.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E-11 Empleados.tsx:89 (filtrado en memoria), Empleados.tsx:213 (campo de búsqueda), Empleados.tsx:340 (estado vacío), empleadoService.ts:51 (GET /empleados) y EmpleadoController.java:56 (endpoints de búsqueda sin uso).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empleados registrados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escriba un nombre, apellido, documento o identificador existente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únicamente los registros que coincidan con el criterio.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empleados registrados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busque por cargo, correo o departamento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también aplicará el filtro, aunque el marcador de posición solo mencione los campos principales.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no existan coincidencias para el criterio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ejecute la búsqueda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estado vacío explicando que no hay empleados que coincidan con los criterios.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campo de búsqueda esté vacío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el directorio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listado completo paginado, sin exigir un criterio obligatorio.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búsqueda arroje más resultados que el tamaño de página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navegue la paginación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paginará los resultados filtrados y reiniciará a la primera página al cambiar el criterio.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combine búsqueda, departamento y estado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apliquen los tres criterios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solo los registros que cumplan todas las condiciones a la vez.</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escriba un criterio con mayúsculas o minúsculas distintas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ejecute la búsqueda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comparación no distinguirá entre mayúsculas y minúsculas.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intente ordenar los resultados por una columna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la tabla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hoy no existe ordenamiento y la capacidad queda pendiente de implementación o de retiro del criterio original.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backend no esté disponible al cargar el directorio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abra el módulo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error del servidor y no presentará datos de demostración como resultados.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consulte el directorio sin haber cargado aún los datos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solicitud esté en curso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estado de carga y deshabilitará las acciones sobre registros inexistentes.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localice un empleado mediante la búsqueda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seleccione las acciones de la fila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podrá editar la ficha (HU-009), ver el detalle o abrir la credencial sin perder el criterio de búsqueda aplicado.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campo de búsqueda del directorio con el filtrado en memoria de los siete campos soportados.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Corregir el marcador de posición para que describa los campos realmente buscados (id, documento, nombre, apellido, cargo, correo y departamento).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que la búsqueda sea insensible a mayúsculas y minúsculas y tolere espacios iniciales o finales.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Confirmar que la búsqueda se combina con los filtros de departamento y estado y reinicia la paginación al cambiar criterios.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estado vacío informativo cuando no haya coincidencias, sin filas de ejemplo.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si la búsqueda debe trasladarse al servidor para soportar volúmenes mayores, evaluando los endpoints /nombre y /apellido ya existentes.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o retirar formalmente el ordenamiento de resultados por nombre, documento o departamento.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la paginación de resultados filtrados y la indicación de la cantidad de coincidencias.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el error del servidor sin sustituir los resultados por datos de demostración.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criterio de búsqueda al ejecutar acciones sobre un resultado (editar, detalle, credencial).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del campo de búsqueda: etiqueta asociada, anuncio del número de resultados y navegación por teclado.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funcionales de búsqueda por cada campo, combinaciones de filtros, paginación, estado vacío y falla del backend.</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HU-012 contra la implementación real; ampliación de alcance, estado, evidencias,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HU-013</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Filtrar empleados por departamento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HU-003, HU-012 y HU-015</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Gestión de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Filtrar los empleados por departamento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Visualizar únicamente los empleados pertenecientes a un área específica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ofrecer un selector de departamentos en el directorio de empleados que muestre únicamente los registros del departamento elegido, se combine con la búsqueda y el filtro de estado, se pagine y presente un estado vacío claro cuando el departamento no tenga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el selector de departamento del directorio, el filtrado combinado, la paginación de resultados y el estado vacío. No incluye la administración del catálogo de departamentos (HU-003), la búsqueda por texto (HU-012) ni la exportación del resultado (HU-015).</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El filtro existe y funciona: se combina con la búsqueda y el estado, reinicia la paginación y muestra el estado vacío. Brechas: las opciones del selector se derivan de los departamentos presentes en los empleados ya cargados, no del catálogo de departamentos, por lo que un departamento recién creado sin personal no aparece como opción; no se usa el endpoint /empleados/departamento/{departamentoId} que existe en el backend; no hay ordenamiento de resultados ni conteo visible de coincidencias.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tener una sesión válida; los empleados deben estar cargados en el directorio y debe existir al menos un departamento con personal asignado para que aparezca como opción.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abre el directorio de empleados. 2. Selecciona un departamento en el selector. 3. El sistema muestra únicamente los empleados de ese departamento, combinando el criterio con la búsqueda y el estado activo. 4. La persona navega los resultados con la paginación o vuelve a “Todos los departamentos” para ver el listado completo.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E-12 Empleados.tsx:87 (opciones derivadas de los empleados), Empleados.tsx:99 (filtrado en memoria), Empleados.tsx:223 (selector), EmpleadoController.java:74 (endpoint por departamento sin uso) y EmpleadoRepository.java:25 (consulta por departamento).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empleados registrados en varios departamentos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seleccione un departamento en el filtro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únicamente los empleados activos de ese departamento.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seleccione un departamento sin empleados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ejecute el filtro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estado vacío indicando que no hay empleados que coincidan.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 un departamento recién creado sin personal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desplieguen las opciones del selector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hoy el departamento no aparecerá como opción porque la lista se deriva de los empleados cargados; el alineamiento con el catálogo de HU-003 queda como tarea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combine el filtro de departamento con la búsqueda y el estado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apliquen los tres criterios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solo los registros que cumplan todas las condiciones a la vez.</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cambie el departamento seleccionado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actualice el filtro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paginación se reiniciará a la primera página con los resultados del nuevo criterio.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seleccione “Todos los departamentos”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restablezca el filtro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listado completo de empleados activos paginado.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seleccione un departamento y consulte la cantidad de resultados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la tabla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hoy no se muestra un conteo explícito de coincidencias; la capacidad queda pendiente de implementación.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backend no esté disponible al cargar el directorio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abra el módulo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error y el filtro no presentará datos de demostración.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filtre por departamento y ejecute una acción sobre un resultado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edite la ficha o abra el detalle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acción operará sobre el registro correcto y el cambio de departamento en la ficha se reflejará al actualizar el filtro.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recorra el selector de departamentos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selector será operable por teclado, con etiqueta asociada y opciones legibles.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filtro esté aplicado y cambie el conjunto de empleados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actualice el directorio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resultados se recalcularán con los datos vigentes y no se mostrarán registros obsoletos.</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selector de departamentos con su filtro en memoria combinable con búsqueda y estado.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Alinear las opciones del selector con el catálogo real de departamentos (HU-003) en lugar de derivarlas de los empleados cargados.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Evaluar el uso del endpoint /empleados/departamento/{departamentoId} para filtrar en 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el reinicio de paginación al cambiar el departamento y al combinar criterios.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estado vacío informativo cuando el departamento no tenga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Agregar el conteo visible de coincidencias por departamento.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que el nombre de departamento mostrado provenga del servidor y no de un valor por defecto como “Sin asignar” cuando el dato existe.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Confirmar que las acciones sobre un resultado filtrado operan sobre el registro correcto por su identificador.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el error del servidor sin datos de demostración cuando el directorio no pueda cargarse.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del selector: etiqueta, foco visible y operación por teclado.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la coherencia del filtro tras crear, editar o deshabilitar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funcionales de filtro por cada departamento, combinaciones, paginación, estado vacío y actualización del directorio.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HU-013 contra la implementación real; ampliación de alcance, estado, evidencias,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HU-014</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Validar duplicados en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HU-008, HU-009 y HU-010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Gestión de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Validar que no existan empleados duplicados en el sistema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 integridad de la información y evitar registros repetidos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garantizar la unicidad del documento y del correo entre los empleados activos en el alta individual, en la edición y en la carga masiva, rechazando o marcando como duplicadas las filas repetidas con un mensaje que identifique el campo conflictivo, tanto en el cliente como en 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la unicidad de documento y correo en el registro y la edición de empleados, la detección de duplicados dentro del archivo y contra la base de datos en la importación CSV, y los mensajes de rechazo visibles. No incluye la corrección del registro duplicado (que corresponde a HU-009) ni la auditoría de los intentos rechazados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El servidor garantiza la unicidad: la entidad declara documento y correo únicos y los servicios de alta y edición verifican con existsByDocumento y existsByCorreo antes de guardar; la importación CSV omite coincidencias y las cuenta. Brechas: el formulario no valida duplicados antes de enviar y solo muestra el mensaje del servidor tras el intento; la importación responde con un texto fijo sin el detalle de importados y duplicados por fila; los duplicados de empleado responden 400 y no 409 de forma consistente; los intentos rechazados no se registran en auditoría.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tener una sesión válida y el rol SUPER_ADMIN o ADMIN_ACCESOS para crear o editar empleados; para la carga masiva debe existir un departamento activo destino.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registra o edita un empleado con documento o correo que ya existe. 2. El servidor verifica la unicidad antes de guardar. 3. El sistema rechaza la operación e indica el campo conflictivo. 4. En carga masiva, el servidor omite las filas duplicadas y las cuenta. 5. La persona corrige el dato y reintenta sin generar registros repetidos.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E-13 Empleado.java:33 y Empleado.java:37 (unicidad en la entidad), EmpleadoServiceImpl.java:31 y EmpleadoServiceImpl.java:85 (verificación en alta y edición), EmpleadoFormDrawer.tsx:190 (mensaje del servidor), EmpleadoServiceImpl.java:125 (duplicados en importación) y GlobalExceptionHandler.java:65 (mapeo de errores).</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 un empleado con un documento registrado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intente registrar otro empleado con el mismo documento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rechazará el alta con un mensaje que identifique el documento duplicado y no se creará ningún registro.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 un empleado con un correo registrado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intente registrar otro empleado con el mismo correo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rechazará el alta indicando el correo duplicado.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edite un empleado cambiando su documento o correo por el de otro empleado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guarde la ficha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actualización será rechazada y el empleado conservará sus datos originales.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reenvíe la ficha sin cambiar documento ni correo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valide la unicidad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propio registro no se considerará duplicado de sí mismo y la actualización procederá si los demás datos son válidos.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carga masiva contenga una fila con documento o correo ya registrados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procese el archivo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fila se omitirá sin crear un segundo empleado y se contará como duplicada.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dos filas del mismo archivo repitan documento o correo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procese la importación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como máximo se creará un empleado y las filas repetidas se contarán como duplicadas.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importación termine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el resultado mostrado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deberá informar cuántas filas se importaron y cuántas se omitieron por duplicidad; hoy la respuesta es un texto fijo sin detalle y la tarea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formulario detecte un rechazo por duplicidad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 el error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mensaje identificará el campo conflictivo, se mostrará sin borrar los datos diligenciados y no expondrá trazas técnicas.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rechace un alta o una edición por duplicidad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la auditoría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intento deberá quedar registrado con actor, fecha, hora y motivo; hoy no hay registro automático y la brecha queda pendiente de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empleado sea deshabilitado (borrado lógico)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intente registrar un nuevo empleado con su documento o correo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definirá y aplicará una regla explícita sobre la reutilización de datos de registros inactivos, evitando tanto el bloqueo injustificado como la ambigüedad de dos registros con el mismo documento.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servidor no esté disponible al validar el alta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petición falle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error sin informar éxito y sin asumir que el registro es o no duplicado.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presente el error de duplicidad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mensaje será anunciado junto al campo o acción correspondiente con texto comprensible.</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que las restricciones únicas de documento y correo estén vigentes en la base de datos y en la entidad.</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Confirmar la verificación de unicidad en el alta y en la edición, excluyendo el propio registro de la comparación.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Unificar la respuesta de duplicados de empleado en 409 con mensaje comprensible, igual que en administradores.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Agregar al formulario una prevalidación de duplicados contra los datos cargados, sin reemplazar la validación del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Devolver desde la importación un resultado con importados, omitidos y motivos por fila, en lugar del texto fijo actual.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la política de reutilización de documento y correo de empleados inactivos y aplicarla en alta, edición e importación.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en la interfaz el campo conflictivo de cada rechazo, conservando los datos diligenciados.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en auditoría los intentos rechazados por duplicidad con actor y motivo (ligada a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Proteger la unicidad también ante solicitudes concurrentes, no solo ante la verificación previa en memoria.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que la importación masiva no cree registros incompletos al omitir duplicados.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 los mensajes de duplicidad y su anuncio por lectores de pantalla.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de duplicados en alta, edición, importación, filas repetidas dentro del archivo, registros inactivos y concurrencia.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HU-014 contra la implementación real; ampliación de alcance, estado, evidencias,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HU-015</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Exportar listado de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HU-012 y HU-013</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Gestión de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Exportar el listado de empleados del sistema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Generar reportes externos y compartir información de manera organizada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ofrecer en el directorio de empleados una acción de exportación que genere un archivo con el listado — respetando los filtros aplicados — en al menos un formato de intercambio (CSV), con codificación UTF-8, cabecera de columnas y descarga directa, informando el resultado de la operación.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la acción de exportación del directorio completo o filtrado, la generación del archivo, la descarga y los mensajes de resultado. La definición de formatos adicionales (PDF, Excel) queda sujeta a aprobación del alcance del producto. No incluye el informe PDF individual por empleado, que ya existe en el detalle.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No cubierta. El directorio de empleados no ofrece ninguna exportación del listado: sus únicas acciones son carga masiva, nuevo empleado y refrescar. Lo único exportable hoy es el código QR individual por fila y el informe PDF de intentos de acceso de un empleado en su pantalla de detalle, que no sustituyen al listado general. Los criterios de esta historia definen el comportamiento esperado y quedan pendientes hasta implementar la función.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tener una sesión válida y el rol SUPER_ADMIN o ADMIN_ACCESOS; debe existir al menos un empleado activo para que la exportación tenga contenido.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abre el directorio de empleados y aplica los filtros deseados. 2. Selecciona la acción Exportar. 3. El sistema genera el archivo con las columnas acordadas y los registros visibles según el filtro. 4. El sistema entrega el archivo para descarga y confirma la operación. 5. La operación queda registrada para su trazabilidad.</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E-14 Empleados.tsx:171 a Empleados.tsx:197 (acciones del encabezado sin exportación), Empleados.tsx:310 (única exportación existente: QR individual), EmpleadoDetalle.tsx:83 y accesoService.ts:16 (informe PDF por empleado, no del listado).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empleados registrados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seleccione Exportar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generará y descargará un archivo con el listado; hoy la acción no existe y el criterio queda pendiente de implementación.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haya aplicado búsqueda o filtros de departamento y estado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ejecute la exportación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archivo contendrá únicamente los registros visibles según el filtro vigente.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exporte en formato CSV</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abra el archivo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archivo estará codificado en UTF-8, separado por comas y con cabecera de columnas idéntica a la acordada para la importación.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exportación se ejecute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el contenido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archivo incluirá los datos acordados de cada empleado (documento, nombres, apellidos, correo, cargo, departamento y estado de acceso) sin información sensible adicional.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directorio no tenga empleados o el filtro no arroje coincidencias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intente exportar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indicará que no hay registros para exportar y no descargará un archivo vacío sin aviso.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exportación finalice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la interfaz</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confirmará el resultado indicando la cantidad de registros exportados.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carezca del rol requerido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intente exportar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no verá la acción y el servidor responderá 403 ante un intento directo.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servidor falle durante la generación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confirme la exportación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error, no informará éxito y no descargará un archivo parcial o corrupto.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exportación sea un proceso largo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operación esté en curso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acción mostrará un estado de progreso o de espera y evitará solicitudes duplicadas.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ejecute una exportación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la auditoría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operación deberá quedar registrada con actor, fecha, hora y filtros aplicados; pendiente de la auditoría automática de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acceda a la acción de exportación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acción tendrá nombre accesible, será operable por teclado y anunciará el resultado.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con negocio el formato o los formatos oficiales de exportación y las columnas incluidas.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si la exportación respeta los filtros de la vista o es siempre el listado completo, y documentarlo en la HU.</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Diseñar la acción de exportación en el encabezado del directorio con estado de progreso y resultado.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el endpoint de exportación protegido con autenticación y roles de gestión de personal.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 generación del archivo con codificación UTF-8, separador y cabecera acordados.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Aplicar los filtros vigentes al conjunto exportado y devolver la cantidad de registros incluidos.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 descarga desde el navegador con nombre de archivo reconocible y fecha.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Manejar el caso sin registros y el error del servidor sin descargar archivos vacíos ni corruptos.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la exportación en auditoría con actor, filtros y total de registros (ligada a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Evitar la inclusión de datos sensibles no acordados (contraseñas, tokens o identificadores internos).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 la acción y de los mensajes de resultado.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funcionales de exportación completa, filtrada, vacía, sin permisos y con falla del servidor.</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HU-015 contra la implementación real; declarada no cubierta, con criterios esperados, evidencia de ausencia y tareas de implementación.</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HU-019</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Consultar estadísticas de accesos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HU-010, HU-023 y HU-027</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Reportes (Dashboard)</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Visualizar estadísticas de los accesos registrados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Analizar el comportamiento del ingreso al ROOM_911</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mostrar, en el panel principal, estadísticas reales de los intentos de acceso: accesos concedidos y denegados del día, la evolución semanal con ambas series y la distribución por departamento, calculadas por el servidor a partir de los intentos registrados y presentadas en gráficos e indicadores comprensibles.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las cuatro consultas del panel (resumen, accesos de la semana, departamentos y últimos accesos), los gráficos de área y de distribución y los indicadores del día. No incluye el filtro por rango de fechas personalizado, la exportación de reportes ni la lectura de intentos individuales, que corresponde al historial (HU-026). Se relaciona con los indicadores generales de HU-027 en la misma pantalla.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Las estadísticas son reales: el panel consulta los cuatro endpoints de /api/dashboard, el resumen trae accesos del día y denegados del día, la semana agrupa concedidos y denegados por día y la distribución por departamento cuenta el personal activo; los gráficos se renderizan con esos datos. Brechas: no existe filtro de rango de fechas en la interfaz; la serie semanal solo incluye los días con datos (no se rellenan días vacíos); el porcentaje de aforo mostrado es un valor fijo y la tasa de efectividad usa un valor de respaldo cuando no hay accesos; el contador de fallas de sensor está forzado a cero; los intentos sembrados por el inicializador de datos pueden contaminar las estadísticas; si falla la carga, el panel permanece en carga sin mensaje de error.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tener una sesión válida; los intentos de acceso deben estar registrados por la validación del punto de acceso (HU-026) para que las estadísticas reflejen la operación real.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autenticada abre el panel principal. 2. El sistema consulta en paralelo los cuatro endpoints del dashboard. 3. El sistema muestra los indicadores del día, el gráfico semanal de concedidos y denegados, la distribución por departamento y los últimos accesos. 4. La persona actualiza la vista para refrescar los datos con el último estado del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E-18 dashboardService.ts:54 (cuatro consultas), Dashboard.tsx:272 (gráfico semanal), Dashboard.tsx:250 (aforo con valor fijo), Dashboard.tsx:72 (tasa con respaldo), DashboardController.java:22 (endpoints) y DataInitializer.java:131 (intentos sembrados).</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intentos de acceso registrados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autenticada abra el panel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la cantidad de accesos concedidos y denegados del día calculada por 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accesos en los últimos siete días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visualice el gráfico semanal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dos series — concedidos y denegados — por día, con valores proporcionales a los datos reales.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varios departamentos con personal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la distribución por departamento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la cantidad de empleados activos por departamento calculada por 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desee consultar un rango de fechas distinto del día o de la semana en curso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busque el filtro correspondiente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hoy no existe filtro de rango de fechas y la capacidad queda pendiente de decisión e implementación.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no existan accesos registrados en el día o en la semana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muestren los indicadores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deberá presentar los valores en cero o un estado vacío claro, sin porcentajes de respaldo que simulen actividad; hoy la tasa usa un valor fijo de respaldo y el criterio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actualice el panel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recarguen los datos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indicadores reflejarán el estado más reciente del servidor, sin datos retenidos obsoletos.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endpoint del panel falle o el servidor no esté disponible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abra el panel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deberá mostrar un mensaje de error y los indicadores disponibles, sin quedarse en carga indefinida ni mostrar datos de demostración; hoy falla en silencio y el criterio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base no tenga datos sembrados de prueba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calculen las estadísticas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valores corresponderán únicamente a intentos reales; la siembra de intentos de demostración en el arranque debe evaluarse como brecha.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consulte los últimos accesos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 la tabla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listará los intentos más recientes con empleado, resultado y mensaje, con estado vacío si no existen.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recorra los indicadores y gráficos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cada gráfico deberá tener un texto alternativo o resumen de datos comprensible y los indicadores serán legibles con contraste adecuado.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las cuatro consultas del panel contra los endpoints reales de /api/dashboard con mapeo estricto del contrato.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los cálculos del resumen: empleados activos, con permiso, accesos del día, denegados del día y personal en planta.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Corregir la serie semanal para incluir los días sin datos con valor cero.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Sustituir el porcentaje fijo de aforo por un cálculo real o retirarlo hasta existir aforo por departamento.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Eliminar el valor de respaldo de la tasa de efectividad y mostrar cero o estado vacío cuando no haya accesos.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Conectar el indicador de fallas de sensor a una fuente real o retirarlo hasta existir telemetría.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Agregar mensajes de error y estados vacíos a la carga del panel, sin carga indefinida.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Evaluar con negocio la siembra de datos de demostración en el arranque y su separación de los datos reales.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con negocio si se requiere el filtro de rango de fechas y documentarlo como alcance aprobado o retirado.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la coherencia entre las estadísticas y los intentos registrados en el historial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 indicadores y gráficos: textos alternativos, contraste y navegación por teclado.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con datos reales y vacíos, fallas parciales de endpoints, actualización y coherencia con el historial.</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HU-019 contra la implementación real; ampliación de alcance, estado, evidencias,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HU-20</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auditoría de acciones administrativas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Alta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Todas las historias administrativas vigentes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Auditoría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 responsable del sistema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todas las acciones realizadas por los administradores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Llevar un control de los cambios efectuados en el sistema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registrar en el servidor, de forma automática y sin depender del cliente, las operaciones administrativas relevantes — autenticaciones exitosas y fallidas, creación, edición, eliminación o cambio de estado de administradores, empleados y departamentos, autorizaciones de acceso, importaciones y exportaciones — con actor, fecha, hora, acción, descripción y resultado, y deberá permitir su consulta ordenada cronológicamente.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el modelo de auditoría, su persistencia, la generación automática de los eventos desde el backend y su consulta. No incluye el detalle de cada operación de negocio, que se verifica en su propia historia. La consulta de auditoría no tiene pantalla dedicada hoy; el histórico visible de accesos corresponde a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(solo backend y registro manual). Existe la entidad de auditoría con administrador, acción, descripción y fecha, y existen los endpoints para guardar y consultar por API. Brecha crítica: ningún flujo del backend escribe auditoría automáticamente — no se registran logins, intentos fallidos, ni operaciones CRUD de empleados, departamentos o administradores —; la única escritura posible es una llamada manual al endpoint de registro, que además exige que el cliente envíe el identificador del administrador, algo no confiable para un registro de auditoría. Tampoco existe una pantalla de consulta de auditoría. Los criterios y tareas reflejan el estado real y las brechas.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estar autenticada para consultar la auditoría; la escritura de eventos debe residir en el servidor para ser confiable.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Un administrador ejecuta una operación administrativa (crear, editar, eliminar, autorizar, importar, iniciar o cerrar sesión). 2. El servidor registra el evento con actor, fecha, hora, acción y resultado. 3. Un administrador autorizado consulta la auditoría ordenada cronológicamente. 4. La consulta permite revisar la secuencia de acciones sin exponer credenciales ni material sensible.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E-19 Auditoria.java:17 (entidad), AuditoriaController.java:20 (endpoints de registro y consulta), AuditoriaServiceImpl.java:25 (guardado con fecha del servidor) y la ausencia de llamadas a auditoría en EmpleadoServiceImpl.java, AccessServiceImpl.java y AuthServiceImpl.java (brecha principal).</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administrador inicie sesión de forma exitosa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valide la autenticación en el servidor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evento deberá registrarse con actor, fecha y hora; hoy no se registra y el criterio queda pendiente de implementación.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ocurra un intento fallido de autenticación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rechace las credenciales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intento fallido deberá registrarse con fecha y hora, sin almacenar contraseñas; hoy no se registra y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administrador registre, edite o elimine información de administradores, empleados o departamentos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operación se complete o sea rechazada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deberá almacenar la acción con usuario, fecha, hora, tipo de operación y resultado; hoy la escritura automática no existe y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registro se realice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el evento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fecha y hora provendrán del servidor y el actor de la sesión autenticada, no de datos enviados por el cliente; hoy el cliente envía el identificador del administrador y el criterio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administrador autorizado consulte la auditoría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acceda a la consulta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historial de acciones ordenado cronológicamente; hoy la consulta existe por API y la pantalla de consulta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no esté autenticada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intente consultar la auditoría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responderá 401; hoy la consulta exige autenticación y está vigente.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consulte la auditoría por 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solicite el historial de un administrador específico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devolverá únicamente sus eventos; hoy el endpoint existe y se mantiene.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no existan eventos registrados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la auditoría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consulta devolverá una lista vacía y la interfaz de consulta deberá mostrar un estado vacío claro.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registre o consulte un evento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el contenido almacenado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no se almacenarán contraseñas, tokens ni datos sensibles en la descripción del evento.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intente alterar o eliminar un evento de auditoría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el modelo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auditoría deberá ser de solo apéndice: el sistema no deberá exponer edición ni eliminación de eventos; hoy no existe modificación por API y la regla se mantiene.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consulta falle por indisponibilidad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solicite el historial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responderá con el error del servidor sin ocultar la falla ni sustituir el historial por datos de demostración.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implemente la pantalla de consulta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tabla de eventos tendrá encabezados legibles, paginación y estados anunciados de forma accesible.</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la entidad y la tabla de auditoría con sus campos de administrador, acción, descripción y fecha.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la escritura automática de auditoría desde los servicios del backend, comenzando por autenticación exitosa y fallida.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Extender el registro automático a las operaciones CRUD de administradores, empleados y departamentos.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Derivar el actor del evento del token de sesión autenticada y eliminar la dependencia del identificador enviado por el cliente.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el catálogo de acciones y resultados con texto comprensible para negocio.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Garantizar que la auditoría sea de solo apéndice, sin endpoints de edición o eliminación.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Prohibir el almacenamiento de contraseñas, tokens o datos sensibles en la descripción de eventos.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y restringir los roles autorizados para consultar la auditoría.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Diseñar e implementar la pantalla de consulta de auditoría con filtros por administrador y fecha, paginación y estado vacío.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Comprobar que los eventos queden registrados aunque la operación de negocio falle parcialmente.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 la consulta: encabezados, contraste, foco y anuncios.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de registro automático por tipo de evento, consulta por administrador, permisos, estados vacíos y fallas del servidor.</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HU-20 contra la implementación real; documentada la brecha crítica de registro automático, con alcance, evidencias, criterios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HU-21</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Cambiar el tema visual de la interfaz (claro/oscuro)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Baja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HU-001</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Preferencias de interfaz</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 del sistema Room_911</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Cambiar entre el tema claro y el tema oscuro de la interfaz</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Ajustar la apariencia a mi comodidad visual, al entorno de iluminación y a las necesidades de accesibilidad</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ofrecer un control de tema con las opciones Claro y Oscuro, aplicar la selección a toda la interfaz mediante variables de estilo, recordar la preferencia en el navegador para las visitas siguientes y mantener la legibilidad y el contraste en ambos temas.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el control de selección de tema, la aplicación global mediante la clase de tema en el documento, la persistencia local de la preferencia y el mantenimiento del contraste. No incluye la configuración general de parámetros del sistema, que no existe en la aplicación, ni las preferencias de tamaño de fuente y alto contraste del modal de accesibilidad, que usan un mecanismo propio.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El control existe y funciona: un contexto de tema con las opciones claro y oscuro aplica la clase dark sobre el documento y guarda la preferencia en el navegador; las variables de estilo definen ambas paletas y el control marca la opción activa con aria-pressed. Brechas: el control solo está disponible en el encabezado del directorio de empleados y no en el resto de las pantallas; coexisten dos mecanismos que manipulan el mismo tema — este control y el modal de accesibilidad, con llaves de almacenamiento distintas — por lo que pueden entrar en conflicto; algunas áreas combinan colores fijos con las variables de tema, lo que puede verse inconsistente en modo oscuro.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Ninguna especial: el tema se aplica sin depender de sesión ni del backend; basta con que el control esté disponible en la pantalla.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abre una pantalla con el control de tema visible. 2. Selecciona Claro u Oscuro. 3. El sistema aplica la paleta correspondiente a la interfaz de forma inmediata, sin recargar. 4. La preferencia queda guardada y se restaura en la siguiente visita.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E-20 ThemeContext.tsx:12 (tema inicial y preferencia guardada), ThemeContext.tsx:23 (aplicación de la clase dark), ThemeToggle.tsx:12 (control con aria-pressed), App.tsx:6 (proveedor global), index.css:47 (paleta oscura), Empleados.tsx:170 (única ubicación actual del control) y AccessibilityModal.tsx:36 (mecanismo paralelo del modal de accesibilidad).</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esté en una pantalla con el control de tema visible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seleccione Oscuro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interfaz aplicará la paleta oscura de forma inmediata, sin recargar la página.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tema oscuro esté aplicado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seleccione Claro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interfaz volverá a la paleta clara de forma inmediata.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seleccione un tema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cierre y vuelva a abrir la aplicación en el mismo navegador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preferencia se restaurará automáticamente; hoy la preferencia se guarda en el navegador y el criterio está vigente.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use la aplicación por primera vez o sin preferencia guardada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cargue cualquier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tema aplicado será el claro por defecto.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control de tema esté visible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lo recorra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grupo tendrá nombre accesible y cada opción indicará si está activa (aria-pressed); hoy el control ya cumple y el criterio está vigente.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cambie de pantalla tras aplicar un tema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navegue por la aplicación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paleta deberá mantenerse en todas las vistas; hoy el control solo existe en el directorio de empleados y la disponibilidad global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modal de accesibilidad configure su propio tema o alto contraste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usen ambos mecanismos en la misma sesión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resultado deberá ser coherente y predecible; hoy coexisten dos mecanismos con almacenamiento distinto y su unificación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tema oscuro esté activo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muestren tablas, formularios, gráficos, diálogos y estados vacíos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textos conservarán contraste suficiente y no habrá elementos ilegibles; hoy existen estilos fijos combinados con variables de tema que deben revisarse.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almacenamiento del navegador no esté disponible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aplicación cargue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aplicará el tema claro por defecto sin fallar; hoy el contexto controla la excepción y el criterio está vigente.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tenga formularios o listados en curso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cambie el tema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no se perderá ningún dato diligenciado ni estado de la pantalla.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servidor no esté disponible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cambie el tema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cambio seguirá funcionando porque es una preferencia local que no depende del backend.</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contexto de tema con las opciones claro y oscuro y el valor por defecto claro.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 aplicación inmediata de la clase de tema sobre el documento raíz.</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 persistencia de la preferencia en el navegador con control de excepciones.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las variables de estilo de ambas paletas, incluida la variante de alto contraste.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Generalizar el control de tema para que esté disponible en todas las pantallas administrativas, no solo en el directorio de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Unificar el control de tema con las preferencias del modal de accesibilidad en una sola fuente de verdad para la apariencia.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Revisar los estilos fijos combinados con clases de tema y reemplazarlos por variables para asegurar coherencia en modo oscuro.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contraste y legibilidad de tablas, formularios, gráficos, insignias y estados vacíos en ambos temas.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Evitar parpadeos al cargar aplicando la preferencia guardada antes del primer render.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del control: nombre accesible del grupo, estado activo por opción, foco visible y navegación por teclado.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Comprobar que el cambio de tema no altere datos diligenciados ni estados en curso.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de cambio, persistencia, primera visita, coherencia visual por pantalla y combinación con el modal de accesibilidad.</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Redefinición de HU-021 aprobada por el responsable de producto: la configuración general no existe y la única preferencia incorporada es el tema claro/oscuro, documentada con su implementación real.</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HU-22</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Generación de credencial digital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HU-008, HU-009, HU-010 y HU-023</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Gestión de credenciales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Generar una credencial digital con un código QR único para cada empleado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Identificar al personal y facilitar la validación de acceso al laboratorio ROOM 911</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asociar a cada empleado registrado un identificador único de credencial presentado como código QR, permitir visualizar la credencial con la información del empleado y su estado real, y garantizar que el QR pueda validarse en el punto de acceso. La credencial deshabilitada no deberá presentarse como activa.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la vista móvil de credencial por código, el renderizado del QR, la consulta del empleado y el efecto del QR en la validación de acceso (HU-023). No incluye la impresión física ni la fotografía del empleado. Las rutas de credencial son públicas o mixtas según la implementación vigente, lo que se documenta como brecha.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con brechas críticas. Existe la vista móvil de credencial en /credencial/:codigoQr (y /activar-credencial/:codigoQr que muestra la misma tarjeta), con QR renderizado en el navegador a partir del código y un reloj del sistema. Brechas: el backend no genera ni persiste un código QR por empleado — el QR real es el documento de identidad o el identificador del empleado —; la consulta del empleado usa un endpoint protegido, por lo que en un teléfono sin sesión falla y cae a un catálogo local fijo que muestra credenciales falsas “ACTIVAS” para cualquier código desconocido; la etiqueta de estado “ACTIVA” está fija y no refleja el estado real del empleado ni su permiso de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Debe existir el empleado registrado; para la consulta autenticada se requiere sesión válida. La consulta pública de credencial requiere resolver primero la brecha de seguridad documentada.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El administrador abre la credencial de un empleado desde el directorio o el detalle. 2. El sistema consulta los datos del empleado. 3. El sistema muestra la tarjeta con nombre, identificador, cargo, departamento y el QR del código de la credencial. 4. La persona presenta el QR en el punto de acceso y la validación se realiza según HU-023.</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E-21 AppRoutes.tsx:51 (rutas públicas de credencial), CredencialDigital.tsx:79 (consulta del empleado), CredencialDigital.tsx:8 y CredencialDigital.tsx:83 (catálogo local con credenciales falsas), CredencialDigital.tsx:158 (render del QR) y AccessServiceImpl.java:114 (el “código” se resuelve como documento o identificador).</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 un empleado registrado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administrador abra su credencial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la tarjeta con los datos del empleado y el código QR asociado.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QR se genere para dos empleados distintos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comparen los códigos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cada credencial corresponderá a un identificador único por empleado, sin colisiones.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credencial se consulte desde un dispositivo sin sesión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no pueda obtener los datos del empleado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deberá informar que no fue posible verificar la credencial; hoy cae a un catálogo local y muestra credenciales falsas, brecha crítica pendiente de corrección.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empleado esté deshabilitado o sin permiso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su credencial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estado mostrado deberá reflejar la situación real; hoy la etiqueta “ACTIVA” está fija y el criterio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credencial se presente en el punto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valide el código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validación resolverá al empleado correcto (HU-023) y aplicará las reglas de existencia, cuenta activa y permiso.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edite los datos del empleado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vuelva a consultar la credencial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credencial mostrará la información actualizada, sin datos retenidos.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código consultado no corresponda a ningún empleado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abra la ruta de credencial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un mensaje de credencial no reconocida y nunca una credencial genérica con datos ficticios.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servidor falle durante la consulta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cargue la credencial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error sin presentar una tarjeta con datos de demostración.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credencial sea pública o mixta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defina su política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endpoint de consulta deberá exponer solo los datos necesarios para identificar la credencial y proteger el resto; hoy consulta un endpoint administrativo protegido, brecha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credencial se genere o consulte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la auditoría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eventos relevantes deberán quedar registrados; hoy no hay registro automático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abra la credencial en un móvil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 la tarjeta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QR será legible por el lector, la tarjeta se adaptará a la pantalla y los textos tendrán contraste adecuado.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con negocio el modelo de la credencial: identificador único, vigencia, estado y datos expuestos.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Decidir si el identificador de credencial es el documento o un código QR persistido, e implementarlo en la entidad del empleado.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Eliminar el catálogo local fijo y el empleado genérico de la vista de credencial; ante código desconocido mostrar credencial no reconocida.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Resolver la política de acceso de la credencial: endpoint público con datos mínimos o consulta autenticada, sin mezclar ambos.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Conectar la etiqueta de estado de la credencial al estado real del empleado (activo y con permiso de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que el QR presentado resuelva correctamente en POST /api/acceso/qr.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errores del servidor sin datos de demostración ni estados de carga indefinidos.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qué muestra la credencial de un empleado deshabilitado y reflejarlo visualmente.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los eventos relevantes de credenciales en auditoría (ligada a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la diferencia funcional real entre /credencial/:codigoQr y /activar-credencial/:codigoQr o unificarlas.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la legibilidad del QR desde un lector real y el diseño responsivo de la tarjeta.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de credenciales válidas, desconocidas, deshabilitadas, sin sesión, con falla del servidor y validación en el punto de acceso.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HU-22 contra la implementación real; documentadas las brechas críticas de credenciales falsas, estado fijo y QR no persistido.</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HU-23</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Validar acceso mediante código QR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Alta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HU-010, HU-022, HU-024 y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Control de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Sistema de control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Leer el código QR de la credencial del empleado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Validar automáticamente si el empleado tiene autorización para ingresar al laboratorio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leer el código QR presentado por el empleado, enviarlo al servidor y decidir allí la autorización evaluando la existencia del empleado, el estado de su cuenta y su permiso de acceso; el resultado se entregará con los datos del empleado y el motivo, y todo intento quedará registrado.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la lectura del código (lector o entrada manual), los endpoints públicos de validación (documento y QR), la decisión del servidor, el registro del intento y la presentación del resultado (HU-024). Las reglas de horario, zonas y anti-passback existen hoy solo en el simulador del navegador y no forman parte de la decisión del servidor; su incorporación real es una brecha documentada.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El servidor sí decide: POST /api/acceso y POST /api/acceso/qr son públicos, resuelven el código (documento, identificador o URL de credencial), evalúan existencia, cuenta activa y permiso, responden con datos del empleado y motivo, y registran el intento automáticamente. Brechas: el simulador decide el resultado en el navegador antes de llamar al servidor y le envía la decisión ya tomada, además de aplicar en el cliente reglas de passback, horarios y zonas que el backend no conoce; el simulador usa un catálogo de contingencia cuando no puede cargar empleados; el endpoint QR está definido pero el simulador no lo utiliza.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lector o la terminal debe poder alcanzar el backend; el empleado debe estar registrado para que la validación lo resuelva. Los endpoints de validación son públicos por diseño para los lectores.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El empleado presenta su credencial con QR en el punto de acceso. 2. El lector envía el código al servidor. 3. El servidor resuelve el código al empleado correspondiente. 4. El servidor evalúa existencia, cuenta activa y permiso de acceso. 5. El servidor responde con el resultado, los datos del empleado y el motivo. 6. El punto de acceso muestra el resultado (HU-024) y el intento queda registrado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E-22 AccesoController.java:21 (endpoints públicos), AccessServiceImpl.java:26 (decisión del servidor), AccessServiceImpl.java:144 (registro del intento), SecurityConfig.java:41 (publicación de /api/acceso/) y SimuladorAcceso.tsx:365 (decisión en el cliente, brecha).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empleado presente una credencial con código QR válido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lector envíe el código al servidor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obtendrá los datos del empleado correspondiente sin intervención manual.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empleado exista, esté activo y tenga permiso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valide el código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responderá que el acceso es concedido con los datos del empleado.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empleado no exista, esté inactivo o no tenga permiso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valide el código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responderá denegado con el motivo correspondiente y registrará el intento.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código presentado sea inválido o no corresponda a ningún empleado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lo valide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responderá denegado indicando que el empleado no está registrado y registrará el intento sin empleado asociado.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petición se envíe sin cuerpo válido o sin código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la procese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responderá con un error de validación claro sin exponer detalles internos.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servidor no esté disponible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punto de acceso intente validar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punto de acceso deberá mostrar el estado de falla de conexión y no informar un resultado de negocio; hoy el simulador oculta la falla y muestra su decisión local, brecha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validación se complete con cualquier resultado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el historial de intentos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intento aparecerá registrado con fecha, resultado y mensaje del servidor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simulador muestre un resultado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compare con la respuesta del servidor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decisión mostrada deberá provenir del servidor; hoy el simulador decide en el navegador y registra después, brecha documentada que impide declarar la historia completa.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negocio requiera reglas de horario, zonas o anti-passback</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valide el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dichas reglas deberán ejecutarse en el servidor; hoy solo existen en el cliente y quedan como brecha pendiente de aprobación e implementación.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lector o la terminal operen sin sesión administrativa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use el endpoint de validación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validación funcionará porque el endpoint es público por diseño, sin exponer ningún otro dato del sistema.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punto de acceso muestre el resultado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lo lea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resultado será comprensible e incluirá el motivo cuando el acceso sea denegado (HU-024).</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terminal se use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presente el resultado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estado y el motivo serán textuales con contraste adecuado y anunciados de forma accesible.</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los endpoints públicos de validación por documento y por QR con la decisión exclusiva del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la resolución del código: documento, identificador y URL de credencial, con respuestas claras por caso.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Conectar el simulador al endpoint QR (/api/acceso/qr) y eliminar la decisión previa en el navegador.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el resultado del servidor tal como llega, incluyendo el motivo de la denegación.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Hacer visible la falla de conexión en la terminal en lugar de ocultarla y mostrar la decisión local.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Sustituir el catálogo de contingencia del simulador por un estado de error explícito cuando no se puedan cargar los empleados.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con negocio si las reglas de horario, zonas y anti-passback se migran al servidor y planificar su implementación.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Confirmar el registro automático del intento con fecha, resultado y mensaje en cada validación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que la validación no exponga información sensible del empleado más allá de lo necesario para el resultado.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Evaluar límites de tasa para el endpoint público y protegerlo contra abuso.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 la terminal de validación: estados textuales, contraste y anuncios.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de validación concedida, denegada por cada motivo, código inválido, cuerpo inválido, servidor caído y registro del intento.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HU-23 contra la implementación real; documentada la brecha de decisión en el cliente y las reglas de negocio no migradas al servidor.</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HU-24</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Visualizar resultado de la validación del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HU-022 y HU-023</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Control de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Empleado en el punto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Visualizar el resultado de la validación del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Conocer inmediatamente si el ingreso fue autorizado o rechazado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mostrar de forma clara, en la terminal del punto de acceso, el resultado de la validación — concedido, denegado con motivo o falla de conexión — junto con los datos del empleado cuando existan, y permitir reintentar la lectura.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los estados visuales de la terminal (en espera, validando, concedido, denegado, falla), la información del empleado mostrada, el reintento de la lectura y la distinción entre resultado de negocio y error operativo. No incluye la decisión de la validación (HU-023) ni el registro del intento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La terminal del simulador presenta los cinco estados con colores e información del empleado: en espera, validando, concedido, denegado y falla de sensor, y el registro de resultados recientes permite revisar los últimos intentos. Brechas: el resultado mostrado se decide en el navegador y no proviene del servidor (HU-023); la “falla de sensor” solo se puede simular con un botón y no refleja hardware real; cuando el backend falla el error queda oculto y se sigue mostrando el resultado local; los datos mostrados pueden provenir de un catálogo de contingencia del propio simulador.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punto de acceso debe poder alcanzar el backend para que el resultado mostrado corresponda a la validación real; la credencial del empleado debe existir para mostrar sus datos.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terminal muestra el estado de espera para escanear. 2. La persona presenta la credencial. 3. La terminal muestra el estado de validación en curso. 4. Al recibir la respuesta del servidor, la terminal muestra concedido con los datos del empleado o denegado con el motivo. 5. La terminal vuelve al estado de espera para la siguiente lectura y el resultado queda en el registro reciente.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E-23 SimuladorAcceso.tsx:204 (estados de la terminal), SimuladorAcceso.tsx:658 (render de los cinco estados), SimuladorAcceso.tsx:566 (construcción del resultado en el cliente, brecha), SimuladorAcceso.tsx:583 (llamada al servidor con error oculto) y SimuladorAcceso.tsx:77 (catálogo de contingencia).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validación haya sido concedida por el servidor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reciba la respuesta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mostrará el estado de acceso concedido junto con el nombre, cargo y departamento del empleado.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validación haya sido denegada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reciba la respuesta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mostrará el estado de acceso denegado con el motivo entregado por 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servidor no responda o responda con error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intente validar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mostrará un estado de falla de conexión y permitirá reintentar; hoy el error queda oculto y se muestra la decisión local, brecha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empleado no esté registrado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 el resultado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indicará la denegación sin inventar datos de persona; hoy el catálogo de contingencia puede mostrar datos ficticios, brecha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terminal esté en reposo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no exista lectura en curso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mostrará el estado de espera para escanear sin residuos del resultado anterior.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validación esté en curso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respuesta no haya llegado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mostrará el estado de validación y bloqueará una segunda lectura simultánea.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resultado haya sido mostrado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vuelva al reposo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resultado quedará disponible en el registro reciente con su hora y estado, dentro de un contenedor con scroll acotado.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desee repetir una lectura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reinicie la validación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limpiará el resultado anterior y quedará lista para un nuevo intento.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terminal muestre cualquier resultado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la hora mostrada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registro reciente deberá reflejar la hora real del evento; hoy la hora se genera en el navegador, lo que se documenta como brecha menor.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 una falla de sensor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la detecte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mostrará el estado de falla y permitirá reintentar; hoy la falla solo puede simularse con un botón y no hay telemetría real, brecha documentada.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muestre un resultado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estado y el motivo serán textuales, con contraste adecuado y anunciables; los estados ya combinan color y texto, lo que se mantiene como práctica.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acceso sea denegado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muestren los datos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no expondrá información personal más allá de lo necesario para identificar la lectura.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los cinco estados de la terminal con combinación de color y texto legible.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el resultado proveniente del servidor, incluyendo el motivo de la denegación tal como llega (HU-023).</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Hacer visible la falla de conexión con un estado propio y opción de reintento.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Eliminar la presentación de datos del catálogo de contingencia como si fueran resultados reales.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Bloquear lecturas simultáneas mientras una validación está en curso.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Limpiar el resultado anterior al reiniciar y conservar el histórico reciente con scroll acotado.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Tomar la hora de los eventos del servidor o del sistema de forma consistente.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la telemetría real de sensores o retirar la simulación de falla como si fuera funcionalidad.</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que los datos mostrados correspondan al empleado resuelto por el servidor y no a datos locales.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Limitar la información personal mostrada en denegaciones.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contraste, textos alternativos y anuncios de cambio de estado.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de los cinco estados, reintento, lecturas simultáneas, servidor caído y coherencia con el registro de intentos.</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HU-24 contra la implementación real; ampliación de alcance, estado, evidencias,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HU-25</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Visualizar el estado del punto de acceso en tiempo real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HU-023, HU-024 y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Control de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Operador del punto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Visualizar en tiempo real el estado del punto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Conocer la disponibilidad del sistema y el estado actual del proceso de validación de ingreso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mostrar información operativa del punto de acceso: hora actual, estado del proceso de validación, conteo de intentos realizados y estado real de conexión con los servicios, distinguendo lo medido de lo simulado.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el estado visible de la terminal de validación, los puntos de control disponibles y su estado operativo. Requiere decisiones de negocio previas: un catálogo persistido de puntos de control y una fuente real de telemetría de sensores; sin ellas, la historia no puede implementarse de forma verificable. No incluye la decisión de validación (HU-023) ni el registro de intentos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(demo). El simulador muestra el estado del proceso de validación en cinco estados y una lista de once puntos de control con departamento, nivel de restricción y tipo; el estado “en línea” del encabezado es decorativo y no refleja ninguna medición. Brechas: no hay reloj en tiempo real en la terminal (el reloj existe en la credencial digital, no aquí); no existe contador real de intentos — solo el tamaño del registro local de la sesión, que se pierde al recargar —; los puntos de control y sus horarios están definidos en el código del navegador; no hay indicación de estado de la API, la base de datos ni la versión del sistema; no hay lectura real de sensores.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terminal debe poder alcanzar el backend para que el estado mostrado sea real; la implementación completa requiere un catálogo persistido de puntos de control y una fuente de telemetría aprobada.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abre la terminal del punto de acceso. 2. El sistema muestra la hora actual y el estado de la conexión con los servicios. 3. Durante la operación, la terminal refleja el estado del proceso de validación en curso. 4. El conteo de intentos se actualiza con cada validación registrada en el servidor. 5. Ante una falla, la terminal muestra el estado de error de conexión de forma explícita.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E-24 SimuladorAcceso.tsx:215 (puntos de control definidos en el cliente), SimuladorAcceso.tsx:627 (indicador “en línea” decorativo), SimuladorAcceso.tsx:883 (conteo basado en el registro local de la sesión) y CredencialDigital.tsx:67 (único reloj en tiempo real del sistema, fuera de esta pantalla).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sistema se encuentre en funcionamiento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acceda a la terminal del punto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la hora actual actualizada automáticamente; hoy la terminal no tiene reloj y el criterio queda pendiente de implementación.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terminal esté disponible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visualice la pantalla principal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mostrará el estado actual del proceso (en espera, validando, concedido, denegado o error), que hoy existe y se mantiene.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realice una validación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finalice el proceso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conteo de intentos deberá actualizarse con los intentos registrados en el servidor, no con los de la sesión local; hoy el conteo se reinicia al recargar y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terminal esté conectada al servidor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la información de estado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deberá mostrar el estado real de la API y la versión del sistema; hoy no existe esta información y el criterio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conexión con el servidor se pierda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revise el estado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terminal indicará el error de conexión de forma explícita; hoy el indicador “en línea” es decorativo y no refleja la conexión, brecha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varios puntos de control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el catálogo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puntos deberán provenir de un catálogo persistido y administrable; hoy están definidos en el código del navegador, brecha documentada.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negocio requiera telemetría de sensores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 el estado operativo del punto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estado deberá provenir de una medición real; hoy no existe lectura de sensores y la capacidad queda sujeta a decisión e implementación.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punto de control tenga restricción de nivel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 su información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nivel de restricción y el departamento asociado serán visibles y coherentes con las reglas aplicadas por el servidor cuando existan.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terminal no pueda cargar su información inicial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falle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mostrará un estado de error claro sin datos de demostración.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 el estado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estados serán textuales con contraste adecuado y los cambios de estado serán anunciados.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terminal opere en distintas resoluciones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ajuste la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vista se adaptará de forma responsiva y los registros recientes usarán scroll interno acotado.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con negocio el alcance real del monitoreo del punto de acceso: qué se mide, qué se simula y qué se retira.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Agregar el reloj en tiempo real a la terminal de validación.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Conectar el indicador de conexión a una verificación real de la API, con estados explícitos en línea y sin conexión.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Implementar un contador de intentos basado en los registros del servidor (HU-026) en lugar del estado local de la sesión.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Migrar el catálogo de puntos de control a persistencia con administración y exponerlo por API.</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Exponer un endpoint de estado del sistema (API, base de datos y versión) y mostrarlo en la terminal.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la fuente de telemetría de sensores o retirar los estados de hardware simulados.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errores de carga sin datos de demostración ni estados de carga indefinidos.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diseño responsivo y el scroll interno acotado del registro de resultados.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estados textuales, contraste, foco y anuncios de cambio.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Documentar en esta historia la distinción entre datos reales y simulados para evitar confusiones de negocio.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de estados, conexión, conteo de intentos, catálogo de puntos y comportamiento sin servidor.</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HU-25 contra la implementación real; documentado el carácter demo de los estados, sin reloj, contador ni telemetría reales.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HU-26</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intentos de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HU-010, HU-023, HU-024 y HU-027</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Control de acceso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automáticamente todos los intentos de acceso realizados al laboratorio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un historial de auditoría que permita consultar los ingresos autorizados y rechazados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registrar en el servidor cada intento de acceso validado — concedido o denegado — con fecha y hora del servidor, empleado asociado cuando exista, resultado y mensaje del motivo, y deberá permitir su consulta con filtros y la revisión de la terminal del punto de acceso (HU-024).</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el registro automático por la validación de acceso, el modelo de datos del intento, las consultas por API (general, por empleado y por rango de fechas), el informe PDF por empleado y la pantalla de historial global con sus filtros. No incluye la auditoría de operaciones administrativas (HU-020) ni la estadística agregada (HU-019 y HU-027).</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El registro automático existe: cada validación por POST /api/acceso guarda un intento con fecha del servidor, resultado, mensaje y empleado — incluso los intentos de códigos desconocidos quedan registrados sin empleado asociado. La consulta funciona por API y la pantalla de historial lista los intentos con búsqueda de texto y filtro de resultado. Brechas: los filtros de fecha “Desde” y “Hasta” de la pantalla son decorativos y no filtran; el punto de acceso consultado se envía desde el cliente; cuando el servidor falla la lectura no se registra y el error queda oculto; la semilla de arranque crea intentos de demostración que se mezclan con los reales; no existe registro de entrada y salida de planta en este flujo (el historial de presencia es un módulo aparte sin conexión automática).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punto de acceso debe poder alcanzar el backend; la consulta del historial requiere una sesión válida.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El empleado presenta su credencial y el punto de acceso valida (HU-023). 2. El servidor guarda el intento con fecha, resultado y motivo. 3. El administrador abre el historial global. 4. El sistema lista los intentos ordenados del más reciente al más antiguo. 5. El administrador filtra por texto o por resultado, navega con la paginación y exporta el resultado cuando lo necesite.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E-25 AccessServiceImpl.java:144 (registro automático del intento), AccessAttempt.java:15 (entidad del intento), AccessAttemptController.java:20 (consultas y filtro por fechas), HistorialAccesos.tsx:43 (carga del historial), HistorialAccesos.tsx:267 (filtros de fecha decorativos) y DataInitializer.java:131 (intentos de demostración).</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un empleado intente ingresar y el punto de acceso valide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procese la solicitud</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registrará automáticamente el intento con la fecha y hora del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acceso sea concedido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finalice la validación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intento quedará registrado como exitoso con el empleado asociado.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acceso sea denegado por cuenta inactiva, permiso revocado o datos incompletos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finalice la validación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intento quedará registrado con el motivo entregado por 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código presentado no corresponda a ningún empleado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valide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intento quedará registrado como denegado sin empleado asociado y con el motivo correspondiente.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servidor no esté disponible durante una lectura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punto de acceso intente validar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no habrá registro de ese intento y la terminal deberá indicar la falla; hoy el error queda oculto y la brecha se documenta.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consulte el historial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ingrese a la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los intentos registrados ordenados del más reciente al más antiguo, con paginación.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filtre por texto o por resultado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apliquen los filtros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listado mostrará solo las coincidencias y el estado vacío cuando no las haya.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seleccione un rango de fechas “Desde” y “Hasta”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aplique el filtro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listado deberá limitarse a ese rango; hoy los campos son decorativos y no filtran, brecha pendiente de corrección.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no existan intentos registrados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el historial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estado vacío informativo sin filas de ejemplo.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los intentos se registren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la base de datos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registros corresponderán a validaciones reales; la siembra de intentos de demostración en el arranque debe evaluarse como brecha.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consulte el historial sin sesión válida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solicite el listado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responderá 401 y la interfaz redirigirá al inicio de sesión.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recorra el historial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tabla tendrá encabezados legibles, los filtros estarán etiquetados y el estado vacío será anunciado.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registro automático del intento en cada validación, con fecha, resultado y motivo del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el registro de intentos sin empleado asociado para códigos desconocidos.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Conectar los filtros de fecha “Desde” y “Hasta” de la pantalla al filtrado real, en cliente o mediante el endpoint por fechas existente.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Mostrar el punto de acceso consultado como información informativa y registrar su origen real, o mover la identificación de la puerta al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Hacer visible la falla de conexión del punto de acceso para que las lecturas no validadas sean evidentes.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Evaluar con negocio la siembra de intentos de demostración y separarla de los datos reales.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las consultas por API protegidas con autenticación y roles de gestión de accesos.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informe PDF por empleado con datos del empleado, resultados y fecha de generación.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 exportación CSV del historial filtrado y verificar que respete los filtros vigentes.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Definir la relación entre los intentos registrados y el historial de entrada y salida de planta, hoy módulos desconectados.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del historial: encabezados, etiquetas de filtros, foco y anuncios.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de registro en cada escenario de validación, consulta, filtros, paginación, permisos, estado vacío y exportación.</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HU-26 contra la implementación real; ampliación de alcance, estado, evidencias,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HU-27</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Visualizar indicadores del sistema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HU-019 y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Dashboard</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Consultar indicadores generales del sistema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Monitorear el funcionamiento del laboratorio y el comportamiento de los accesos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mostrar, en el panel principal y al iniciar sesión, indicadores reales calculados por el servidor: personal registrado y activo, personal con permiso de acceso, en planta, accesos concedidos y denegados del día, evolución semanal y distribución por departamento, con estados vacíos y de error claros.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las tarjetas de indicadores (KPI) del panel y su origen de datos. Comparte pantalla y endpoints con HU-019 (estadísticas de accesos): esta historia cubre los indicadores generales de estado y HU-019 la lectura estadística de los accesos. No incluye la gestión de personal (HU-008 a HU-014) ni la telemetría de sensores (HU-025).</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Los indicadores principales son reales: personal registrado y porcentaje de activos, accesos concedidos y denegados del día, personal con permiso y en planta provienen del endpoint de resumen del servidor, y el gráfico semanal y la distribución por departamento se calculan en el backend. Brechas: el porcentaje de aforo en planta es un valor fijo sin fuente real; la tasa de efectividad usa un valor de respaldo cuando no hay accesos; el contador de fallas de sensor está forzado a cero y se presenta como “100 % operativo”; si falla la carga del resumen el panel se queda en carga indefinida sin mensaje de error.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tener una sesión válida; los indicadores reflejan los datos vigentes de empleados, departamentos e intentos registrados.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La persona autenticada inicia sesión y accede al panel. 2. El sistema consulta el resumen y las series del dashboard. 3. El sistema muestra las tarjetas de indicadores con su contexto (porcentajes y comparaciones). 4. La persona actualiza la vista o vuelve a entrar para refrescar los indicadores con los datos más recientes.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E-26 Dashboard.tsx:109 a Dashboard.tsx:266 (tarjetas KPI), Dashboard.tsx:250 (aforo fijo), Dashboard.tsx:72 (tasa con respaldo), Dashboard.tsx:45 (error de carga silencioso) y DashboardServiceImpl.java:33 (cálculo del resumen).</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inicie sesión correctamente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acceda al panel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visualizará los indicadores principales calculados por el servidor: personal registrado, con permiso, en planta y accesos del día.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registros de acceso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panel sea cargado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indicadores de accesos concedidos y denegados reflejarán las cifras reales del día.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diferentes departamentos con personal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la distribución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mostrará la cantidad de empleados activos por departamento calculada por 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actualice la página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recargue la información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indicadores reflejarán la información más reciente del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base no tenga personal o accesos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muestren los indicadores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las cifras se presentarán en cero o con estado vacío claro, sin valores de respaldo que simulen actividad; hoy la tasa usa un valor fijo de respaldo y el criterio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indicador de aforo se muestre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su origen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valor deberá provenir de un cálculo real de ocupación; hoy es un porcentaje fijo sin fuente y la tarea queda pendiente de cálculo o retiro.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indicador de fallas de sensor se muestre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su origen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deberá reflejar una medición real; hoy está forzado a cero y se presenta como “100 % operativo”, brecha documentada.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resumen del servidor falle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abra el panel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deberá mostrar un mensaje de error claro; hoy la pantalla se queda en carga indefinida y el criterio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no esté autenticada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intente acceder al panel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responderá 401 y la interfaz redirigirá al inicio de sesión.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cambien los datos operativos (altas, accesos, denegaciones)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refresque el panel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los indicadores serán coherentes con el historial de intentos (HU-026) y el directorio de personal.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recorra las tarjetas de indicadores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cada indicador será legible con contraste adecuado y las series tendrán resumen textual accesible.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panel se visualice en móvil, tablet o escritorio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ajuste la resolución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las tarjetas y gráficos se adaptarán sin desbordar la página.</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las tarjetas KPI conectadas al endpoint de resumen real con mapeo estricto del contrato.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los cálculos del servidor: personal activo, con permiso, en planta, accesos y denegaciones del día.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Sustituir el porcentaje fijo de aforo por un cálculo real o retirarlo hasta existir aforo por departamento.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Eliminar el valor de respaldo de la tasa de efectividad y mostrar cero o estado vacío sin datos.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Conectar el indicador de fallas de sensor a una fuente real o retirarlo hasta existir telemetría.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Agregar mensaje de error y estado vacío a la carga del panel, sin carga indefinida.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la coherencia de los indicadores con el historial de intentos y el directorio de personal.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Evaluar con negocio la siembra de datos de demostración y su separación de los datos reales.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 actualización manual del panel y evaluar la periodicidad acordada de refresco.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Coordinar esta historia con HU-019 para evitar indicadores duplicados con definiciones distintas.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 indicadores y series: contraste, resúmenes textuales y navegación por teclado.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con datos reales, vacíos y con fallas parciales de endpoints, verificando coherencia y actualización.</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Revisión de HU-27 contra la implementación real; ampliación de alcance, estado, evidencias,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tbl>
      <w:tblPr>
        <w:tblW w:type="dxa" w:w="90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0"/>
        <w:gridCol w:w="105"/>
        <w:gridCol w:w="825"/>
        <w:gridCol w:w="105"/>
        <w:gridCol w:w="1020"/>
        <w:gridCol w:w="180"/>
        <w:gridCol w:w="1395"/>
        <w:gridCol w:w="1395"/>
        <w:gridCol w:w="1515"/>
        <w:gridCol w:w="1560"/>
      </w:tblGrid>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HISTORIA DE USUARIO</w:t>
            </w:r>
          </w:p>
        </w:tc>
      </w:tr>
      <w:tr>
        <w:trPr>
          <w:cantSplit/>
        </w:trPr>
        <w:tc>
          <w:tcPr>
            <w:tcW w:type="dxa" w:w="9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Código:</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HU-29</w:t>
            </w:r>
          </w:p>
        </w:tc>
        <w:tc>
          <w:tcPr>
            <w:tcW w:type="dxa" w:w="112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Nombre:</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Exportar historial de accesos en PDF</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Complejidad:</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Media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HU Relacionada:</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HU-019 y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Módulo: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Historial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Yo como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Administrador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Requiero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Exportar el historial de accesos en formato PDF</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Para</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Conservar evidencia y generar reportes de auditoría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Requerimiento:</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El sistema deberá generar, desde el historial de accesos, un documento PDF con los registros visibles según los filtros aplicados, con encabezado institucional, fecha y hora de generación y tabulación clara; adicionalmente deberá existir un informe PDF formal por empleado generado en 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Alcance:</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Incluye la exportación del historial global (PDF y CSV) y el informe PDF por empleado generado por el backend. No incluye el registro ni la consulta del historial (HU-026) ni las estadísticas agregadas (HU-019).</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Estado frente a la app:</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Parcial. La pantalla del historial ofrece una exportación CSV real — archivo UTF-8 con marca BOM que respeta los filtros de texto y de resultado aplicados — y una exportación PDF que arma un documento HTML en el navegador y abre el diálogo de impresión para “Guardar como PDF”: produce la evidencia, pero no es un PDF generado por el servidor. Además, el backend genera un informe PDF formal por empleado (endpoint protegido con encabezado institucional, datos del empleado, resultados y fecha de generación) accesible desde el detalle del empleado, no desde el historial global. Brechas: el PDF global no incluye fecha de generación ni pie formal, depende del navegador y no es evidencia del servidor; los filtros de fecha del historial son decorativos (HU-026), por lo que el documento puede no reflejar el rango aparente; la exportación no queda registrada en auditoría.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Precondiciones:</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La persona debe tener una sesión válida para consultar el historial; para el informe PDF por empleado se requiere el rol SUPER_ADMIN o ADMIN_ACCESOS. Deben existir intentos de acceso registrados para que la exportación tenga contenido.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Flujo principal:</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1. El administrador abre el historial de accesos y aplica los filtros deseados. 2. Selecciona la exportación CSV o PDF. 3. En CSV, el navegador descarga el archivo con los registros filtrados. 4. En PDF, el sistema abre la vista de impresión con la tabla para guardar como PDF. 5. Alternativamente, desde el detalle de un empleado el administrador genera su informe PDF formal del servidor y lo descarga.</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Evidencia:</w:t>
            </w:r>
          </w:p>
        </w:tc>
        <w:tc>
          <w:tcPr>
            <w:tcW w:type="dxa" w:w="7170"/>
            <w:gridSpan w:val="7"/>
            <w:tcMar>
              <w:top w:type="dxa" w:w="40"/>
              <w:left w:type="dxa" w:w="108"/>
              <w:bottom w:type="dxa" w:w="40"/>
              <w:right w:type="dxa" w:w="108"/>
            </w:tcMar>
            <w:vAlign w:val="top"/>
          </w:tcPr>
          <w:p>
            <w:pPr>
              <w:spacing w:after="20" w:before="20"/>
              <w:jc w:val="both"/>
            </w:pPr>
            <w:r>
              <w:rPr>
                <w:rFonts w:ascii="Calibri" w:cs="Calibri" w:eastAsia="Calibri" w:hAnsi="Calibri"/>
                <w:b w:val="false"/>
                <w:bCs w:val="false"/>
                <w:color w:val="000000"/>
                <w:sz w:val="22"/>
                <w:szCs w:val="22"/>
              </w:rPr>
              <w:t xml:space="preserve">E-28 HistorialAccesos.tsx:81 (exportación CSV real), HistorialAccesos.tsx:116 (PDF por impresión del navegador), PdfServiceImpl.java:29 (informe PDF por empleado en el servidor) y AccessAttemptController.java:62 (endpoint protegido del informe).</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CRITERIOS DE ACEPTACIÓN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existan registros de acceso y la persona tenga sesión válida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seleccione la exportación PDF</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abrirá la vista de impresión con la tabla del historial según los filtros vigentes; hoy el comportamiento es el de impresión del navegador y se mantiene.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documento se haya generado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lo guarde como PDF</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contendrá los registros visibles según los filtros de texto y de resultado aplicados.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03</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documento se haya generado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revise su contenido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deberá incluir encabezado institucional, fecha y hora de generación y paginación clara; hoy no los incluye y la tarea queda pendiente.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04</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aplique filtros de fecha antes de exportar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genere el documento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PDF deberá reflejar el rango seleccionado; hoy los filtros de fecha son decorativos (HU-026) y la brecha condiciona este criterio.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05</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no existan registros o el filtro no arroje resultados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persona intente exportar</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avisará que no hay información disponible sin generar un archivo vacío; hoy existen los avisos y se mantienen.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06</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seleccione la exportación CSV</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descargue el archivo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estará codificado en UTF-8 con separador de comas, cabecera de columnas y solo los registros filtrados; hoy el comportamiento es real y se mantiene.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07</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no tenga sesión válida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intente consultar o exportar el historial</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servidor responderá 401 y la interfaz redirigirá al inicio de sesión.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08</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administrador genere el informe PDF de un empleado desde su detalle</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descargue el archivo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PDF incluirá datos del empleado, resultados PERMITIDO o DENEGADO por intento, los mensajes correspondientes y la fecha de generación; hoy lo produce el servidor y se mantiene.</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09</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informe se solicite para un empleado sin intentos registrados</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genere el PDF</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incluirá la nota de que no existen intentos registrados, sin fallar.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10</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el servidor falle al generar el informe por empleado</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confirme la acción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el sistema mostrará el error sin informar éxito; el PDF global es una generación del navegador y no depende del servidor.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se ejecute una exportación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se consulte la auditoría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 operación deberá quedar registrada con actor, filtros y total de registros; hoy no hay registro automático y queda pendiente de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Condición 12</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Dado: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que la persona navegue con teclado o lector de pantalla</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Cuando:</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acceda a las acciones de exportación</w:t>
            </w:r>
          </w:p>
        </w:tc>
      </w:tr>
      <w:tr>
        <w:trPr>
          <w:cantSplit/>
        </w:trPr>
        <w:tc>
          <w:tcPr>
            <w:tcW w:type="dxa" w:w="1890"/>
            <w:gridSpan w:val="3"/>
            <w:tcMar>
              <w:top w:type="dxa" w:w="40"/>
              <w:left w:type="dxa" w:w="108"/>
              <w:bottom w:type="dxa" w:w="40"/>
              <w:right w:type="dxa" w:w="108"/>
            </w:tcMar>
            <w:vAlign w:val="top"/>
          </w:tcPr>
          <w:p>
            <w:pPr>
              <w:spacing w:after="20" w:before="20"/>
              <w:jc w:val="left"/>
            </w:pP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Entonces:</w:t>
            </w:r>
          </w:p>
        </w:tc>
        <w:tc>
          <w:tcPr>
            <w:tcW w:type="dxa" w:w="6045"/>
            <w:gridSpan w:val="5"/>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las acciones tendrán nombre accesible y el resultado de la operación será anunciado.</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TAREAS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No</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la exportación CSV real del historial con marca BOM UTF-8 y respeto de los filtros vigentes.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Reemplazar el PDF por impresión del navegador por un PDF generado en el servidor, con encabezado institucional, fecha y hora de generación y paginación.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3</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Conectar la exportación a los filtros de fecha reales del historial (ligada a HU-026).</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4</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Nombrar los archivos exportados de forma reconocible, con fecha y rango exportado.</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5</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los avisos de historial vacío o sin coincidencias antes de exportar.</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6</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Registrar la exportación en auditoría con actor, filtros y total de registros (ligada a HU-020).</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7</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Mantener el informe PDF por empleado del servidor y su acceso desde el detalle, restringido a los roles de gestión de accesos.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8</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Verificar el contenido del informe por empleado: encabezado, datos del empleado, resultados, mensajes y fecha de generación.</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9</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Manejar los errores del servidor sin informar éxito falso ni descargar archivos parciales.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10</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Limitar los documentos exportados a los datos acordados, sin información sensible adicional.</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Cubrir accesibilidad de las acciones de exportación y de sus resultados.</w:t>
            </w:r>
          </w:p>
        </w:tc>
      </w:tr>
      <w:tr>
        <w:trPr>
          <w:cantSplit/>
        </w:trPr>
        <w:tc>
          <w:tcPr>
            <w:tcW w:type="dxa" w:w="1890"/>
            <w:gridSpan w:val="3"/>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12</w:t>
            </w:r>
          </w:p>
        </w:tc>
        <w:tc>
          <w:tcPr>
            <w:tcW w:type="dxa" w:w="7170"/>
            <w:gridSpan w:val="7"/>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Ejecutar pruebas de exportación con y sin filtros, sin registros, sin sesión, informe por empleado con y sin intentos y falla del servidor.</w:t>
            </w:r>
          </w:p>
        </w:tc>
      </w:tr>
      <w:tr>
        <w:trPr>
          <w:cantSplit/>
        </w:trPr>
        <w:tc>
          <w:tcPr>
            <w:tcW w:type="dxa" w:w="9060"/>
            <w:gridSpan w:val="10"/>
            <w:tcMar>
              <w:top w:type="dxa" w:w="40"/>
              <w:left w:type="dxa" w:w="108"/>
              <w:bottom w:type="dxa" w:w="40"/>
              <w:right w:type="dxa" w:w="108"/>
            </w:tcMar>
            <w:vAlign w:val="top"/>
          </w:tcPr>
          <w:p>
            <w:pPr>
              <w:spacing w:after="20" w:before="20"/>
              <w:jc w:val="center"/>
            </w:pPr>
            <w:r>
              <w:rPr>
                <w:rFonts w:ascii="Calibri" w:cs="Calibri" w:eastAsia="Calibri" w:hAnsi="Calibri"/>
                <w:b/>
                <w:bCs/>
                <w:color w:val="1C4587"/>
                <w:sz w:val="22"/>
                <w:szCs w:val="22"/>
              </w:rPr>
              <w:t xml:space="preserve">CONTROL DE VERSIONES</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Versión</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Fecha</w:t>
            </w:r>
          </w:p>
        </w:tc>
        <w:tc>
          <w:tcPr>
            <w:tcW w:type="dxa" w:w="120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Autor</w:t>
            </w:r>
          </w:p>
        </w:tc>
        <w:tc>
          <w:tcPr>
            <w:tcW w:type="dxa" w:w="1395"/>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Revisión</w:t>
            </w: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Descripción</w:t>
            </w:r>
          </w:p>
        </w:tc>
        <w:tc>
          <w:tcPr>
            <w:tcW w:type="dxa" w:w="1560"/>
            <w:gridSpan w:val="1"/>
            <w:tcMar>
              <w:top w:type="dxa" w:w="40"/>
              <w:left w:type="dxa" w:w="108"/>
              <w:bottom w:type="dxa" w:w="40"/>
              <w:right w:type="dxa" w:w="108"/>
            </w:tcMar>
            <w:vAlign w:val="top"/>
          </w:tcPr>
          <w:p>
            <w:pPr>
              <w:spacing w:after="20" w:before="20"/>
              <w:jc w:val="left"/>
            </w:pPr>
            <w:r>
              <w:rPr>
                <w:rFonts w:ascii="Calibri" w:cs="Calibri" w:eastAsia="Calibri" w:hAnsi="Calibri"/>
                <w:b/>
                <w:bCs/>
                <w:color w:val="1F3864"/>
                <w:sz w:val="22"/>
                <w:szCs w:val="22"/>
              </w:rPr>
              <w:t xml:space="preserve">Aprobador</w:t>
            </w:r>
          </w:p>
        </w:tc>
      </w:tr>
      <w:tr>
        <w:trPr>
          <w:cantSplit/>
        </w:trPr>
        <w:tc>
          <w:tcPr>
            <w:tcW w:type="dxa" w:w="1065"/>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1.1</w:t>
            </w:r>
          </w:p>
        </w:tc>
        <w:tc>
          <w:tcPr>
            <w:tcW w:type="dxa" w:w="93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01-09-2026</w:t>
            </w:r>
          </w:p>
        </w:tc>
        <w:tc>
          <w:tcPr>
            <w:tcW w:type="dxa" w:w="1200"/>
            <w:gridSpan w:val="2"/>
            <w:tcMar>
              <w:top w:type="dxa" w:w="40"/>
              <w:left w:type="dxa" w:w="108"/>
              <w:bottom w:type="dxa" w:w="40"/>
              <w:right w:type="dxa" w:w="108"/>
            </w:tcMar>
            <w:vAlign w:val="top"/>
          </w:tcPr>
          <w:p>
            <w:pPr>
              <w:spacing w:after="20" w:before="20"/>
              <w:jc w:val="left"/>
            </w:pPr>
          </w:p>
        </w:tc>
        <w:tc>
          <w:tcPr>
            <w:tcW w:type="dxa" w:w="1395"/>
            <w:gridSpan w:val="1"/>
            <w:tcMar>
              <w:top w:type="dxa" w:w="40"/>
              <w:left w:type="dxa" w:w="108"/>
              <w:bottom w:type="dxa" w:w="40"/>
              <w:right w:type="dxa" w:w="108"/>
            </w:tcMar>
            <w:vAlign w:val="top"/>
          </w:tcPr>
          <w:p>
            <w:pPr>
              <w:spacing w:after="20" w:before="20"/>
              <w:jc w:val="left"/>
            </w:pPr>
          </w:p>
        </w:tc>
        <w:tc>
          <w:tcPr>
            <w:tcW w:type="dxa" w:w="2910"/>
            <w:gridSpan w:val="2"/>
            <w:tcMar>
              <w:top w:type="dxa" w:w="40"/>
              <w:left w:type="dxa" w:w="108"/>
              <w:bottom w:type="dxa" w:w="40"/>
              <w:right w:type="dxa" w:w="108"/>
            </w:tcMar>
            <w:vAlign w:val="top"/>
          </w:tcPr>
          <w:p>
            <w:pPr>
              <w:spacing w:after="20" w:before="20"/>
              <w:jc w:val="left"/>
            </w:pPr>
            <w:r>
              <w:rPr>
                <w:rFonts w:ascii="Calibri" w:cs="Calibri" w:eastAsia="Calibri" w:hAnsi="Calibri"/>
                <w:b w:val="false"/>
                <w:bCs w:val="false"/>
                <w:color w:val="000000"/>
                <w:sz w:val="22"/>
                <w:szCs w:val="22"/>
              </w:rPr>
              <w:t xml:space="preserve">Ampliación de HU-029 al formato vigente: alcance, estado, evidencias, criterios, brechas, reglas y tareas verificables.</w:t>
            </w:r>
          </w:p>
        </w:tc>
        <w:tc>
          <w:tcPr>
            <w:tcW w:type="dxa" w:w="1560"/>
            <w:gridSpan w:val="1"/>
            <w:tcMar>
              <w:top w:type="dxa" w:w="40"/>
              <w:left w:type="dxa" w:w="108"/>
              <w:bottom w:type="dxa" w:w="40"/>
              <w:right w:type="dxa" w:w="108"/>
            </w:tcMar>
            <w:vAlign w:val="top"/>
          </w:tcPr>
          <w:p>
            <w:pPr>
              <w:spacing w:after="20" w:before="20"/>
              <w:jc w:val="left"/>
            </w:pPr>
          </w:p>
        </w:tc>
      </w:tr>
    </w:tbl>
    <w:p>
      <w:pPr>
        <w:spacing w:after="0" w:before="0"/>
      </w:pPr>
    </w:p>
    <w:sectPr>
      <w:headerReference w:type="default" r:id="rId7"/>
      <w:pgSz w:w="12240" w:h="15840" w:orient="portrait"/>
      <w:pgMar w:top="1414" w:right="1701" w:bottom="1417" w:left="1701" w:header="708"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79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34"/>
      <w:gridCol w:w="5447"/>
      <w:gridCol w:w="1313"/>
    </w:tblGrid>
    <w:tr>
      <w:tc>
        <w:tcPr>
          <w:tcW w:type="dxa" w:w="2034"/>
          <w:tcMar>
            <w:top w:type="dxa" w:w="40"/>
            <w:left w:type="dxa" w:w="108"/>
            <w:bottom w:type="dxa" w:w="40"/>
            <w:right w:type="dxa" w:w="108"/>
          </w:tcMar>
          <w:vAlign w:val="center"/>
        </w:tcPr>
        <w:p>
          <w:pPr>
            <w:spacing w:after="20" w:before="20"/>
            <w:jc w:val="center"/>
          </w:pPr>
          <w:r>
            <w:drawing>
              <wp:inline distT="0" distB="0" distL="0" distR="0">
                <wp:extent cx="5143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14350" cy="304800"/>
                        </a:xfrm>
                        <a:prstGeom prst="rect">
                          <a:avLst/>
                        </a:prstGeom>
                      </pic:spPr>
                    </pic:pic>
                  </a:graphicData>
                </a:graphic>
              </wp:inline>
            </w:drawing>
          </w:r>
        </w:p>
      </w:tc>
      <w:tc>
        <w:tcPr>
          <w:tcW w:type="dxa" w:w="5447"/>
          <w:tcMar>
            <w:top w:type="dxa" w:w="40"/>
            <w:left w:type="dxa" w:w="108"/>
            <w:bottom w:type="dxa" w:w="40"/>
            <w:right w:type="dxa" w:w="108"/>
          </w:tcMar>
          <w:vAlign w:val="center"/>
        </w:tcPr>
        <w:p>
          <w:pPr>
            <w:spacing w:after="20" w:before="20"/>
            <w:jc w:val="center"/>
          </w:pPr>
          <w:r>
            <w:rPr>
              <w:rFonts w:ascii="Calibri" w:cs="Calibri" w:eastAsia="Calibri" w:hAnsi="Calibri"/>
              <w:b/>
              <w:bCs/>
              <w:color w:val="000000"/>
              <w:sz w:val="22"/>
              <w:szCs w:val="22"/>
            </w:rPr>
            <w:t xml:space="preserve">SERVICIO NACIONAL DE APRENDIZAJE</w:t>
          </w:r>
        </w:p>
      </w:tc>
      <w:tc>
        <w:tcPr>
          <w:tcW w:type="dxa" w:w="1313"/>
          <w:tcMar>
            <w:top w:type="dxa" w:w="40"/>
            <w:left w:type="dxa" w:w="108"/>
            <w:bottom w:type="dxa" w:w="40"/>
            <w:right w:type="dxa" w:w="108"/>
          </w:tcMar>
          <w:vAlign w:val="center"/>
        </w:tcPr>
        <w:p>
          <w:pPr>
            <w:spacing w:after="20" w:before="20"/>
            <w:jc w:val="center"/>
          </w:pPr>
          <w:r>
            <w:rPr>
              <w:rFonts w:ascii="Calibri" w:cs="Calibri" w:eastAsia="Calibri" w:hAnsi="Calibri"/>
              <w:b w:val="false"/>
              <w:bCs w:val="false"/>
              <w:color w:val="000000"/>
              <w:sz w:val="22"/>
              <w:szCs w:val="22"/>
            </w:rPr>
            <w:t xml:space="preserve">Version 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4a23574e48659a06d34869264bce91b3cc4f8d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 Room 911 v2</dc:title>
  <dc:creator>ROOM911</dc:creator>
  <cp:lastModifiedBy>Un-named</cp:lastModifiedBy>
  <cp:revision>1</cp:revision>
  <dcterms:created xsi:type="dcterms:W3CDTF">2026-09-01T22:38:39.719Z</dcterms:created>
  <dcterms:modified xsi:type="dcterms:W3CDTF">2026-09-01T22:38:39.720Z</dcterms:modified>
</cp:coreProperties>
</file>

<file path=docProps/custom.xml><?xml version="1.0" encoding="utf-8"?>
<Properties xmlns="http://schemas.openxmlformats.org/officeDocument/2006/custom-properties" xmlns:vt="http://schemas.openxmlformats.org/officeDocument/2006/docPropsVTypes"/>
</file>