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C2CF" w14:textId="507974CC" w:rsidR="00FF14B8" w:rsidRDefault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BB6FDA" w14:textId="77777777" w:rsidR="001E1691" w:rsidRPr="001E1691" w:rsidRDefault="001E1691" w:rsidP="001E16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E1691">
        <w:rPr>
          <w:rFonts w:ascii="Times New Roman" w:hAnsi="Times New Roman" w:cs="Times New Roman"/>
          <w:b/>
          <w:bCs/>
          <w:sz w:val="26"/>
          <w:szCs w:val="26"/>
        </w:rPr>
        <w:t>What is Big O Notation?</w:t>
      </w:r>
    </w:p>
    <w:p w14:paraId="41BEE9B8" w14:textId="77777777" w:rsidR="001E1691" w:rsidRPr="001E1691" w:rsidRDefault="001E1691" w:rsidP="001E169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1691">
        <w:rPr>
          <w:rFonts w:ascii="Times New Roman" w:hAnsi="Times New Roman" w:cs="Times New Roman"/>
          <w:sz w:val="26"/>
          <w:szCs w:val="26"/>
        </w:rPr>
        <w:t>Big O notation describes the upper bound of an algorithm's runtime or space complexity as the input size grows.</w:t>
      </w:r>
    </w:p>
    <w:p w14:paraId="5419046B" w14:textId="77777777" w:rsidR="001E1691" w:rsidRPr="001E1691" w:rsidRDefault="001E1691" w:rsidP="001E169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1691">
        <w:rPr>
          <w:rFonts w:ascii="Times New Roman" w:hAnsi="Times New Roman" w:cs="Times New Roman"/>
          <w:sz w:val="26"/>
          <w:szCs w:val="26"/>
        </w:rPr>
        <w:t>It helps you evaluate scalability and performance of algorithms.</w:t>
      </w:r>
    </w:p>
    <w:p w14:paraId="5ECB6F23" w14:textId="2D94E929" w:rsidR="001E1691" w:rsidRPr="001E1691" w:rsidRDefault="001E1691" w:rsidP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 Big O in Search:</w:t>
      </w:r>
    </w:p>
    <w:tbl>
      <w:tblPr>
        <w:tblW w:w="6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312"/>
        <w:gridCol w:w="1919"/>
        <w:gridCol w:w="1655"/>
      </w:tblGrid>
      <w:tr w:rsidR="001E1691" w:rsidRPr="001E1691" w14:paraId="4B3616FF" w14:textId="77777777" w:rsidTr="001E1691">
        <w:trPr>
          <w:trHeight w:val="762"/>
          <w:tblHeader/>
          <w:tblCellSpacing w:w="15" w:type="dxa"/>
        </w:trPr>
        <w:tc>
          <w:tcPr>
            <w:tcW w:w="1939" w:type="dxa"/>
            <w:vAlign w:val="center"/>
            <w:hideMark/>
          </w:tcPr>
          <w:p w14:paraId="3D736BA1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Search Type</w:t>
            </w:r>
          </w:p>
        </w:tc>
        <w:tc>
          <w:tcPr>
            <w:tcW w:w="1282" w:type="dxa"/>
            <w:vAlign w:val="center"/>
            <w:hideMark/>
          </w:tcPr>
          <w:p w14:paraId="0FF4D822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F143F42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6CB9595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Worst Case</w:t>
            </w:r>
          </w:p>
        </w:tc>
      </w:tr>
      <w:tr w:rsidR="001E1691" w:rsidRPr="001E1691" w14:paraId="1F5BA924" w14:textId="77777777" w:rsidTr="001E1691">
        <w:trPr>
          <w:trHeight w:val="762"/>
          <w:tblCellSpacing w:w="15" w:type="dxa"/>
        </w:trPr>
        <w:tc>
          <w:tcPr>
            <w:tcW w:w="1939" w:type="dxa"/>
            <w:vAlign w:val="center"/>
            <w:hideMark/>
          </w:tcPr>
          <w:p w14:paraId="751D125E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 Search</w:t>
            </w:r>
          </w:p>
        </w:tc>
        <w:tc>
          <w:tcPr>
            <w:tcW w:w="1282" w:type="dxa"/>
            <w:vAlign w:val="center"/>
            <w:hideMark/>
          </w:tcPr>
          <w:p w14:paraId="7756A944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2A87F20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521DE58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O(n)</w:t>
            </w:r>
          </w:p>
        </w:tc>
      </w:tr>
      <w:tr w:rsidR="001E1691" w:rsidRPr="001E1691" w14:paraId="1C7E78F8" w14:textId="77777777" w:rsidTr="001E1691">
        <w:trPr>
          <w:trHeight w:val="774"/>
          <w:tblCellSpacing w:w="15" w:type="dxa"/>
        </w:trPr>
        <w:tc>
          <w:tcPr>
            <w:tcW w:w="1939" w:type="dxa"/>
            <w:vAlign w:val="center"/>
            <w:hideMark/>
          </w:tcPr>
          <w:p w14:paraId="1A749562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Binary Search</w:t>
            </w:r>
          </w:p>
        </w:tc>
        <w:tc>
          <w:tcPr>
            <w:tcW w:w="1282" w:type="dxa"/>
            <w:vAlign w:val="center"/>
            <w:hideMark/>
          </w:tcPr>
          <w:p w14:paraId="05939923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A66809A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9603FDB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log n)</w:t>
            </w:r>
          </w:p>
        </w:tc>
      </w:tr>
    </w:tbl>
    <w:p w14:paraId="4F3568B3" w14:textId="1EDE0F7A" w:rsidR="001E1691" w:rsidRDefault="001E1691" w:rsidP="001E16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AF395B7" w14:textId="44C185C3" w:rsidR="001E1691" w:rsidRPr="001E1691" w:rsidRDefault="001E1691" w:rsidP="001E169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Best Case: </w:t>
      </w:r>
      <w:r w:rsidRPr="001E1691">
        <w:rPr>
          <w:rFonts w:ascii="Times New Roman" w:hAnsi="Times New Roman" w:cs="Times New Roman"/>
          <w:sz w:val="26"/>
          <w:szCs w:val="26"/>
        </w:rPr>
        <w:t>When the item is found early.</w:t>
      </w:r>
    </w:p>
    <w:p w14:paraId="2DC35C3B" w14:textId="77777777" w:rsidR="001E1691" w:rsidRPr="001E1691" w:rsidRDefault="001E1691" w:rsidP="001E169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Average Case: </w:t>
      </w:r>
      <w:r w:rsidRPr="001E1691">
        <w:rPr>
          <w:rFonts w:ascii="Times New Roman" w:hAnsi="Times New Roman" w:cs="Times New Roman"/>
          <w:sz w:val="26"/>
          <w:szCs w:val="26"/>
        </w:rPr>
        <w:t>Random distribution of input.</w:t>
      </w:r>
    </w:p>
    <w:p w14:paraId="3AB6199A" w14:textId="77777777" w:rsidR="001E1691" w:rsidRPr="001E1691" w:rsidRDefault="001E1691" w:rsidP="001E169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Worst Case: </w:t>
      </w:r>
      <w:r w:rsidRPr="001E1691">
        <w:rPr>
          <w:rFonts w:ascii="Times New Roman" w:hAnsi="Times New Roman" w:cs="Times New Roman"/>
          <w:sz w:val="26"/>
          <w:szCs w:val="26"/>
        </w:rPr>
        <w:t>When the item is at the end (or not found).</w:t>
      </w:r>
    </w:p>
    <w:p w14:paraId="5088DE14" w14:textId="407AED7B" w:rsidR="001E1691" w:rsidRDefault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>Step 2: Setup a Product Class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D86D8" w14:textId="02B60521" w:rsidR="001E1691" w:rsidRDefault="001E16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E1691">
        <w:rPr>
          <w:rFonts w:ascii="Times New Roman" w:hAnsi="Times New Roman" w:cs="Times New Roman"/>
          <w:b/>
          <w:bCs/>
          <w:sz w:val="26"/>
          <w:szCs w:val="26"/>
        </w:rPr>
        <w:t>Product.java:</w:t>
      </w:r>
    </w:p>
    <w:p w14:paraId="7CF69CB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1BE67A8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F6B44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5A6DF21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46ED1321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1003AA5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77AB6F4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D9BBB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, String category) {</w:t>
      </w:r>
    </w:p>
    <w:p w14:paraId="6A01F2D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67CD891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5310AAD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4176ED7F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1F07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F3AC9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</w:t>
      </w:r>
      <w:r w:rsidRPr="001E1691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031447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) {</w:t>
      </w:r>
    </w:p>
    <w:p w14:paraId="5D1C961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2CB7032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004F8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}</w:t>
      </w:r>
    </w:p>
    <w:p w14:paraId="733F8557" w14:textId="77777777" w:rsidR="001E1691" w:rsidRDefault="001E16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F089FA" w14:textId="67DE2475" w:rsidR="001E1691" w:rsidRPr="001E1691" w:rsidRDefault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Implement Linear and Binary Search</w:t>
      </w:r>
      <w:r w:rsidRPr="001E16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006257" w14:textId="4B917058" w:rsidR="001E1691" w:rsidRDefault="001E169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Main.java:</w:t>
      </w:r>
    </w:p>
    <w:p w14:paraId="1768C0B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28B6BB5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3E110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391F651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0476551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AB012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public class Main {</w:t>
      </w:r>
    </w:p>
    <w:p w14:paraId="1D5774E2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2BBB6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0BC1F65B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2B14A58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p.productName.equalsIgnoreCase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>(name)) {</w:t>
      </w:r>
    </w:p>
    <w:p w14:paraId="521FD74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    return p;</w:t>
      </w:r>
    </w:p>
    <w:p w14:paraId="2A93B74F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EC21B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D68FC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5E094EA" w14:textId="4452B8A4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DAF3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2EF802D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B92940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4144BB4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04D1BFF5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int compare = products[mid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>(name);</w:t>
      </w:r>
    </w:p>
    <w:p w14:paraId="7DBDC4B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0687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if (compare == 0) return products[mid];</w:t>
      </w:r>
    </w:p>
    <w:p w14:paraId="00254C52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else if (compare &lt; 0) left = mid + 1;</w:t>
      </w:r>
    </w:p>
    <w:p w14:paraId="31ED8F3A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else right = mid - 1;</w:t>
      </w:r>
    </w:p>
    <w:p w14:paraId="019C68B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69B84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AD045E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17863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5B6A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) {</w:t>
      </w:r>
    </w:p>
    <w:p w14:paraId="5CBC7B4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] products = {</w:t>
      </w:r>
    </w:p>
    <w:p w14:paraId="45D3555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201, "Laptop", "Electronics"),</w:t>
      </w:r>
    </w:p>
    <w:p w14:paraId="577E146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202, "Shoes", "Footwear"),</w:t>
      </w:r>
    </w:p>
    <w:p w14:paraId="1AE1311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203, "Camera", "Electronics"),</w:t>
      </w:r>
    </w:p>
    <w:p w14:paraId="4C254DB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204, "Watch", "Accessories"),</w:t>
      </w:r>
    </w:p>
    <w:p w14:paraId="4E236A2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205, "Backpack", "Travel"),</w:t>
      </w:r>
    </w:p>
    <w:p w14:paraId="3FAD347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206, "Sunglasses", "Accessories")</w:t>
      </w:r>
    </w:p>
    <w:p w14:paraId="72C367B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4D6EBC2F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3635B6" w14:textId="444C862B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(" Linear Search (Unsorted):");</w:t>
      </w:r>
    </w:p>
    <w:p w14:paraId="36B74A6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"Watch"));</w:t>
      </w:r>
    </w:p>
    <w:p w14:paraId="30AE2F9B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"Sunglasses"));</w:t>
      </w:r>
    </w:p>
    <w:p w14:paraId="25650D2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"Tablet")); // Not found</w:t>
      </w:r>
    </w:p>
    <w:p w14:paraId="30B63B5B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0FCFA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>()));</w:t>
      </w:r>
    </w:p>
    <w:p w14:paraId="2B9DF8F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5A1AE" w14:textId="46C40BE4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("\n Binary Search (Sorted):");</w:t>
      </w:r>
    </w:p>
    <w:p w14:paraId="63F86AA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"Camera"));</w:t>
      </w:r>
    </w:p>
    <w:p w14:paraId="4C20455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"Laptop"));</w:t>
      </w:r>
    </w:p>
    <w:p w14:paraId="0D11B93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"Mobile")); // Not found</w:t>
      </w:r>
    </w:p>
    <w:p w14:paraId="7BFAF77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1F919F" w14:textId="65F4D943" w:rsid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}</w:t>
      </w:r>
    </w:p>
    <w:p w14:paraId="04DD19CF" w14:textId="77777777" w:rsidR="00B67C09" w:rsidRDefault="00B67C09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69B1B" w14:textId="5155DCF8" w:rsid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67C09">
        <w:rPr>
          <w:rFonts w:ascii="Times New Roman" w:hAnsi="Times New Roman" w:cs="Times New Roman"/>
          <w:b/>
          <w:bCs/>
          <w:sz w:val="28"/>
          <w:szCs w:val="28"/>
        </w:rPr>
        <w:t>Step 4: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CD79E0" w14:textId="77777777" w:rsidR="00B67C09" w:rsidRP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949B4" w14:textId="4FD0F0E5" w:rsid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67C09">
        <w:rPr>
          <w:rFonts w:ascii="Times New Roman" w:hAnsi="Times New Roman" w:cs="Times New Roman"/>
          <w:b/>
          <w:bCs/>
          <w:sz w:val="24"/>
          <w:szCs w:val="24"/>
        </w:rPr>
        <w:t xml:space="preserve"> Time Complexity</w:t>
      </w:r>
      <w:r w:rsidRPr="00B67C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DAF1E9" w14:textId="77777777" w:rsidR="00B67C09" w:rsidRP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7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010"/>
        <w:gridCol w:w="2069"/>
      </w:tblGrid>
      <w:tr w:rsidR="00B67C09" w:rsidRPr="00B67C09" w14:paraId="07493ABB" w14:textId="77777777" w:rsidTr="00B67C09">
        <w:trPr>
          <w:trHeight w:val="6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D51A2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781AC7C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4C2FBF8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Sorted Required?</w:t>
            </w:r>
          </w:p>
        </w:tc>
      </w:tr>
      <w:tr w:rsidR="00B67C09" w:rsidRPr="00B67C09" w14:paraId="754C8B31" w14:textId="77777777" w:rsidTr="00B67C09">
        <w:trPr>
          <w:trHeight w:val="654"/>
          <w:tblCellSpacing w:w="15" w:type="dxa"/>
        </w:trPr>
        <w:tc>
          <w:tcPr>
            <w:tcW w:w="0" w:type="auto"/>
            <w:vAlign w:val="center"/>
            <w:hideMark/>
          </w:tcPr>
          <w:p w14:paraId="1F5EBF0C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0D40229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063875B" w14:textId="1DB67196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67C09" w:rsidRPr="00B67C09" w14:paraId="2E6EA37D" w14:textId="77777777" w:rsidTr="00B67C09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14:paraId="1484CE8A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5F441CC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67C0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67C0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68D1BC1" w14:textId="7B304CA6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14:paraId="4355F0DD" w14:textId="77777777" w:rsidR="00B67C09" w:rsidRDefault="00B67C09" w:rsidP="00B67C0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58A3AFB" w14:textId="77777777" w:rsidR="00B67C09" w:rsidRPr="00B67C09" w:rsidRDefault="00B67C09" w:rsidP="00B67C0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582CD39" w14:textId="27FD814B" w:rsidR="00B67C09" w:rsidRPr="00B67C09" w:rsidRDefault="00B67C09" w:rsidP="00B67C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C09">
        <w:rPr>
          <w:rFonts w:ascii="Times New Roman" w:hAnsi="Times New Roman" w:cs="Times New Roman"/>
          <w:sz w:val="28"/>
          <w:szCs w:val="28"/>
        </w:rPr>
        <w:t>Linear Search is simple, works on any list.</w:t>
      </w:r>
    </w:p>
    <w:p w14:paraId="6607E33D" w14:textId="77777777" w:rsidR="00B67C09" w:rsidRPr="00B67C09" w:rsidRDefault="00B67C09" w:rsidP="00B67C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C09">
        <w:rPr>
          <w:rFonts w:ascii="Times New Roman" w:hAnsi="Times New Roman" w:cs="Times New Roman"/>
          <w:sz w:val="28"/>
          <w:szCs w:val="28"/>
        </w:rPr>
        <w:t>Binary Search is much faster but needs the data to be sorted.</w:t>
      </w:r>
    </w:p>
    <w:p w14:paraId="238007B8" w14:textId="77777777" w:rsid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58BB4" w14:textId="6F3370EC" w:rsidR="00B67C09" w:rsidRPr="00135709" w:rsidRDefault="00B67C09" w:rsidP="00B67C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67C09">
        <w:rPr>
          <w:rFonts w:ascii="Times New Roman" w:hAnsi="Times New Roman" w:cs="Times New Roman"/>
          <w:b/>
          <w:bCs/>
          <w:sz w:val="28"/>
          <w:szCs w:val="28"/>
        </w:rPr>
        <w:t>Which is Better for an E-commerce Platform?</w:t>
      </w:r>
    </w:p>
    <w:p w14:paraId="6B1794E1" w14:textId="77777777" w:rsidR="00B67C09" w:rsidRP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5BEBF" w14:textId="0AE157EB" w:rsidR="00B67C09" w:rsidRPr="00135709" w:rsidRDefault="00B67C09" w:rsidP="00B67C0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5709">
        <w:rPr>
          <w:rFonts w:ascii="Times New Roman" w:hAnsi="Times New Roman" w:cs="Times New Roman"/>
          <w:sz w:val="26"/>
          <w:szCs w:val="26"/>
        </w:rPr>
        <w:t>Binary Search is better if data is sorted or indexed (e.g., via database or search engine</w:t>
      </w:r>
      <w:proofErr w:type="gramStart"/>
      <w:r w:rsidRPr="00135709">
        <w:rPr>
          <w:rFonts w:ascii="Times New Roman" w:hAnsi="Times New Roman" w:cs="Times New Roman"/>
          <w:sz w:val="26"/>
          <w:szCs w:val="26"/>
        </w:rPr>
        <w:t>).For</w:t>
      </w:r>
      <w:proofErr w:type="gramEnd"/>
      <w:r w:rsidRPr="00135709">
        <w:rPr>
          <w:rFonts w:ascii="Times New Roman" w:hAnsi="Times New Roman" w:cs="Times New Roman"/>
          <w:sz w:val="26"/>
          <w:szCs w:val="26"/>
        </w:rPr>
        <w:t xml:space="preserve"> small datasets or unsorted arrays, linear search might be acceptable.</w:t>
      </w:r>
    </w:p>
    <w:p w14:paraId="2623720A" w14:textId="3F8368D3" w:rsidR="00B67C09" w:rsidRPr="00135709" w:rsidRDefault="00B67C09" w:rsidP="00B67C0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5709">
        <w:rPr>
          <w:rFonts w:ascii="Times New Roman" w:hAnsi="Times New Roman" w:cs="Times New Roman"/>
          <w:sz w:val="26"/>
          <w:szCs w:val="26"/>
        </w:rPr>
        <w:t>In practice, e-commerce platforms use indexes and search engines (like Elasticsearch),</w:t>
      </w:r>
      <w:r w:rsidRPr="00135709">
        <w:rPr>
          <w:rFonts w:ascii="Times New Roman" w:hAnsi="Times New Roman" w:cs="Times New Roman"/>
          <w:sz w:val="26"/>
          <w:szCs w:val="26"/>
        </w:rPr>
        <w:t xml:space="preserve"> </w:t>
      </w:r>
      <w:r w:rsidRPr="00135709">
        <w:rPr>
          <w:rFonts w:ascii="Times New Roman" w:hAnsi="Times New Roman" w:cs="Times New Roman"/>
          <w:sz w:val="26"/>
          <w:szCs w:val="26"/>
        </w:rPr>
        <w:t>but</w:t>
      </w:r>
      <w:r w:rsidRPr="00135709">
        <w:rPr>
          <w:rFonts w:ascii="Times New Roman" w:hAnsi="Times New Roman" w:cs="Times New Roman"/>
          <w:sz w:val="26"/>
          <w:szCs w:val="26"/>
        </w:rPr>
        <w:t xml:space="preserve"> </w:t>
      </w:r>
      <w:r w:rsidRPr="00135709">
        <w:rPr>
          <w:rFonts w:ascii="Times New Roman" w:hAnsi="Times New Roman" w:cs="Times New Roman"/>
          <w:sz w:val="26"/>
          <w:szCs w:val="26"/>
        </w:rPr>
        <w:t>conceptually binary search fits better for optimized search logic.</w:t>
      </w:r>
    </w:p>
    <w:p w14:paraId="2AED7CF4" w14:textId="77777777" w:rsidR="00B67C09" w:rsidRPr="00B67C09" w:rsidRDefault="00B67C09" w:rsidP="00B67C09">
      <w:pPr>
        <w:pStyle w:val="NoSpacing"/>
      </w:pPr>
    </w:p>
    <w:p w14:paraId="3E9AE8C2" w14:textId="77777777" w:rsid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3C88B" w14:textId="0BCBE97E" w:rsidR="001E1691" w:rsidRDefault="001E1691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84006F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BD859" w14:textId="77777777" w:rsidR="00B67C09" w:rsidRDefault="001E1691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129A4D" wp14:editId="4C478332">
            <wp:extent cx="5731510" cy="2111375"/>
            <wp:effectExtent l="0" t="0" r="2540" b="3175"/>
            <wp:docPr id="32904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75AF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7F3E4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8C041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623D8" w14:textId="66D932CD" w:rsidR="001E1691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67C0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Financial Forecasting</w:t>
      </w:r>
      <w:r w:rsidR="001357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DE3143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31443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Step 1: Understand Recursive Algorithms</w:t>
      </w:r>
    </w:p>
    <w:p w14:paraId="5F12E0CB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D4D92" w14:textId="049FC686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 xml:space="preserve"> What is Recursion?</w:t>
      </w:r>
    </w:p>
    <w:p w14:paraId="1DF59DDA" w14:textId="77777777" w:rsidR="00135709" w:rsidRPr="00135709" w:rsidRDefault="00135709" w:rsidP="0013570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Recursion is a programming technique where a method calls itself to solve a smaller instance of a problem.</w:t>
      </w:r>
    </w:p>
    <w:p w14:paraId="72B5766E" w14:textId="77777777" w:rsidR="00135709" w:rsidRDefault="00135709" w:rsidP="0013570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It’s useful when a problem can be broken into smaller subproblems of the same type.</w:t>
      </w:r>
    </w:p>
    <w:p w14:paraId="2041C401" w14:textId="77777777" w:rsidR="00135709" w:rsidRPr="00135709" w:rsidRDefault="00135709" w:rsidP="001357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77502126" w14:textId="5814B141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 xml:space="preserve"> Why use recursion for forecasting?</w:t>
      </w:r>
    </w:p>
    <w:p w14:paraId="65506B74" w14:textId="77777777" w:rsidR="00135709" w:rsidRPr="00135709" w:rsidRDefault="00135709" w:rsidP="0013570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Forecasting involves applying a growth rate repeatedly over a number of periods (e.g., years).</w:t>
      </w:r>
    </w:p>
    <w:p w14:paraId="593739C6" w14:textId="77777777" w:rsidR="00135709" w:rsidRPr="00135709" w:rsidRDefault="00135709" w:rsidP="0013570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This repetitive pattern fits naturally with recursion.</w:t>
      </w:r>
    </w:p>
    <w:p w14:paraId="34E08C62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7B809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19EC8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Step 2: Setup — Recursive Future Value Method</w:t>
      </w:r>
    </w:p>
    <w:p w14:paraId="7125155A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Let’s forecast future value with the formula:</w:t>
      </w:r>
    </w:p>
    <w:p w14:paraId="36B10E77" w14:textId="29444EE2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135709">
        <w:rPr>
          <w:rFonts w:ascii="Times New Roman" w:hAnsi="Times New Roman" w:cs="Times New Roman"/>
          <w:b/>
          <w:bCs/>
          <w:sz w:val="28"/>
          <w:szCs w:val="28"/>
        </w:rPr>
        <w:t xml:space="preserve">FV=P×(1+r) </w:t>
      </w:r>
    </w:p>
    <w:p w14:paraId="4184ACF1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Where:</w:t>
      </w:r>
    </w:p>
    <w:p w14:paraId="19EB7EDB" w14:textId="77777777" w:rsidR="00135709" w:rsidRPr="00135709" w:rsidRDefault="00135709" w:rsidP="0013570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P = present value</w:t>
      </w:r>
    </w:p>
    <w:p w14:paraId="7A6E6136" w14:textId="77777777" w:rsidR="00135709" w:rsidRPr="00135709" w:rsidRDefault="00135709" w:rsidP="0013570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r = growth rate (in decimal, e.g., 5% = 0.05)</w:t>
      </w:r>
    </w:p>
    <w:p w14:paraId="779443A8" w14:textId="77777777" w:rsidR="00135709" w:rsidRPr="00135709" w:rsidRDefault="00135709" w:rsidP="0013570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n = number of years</w:t>
      </w:r>
    </w:p>
    <w:p w14:paraId="37068A9B" w14:textId="77777777" w:rsidR="00135709" w:rsidRDefault="00135709" w:rsidP="001E16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3D62BB" w14:textId="540A4C24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Main.java:</w:t>
      </w:r>
    </w:p>
    <w:p w14:paraId="734417DD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C3960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>public class Main {</w:t>
      </w:r>
    </w:p>
    <w:p w14:paraId="4F91E1FA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A59386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70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02192199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192A9A9D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;</w:t>
      </w:r>
    </w:p>
    <w:p w14:paraId="127A3D13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5C9AE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* (1 + rate), rate, years - 1);</w:t>
      </w:r>
    </w:p>
    <w:p w14:paraId="059718DE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A1AB7B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3C5551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570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3570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) {</w:t>
      </w:r>
    </w:p>
    <w:p w14:paraId="16A1D0C8" w14:textId="445CF30D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= 10000; </w:t>
      </w:r>
    </w:p>
    <w:p w14:paraId="58D33FA7" w14:textId="4D8CDA38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= 0.07;   </w:t>
      </w:r>
    </w:p>
    <w:p w14:paraId="3B3DCFF2" w14:textId="5C48E9F3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int years = 5;          </w:t>
      </w:r>
    </w:p>
    <w:p w14:paraId="4D5F4E6E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0B1CB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709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, years);</w:t>
      </w:r>
    </w:p>
    <w:p w14:paraId="1EC19ECD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("Future value after %d years: ₹%.2f\n", years, result);</w:t>
      </w:r>
    </w:p>
    <w:p w14:paraId="04F5E116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72516B" w14:textId="67C8CED3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>}</w:t>
      </w:r>
    </w:p>
    <w:p w14:paraId="20E17D3B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62BCDA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3B149" w14:textId="22716F74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C5D8B95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B93B4" w14:textId="780D2A9A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285806" wp14:editId="23C826D9">
            <wp:extent cx="5731510" cy="1992630"/>
            <wp:effectExtent l="0" t="0" r="2540" b="7620"/>
            <wp:docPr id="138476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BB78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7CED0" w14:textId="6D6CC051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Step 4: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88AA7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5C61F" w14:textId="4B2BE13D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35709">
        <w:rPr>
          <w:rFonts w:ascii="Times New Roman" w:hAnsi="Times New Roman" w:cs="Times New Roman"/>
          <w:b/>
          <w:bCs/>
          <w:sz w:val="26"/>
          <w:szCs w:val="26"/>
        </w:rPr>
        <w:t xml:space="preserve"> Time Complexity</w:t>
      </w:r>
      <w:r w:rsidRPr="0013570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4D2BE5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88E74D1" w14:textId="77777777" w:rsidR="00135709" w:rsidRPr="00135709" w:rsidRDefault="00135709" w:rsidP="0013570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The recursive method calls itself once per year.</w:t>
      </w:r>
    </w:p>
    <w:p w14:paraId="4AEF0307" w14:textId="0B4DF3A3" w:rsidR="00135709" w:rsidRPr="00135709" w:rsidRDefault="00135709" w:rsidP="0013570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35709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gramEnd"/>
      <w:r w:rsidRPr="00135709">
        <w:rPr>
          <w:rFonts w:ascii="Times New Roman" w:hAnsi="Times New Roman" w:cs="Times New Roman"/>
          <w:b/>
          <w:bCs/>
          <w:sz w:val="28"/>
          <w:szCs w:val="28"/>
        </w:rPr>
        <w:t xml:space="preserve"> time complexity is:</w:t>
      </w:r>
      <w:r w:rsidRPr="00135709">
        <w:rPr>
          <w:rFonts w:ascii="Times New Roman" w:hAnsi="Times New Roman" w:cs="Times New Roman"/>
          <w:sz w:val="28"/>
          <w:szCs w:val="28"/>
        </w:rPr>
        <w:t xml:space="preserve">  </w:t>
      </w:r>
      <w:r w:rsidRPr="00135709">
        <w:rPr>
          <w:rFonts w:ascii="Times New Roman" w:hAnsi="Times New Roman" w:cs="Times New Roman"/>
          <w:sz w:val="28"/>
          <w:szCs w:val="28"/>
        </w:rPr>
        <w:t xml:space="preserve">T(n)=O(n)T(n) = O(n)T(n)=O(n) </w:t>
      </w:r>
    </w:p>
    <w:p w14:paraId="4E53F1FE" w14:textId="360E9251" w:rsidR="00135709" w:rsidRPr="00135709" w:rsidRDefault="00135709" w:rsidP="0013570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35709">
        <w:rPr>
          <w:rFonts w:ascii="Times New Roman" w:hAnsi="Times New Roman" w:cs="Times New Roman"/>
          <w:sz w:val="28"/>
          <w:szCs w:val="28"/>
        </w:rPr>
        <w:t>where n = number of years.</w:t>
      </w:r>
    </w:p>
    <w:p w14:paraId="7ADC3D51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C9014" w14:textId="6F3D8FFB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Optimized Iterative Version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BC0C3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55986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futureValueIterative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70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14E85E7F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++) {</w:t>
      </w:r>
    </w:p>
    <w:p w14:paraId="317DE86F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*= (1 + rate);</w:t>
      </w:r>
    </w:p>
    <w:p w14:paraId="464AA9F0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663E32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;</w:t>
      </w:r>
    </w:p>
    <w:p w14:paraId="42EBE13B" w14:textId="226CCE1F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>}</w:t>
      </w:r>
    </w:p>
    <w:p w14:paraId="19B45020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3C1B36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FFA3F2" w14:textId="6F276749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Key Differences:</w:t>
      </w:r>
    </w:p>
    <w:p w14:paraId="34E04C44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940"/>
        <w:gridCol w:w="2506"/>
      </w:tblGrid>
      <w:tr w:rsidR="00135709" w:rsidRPr="00135709" w14:paraId="0305F5B9" w14:textId="77777777" w:rsidTr="00135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7C66E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D422FB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 Version</w:t>
            </w:r>
          </w:p>
        </w:tc>
        <w:tc>
          <w:tcPr>
            <w:tcW w:w="0" w:type="auto"/>
            <w:vAlign w:val="center"/>
            <w:hideMark/>
          </w:tcPr>
          <w:p w14:paraId="034ED9CB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Iterative Version</w:t>
            </w:r>
          </w:p>
        </w:tc>
      </w:tr>
      <w:tr w:rsidR="00135709" w:rsidRPr="00135709" w14:paraId="3531376C" w14:textId="77777777" w:rsidTr="0013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7DCC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0BD6BF71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Easy to read</w:t>
            </w:r>
          </w:p>
        </w:tc>
        <w:tc>
          <w:tcPr>
            <w:tcW w:w="0" w:type="auto"/>
            <w:vAlign w:val="center"/>
            <w:hideMark/>
          </w:tcPr>
          <w:p w14:paraId="487B1714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Easy to optimize</w:t>
            </w:r>
          </w:p>
        </w:tc>
      </w:tr>
      <w:tr w:rsidR="00135709" w:rsidRPr="00135709" w14:paraId="36D0DBC5" w14:textId="77777777" w:rsidTr="0013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F3BD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3BE7AC4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789AA1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35709" w:rsidRPr="00135709" w14:paraId="4BA11EBA" w14:textId="77777777" w:rsidTr="0013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E0C6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23AB4FD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O(n) (stack frames)</w:t>
            </w:r>
          </w:p>
        </w:tc>
        <w:tc>
          <w:tcPr>
            <w:tcW w:w="0" w:type="auto"/>
            <w:vAlign w:val="center"/>
            <w:hideMark/>
          </w:tcPr>
          <w:p w14:paraId="013E3C6F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135709" w:rsidRPr="00135709" w14:paraId="63F00D13" w14:textId="77777777" w:rsidTr="0013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AC72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Optimization Need</w:t>
            </w:r>
          </w:p>
        </w:tc>
        <w:tc>
          <w:tcPr>
            <w:tcW w:w="0" w:type="auto"/>
            <w:vAlign w:val="center"/>
            <w:hideMark/>
          </w:tcPr>
          <w:p w14:paraId="3CF885C7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Not urgent</w:t>
            </w:r>
          </w:p>
        </w:tc>
        <w:tc>
          <w:tcPr>
            <w:tcW w:w="0" w:type="auto"/>
            <w:vAlign w:val="center"/>
            <w:hideMark/>
          </w:tcPr>
          <w:p w14:paraId="25310095" w14:textId="77777777" w:rsidR="00135709" w:rsidRPr="00135709" w:rsidRDefault="00135709" w:rsidP="0013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5709">
              <w:rPr>
                <w:rFonts w:ascii="Times New Roman" w:hAnsi="Times New Roman" w:cs="Times New Roman"/>
                <w:sz w:val="24"/>
                <w:szCs w:val="24"/>
              </w:rPr>
              <w:t>More efficient for large n</w:t>
            </w:r>
          </w:p>
        </w:tc>
      </w:tr>
    </w:tbl>
    <w:p w14:paraId="0B387876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35709" w:rsidRPr="00135709" w:rsidSect="0013570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330"/>
    <w:multiLevelType w:val="multilevel"/>
    <w:tmpl w:val="B2D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4D0B"/>
    <w:multiLevelType w:val="multilevel"/>
    <w:tmpl w:val="B70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C2EF4"/>
    <w:multiLevelType w:val="multilevel"/>
    <w:tmpl w:val="2B8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E022A"/>
    <w:multiLevelType w:val="multilevel"/>
    <w:tmpl w:val="8D6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65D04"/>
    <w:multiLevelType w:val="multilevel"/>
    <w:tmpl w:val="431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55BCC"/>
    <w:multiLevelType w:val="multilevel"/>
    <w:tmpl w:val="C4F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9560D"/>
    <w:multiLevelType w:val="multilevel"/>
    <w:tmpl w:val="EE7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6363E"/>
    <w:multiLevelType w:val="multilevel"/>
    <w:tmpl w:val="37E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607835">
    <w:abstractNumId w:val="2"/>
  </w:num>
  <w:num w:numId="2" w16cid:durableId="661390235">
    <w:abstractNumId w:val="7"/>
  </w:num>
  <w:num w:numId="3" w16cid:durableId="468399365">
    <w:abstractNumId w:val="1"/>
  </w:num>
  <w:num w:numId="4" w16cid:durableId="950090338">
    <w:abstractNumId w:val="6"/>
  </w:num>
  <w:num w:numId="5" w16cid:durableId="2057386562">
    <w:abstractNumId w:val="5"/>
  </w:num>
  <w:num w:numId="6" w16cid:durableId="638069102">
    <w:abstractNumId w:val="3"/>
  </w:num>
  <w:num w:numId="7" w16cid:durableId="1398474026">
    <w:abstractNumId w:val="4"/>
  </w:num>
  <w:num w:numId="8" w16cid:durableId="66101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91"/>
    <w:rsid w:val="00135709"/>
    <w:rsid w:val="00146779"/>
    <w:rsid w:val="001E1691"/>
    <w:rsid w:val="00B33C9C"/>
    <w:rsid w:val="00B67C09"/>
    <w:rsid w:val="00C854BF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5839"/>
  <w15:chartTrackingRefBased/>
  <w15:docId w15:val="{8D844076-A486-4A70-9527-7E65CEE8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6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E16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1</cp:revision>
  <dcterms:created xsi:type="dcterms:W3CDTF">2025-06-19T15:57:00Z</dcterms:created>
  <dcterms:modified xsi:type="dcterms:W3CDTF">2025-06-19T16:28:00Z</dcterms:modified>
</cp:coreProperties>
</file>