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014F" w14:textId="1A653DAD" w:rsidR="00162CFD" w:rsidRDefault="009373D4" w:rsidP="009373D4">
      <w:pPr>
        <w:pStyle w:val="Title"/>
      </w:pPr>
      <w:r>
        <w:t>Assessment 3 – Doughnut Order System (Henry)</w:t>
      </w:r>
    </w:p>
    <w:p w14:paraId="38FBDF81" w14:textId="5E5CB02F" w:rsidR="009373D4" w:rsidRPr="009373D4" w:rsidRDefault="009373D4" w:rsidP="009373D4">
      <w:pPr>
        <w:pStyle w:val="Subtitle"/>
      </w:pPr>
      <w:r>
        <w:t>Henry Fallows</w:t>
      </w:r>
    </w:p>
    <w:sectPr w:rsidR="009373D4" w:rsidRPr="0093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4"/>
    <w:rsid w:val="007B2376"/>
    <w:rsid w:val="009373D4"/>
    <w:rsid w:val="00D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12102"/>
  <w15:chartTrackingRefBased/>
  <w15:docId w15:val="{0C07AE33-9598-E54E-97B7-B088280E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3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73D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Fallows</dc:creator>
  <cp:keywords/>
  <dc:description/>
  <cp:lastModifiedBy>Henry Fallows</cp:lastModifiedBy>
  <cp:revision>1</cp:revision>
  <dcterms:created xsi:type="dcterms:W3CDTF">2021-02-16T20:18:00Z</dcterms:created>
  <dcterms:modified xsi:type="dcterms:W3CDTF">2021-02-16T20:25:00Z</dcterms:modified>
</cp:coreProperties>
</file>