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55033">
      <w:pPr>
        <w:pStyle w:val="5"/>
        <w:spacing w:before="67" w:line="242" w:lineRule="auto"/>
        <w:ind w:left="755" w:firstLine="136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</w:p>
    <w:p w14:paraId="0D5BFD95">
      <w:pPr>
        <w:pStyle w:val="5"/>
        <w:spacing w:line="317" w:lineRule="exact"/>
        <w:ind w:left="3737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39B0441A">
      <w:pPr>
        <w:pStyle w:val="5"/>
        <w:ind w:left="2"/>
      </w:pPr>
      <w:r>
        <w:t>«Алтайский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им.</w:t>
      </w:r>
      <w:r>
        <w:rPr>
          <w:spacing w:val="-12"/>
        </w:rPr>
        <w:t xml:space="preserve"> </w:t>
      </w:r>
      <w:r>
        <w:t>И.И.</w:t>
      </w:r>
      <w:r>
        <w:rPr>
          <w:spacing w:val="-9"/>
        </w:rPr>
        <w:t xml:space="preserve"> </w:t>
      </w:r>
      <w:r>
        <w:rPr>
          <w:spacing w:val="-2"/>
        </w:rPr>
        <w:t>Ползунова»</w:t>
      </w:r>
    </w:p>
    <w:p w14:paraId="72025378">
      <w:pPr>
        <w:pStyle w:val="5"/>
        <w:spacing w:before="184"/>
      </w:pPr>
    </w:p>
    <w:p w14:paraId="36B93B1E">
      <w:pPr>
        <w:pStyle w:val="5"/>
        <w:ind w:right="136"/>
        <w:jc w:val="center"/>
      </w:pPr>
      <w:r>
        <w:rPr>
          <w:u w:val="single"/>
        </w:rPr>
        <w:t>Университетский</w:t>
      </w:r>
      <w:r>
        <w:rPr>
          <w:spacing w:val="-13"/>
          <w:u w:val="single"/>
        </w:rPr>
        <w:t xml:space="preserve"> </w:t>
      </w:r>
      <w:r>
        <w:rPr>
          <w:u w:val="single"/>
        </w:rPr>
        <w:t>технологический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колледж</w:t>
      </w:r>
    </w:p>
    <w:p w14:paraId="1118C985">
      <w:pPr>
        <w:spacing w:before="22"/>
        <w:ind w:left="0" w:right="139" w:firstLine="0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10"/>
          <w:sz w:val="13"/>
        </w:rPr>
        <w:t xml:space="preserve"> </w:t>
      </w:r>
      <w:r>
        <w:rPr>
          <w:spacing w:val="-2"/>
          <w:sz w:val="13"/>
        </w:rPr>
        <w:t>подразделения</w:t>
      </w:r>
    </w:p>
    <w:p w14:paraId="729BCE62">
      <w:pPr>
        <w:pStyle w:val="5"/>
        <w:spacing w:before="83"/>
        <w:ind w:right="140"/>
        <w:jc w:val="center"/>
      </w:pPr>
      <w:r>
        <w:t>Кафедра</w:t>
      </w:r>
      <w:r>
        <w:rPr>
          <w:spacing w:val="-7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в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экономике</w:t>
      </w:r>
    </w:p>
    <w:p w14:paraId="16F8B3FF">
      <w:pPr>
        <w:spacing w:before="24"/>
        <w:ind w:left="0" w:right="140" w:firstLine="0"/>
        <w:jc w:val="center"/>
        <w:rPr>
          <w:sz w:val="13"/>
        </w:rPr>
      </w:pPr>
      <w:r>
        <w:rPr>
          <w:spacing w:val="-2"/>
          <w:sz w:val="13"/>
        </w:rPr>
        <w:t>наименование</w:t>
      </w:r>
      <w:r>
        <w:rPr>
          <w:spacing w:val="10"/>
          <w:sz w:val="13"/>
        </w:rPr>
        <w:t xml:space="preserve"> </w:t>
      </w:r>
      <w:r>
        <w:rPr>
          <w:spacing w:val="-2"/>
          <w:sz w:val="13"/>
        </w:rPr>
        <w:t>кафедры</w:t>
      </w:r>
    </w:p>
    <w:p w14:paraId="0777EADF">
      <w:pPr>
        <w:pStyle w:val="5"/>
        <w:spacing w:before="82"/>
        <w:ind w:right="139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2679700</wp:posOffset>
                </wp:positionH>
                <wp:positionV relativeFrom="paragraph">
                  <wp:posOffset>238125</wp:posOffset>
                </wp:positionV>
                <wp:extent cx="3690620" cy="952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0620" h="9525">
                              <a:moveTo>
                                <a:pt x="369023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90239" y="9144"/>
                              </a:lnTo>
                              <a:lnTo>
                                <a:pt x="369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11pt;margin-top:18.75pt;height:0.75pt;width:290.6pt;mso-position-horizontal-relative:page;z-index:251659264;mso-width-relative:page;mso-height-relative:page;" fillcolor="#000000" filled="t" stroked="f" coordsize="3690620,9525" o:gfxdata="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Ta5J2wAAAAoBAAAPAAAAAAAAAAEAIAAAACIAAABkcnMvZG93bnJldi54bWxQSwECFAAUAAAACACH&#10;TuJAUgsUryECAADcBAAADgAAAAAAAAABACAAAAAqAQAAZHJzL2Uyb0RvYy54bWxQSwUGAAAAAAYA&#10;BgBZAQAAvQUAAAAA&#10;" path="m3690239,0l0,0,0,9144,3690239,9144,369023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Направление</w:t>
      </w:r>
      <w:r>
        <w:rPr>
          <w:spacing w:val="-9"/>
        </w:rPr>
        <w:t xml:space="preserve"> </w:t>
      </w:r>
      <w:r>
        <w:t>Информационные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4E662B98">
      <w:pPr>
        <w:pStyle w:val="5"/>
      </w:pPr>
    </w:p>
    <w:p w14:paraId="0A36C848">
      <w:pPr>
        <w:pStyle w:val="5"/>
        <w:spacing w:before="53"/>
      </w:pPr>
    </w:p>
    <w:p w14:paraId="3E5EE294">
      <w:pPr>
        <w:pStyle w:val="5"/>
        <w:ind w:left="5679"/>
      </w:pPr>
      <w:r>
        <w:t>Отчёт</w:t>
      </w:r>
      <w:r>
        <w:rPr>
          <w:spacing w:val="-4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оценкой</w:t>
      </w:r>
    </w:p>
    <w:p w14:paraId="2DAFF12C">
      <w:pPr>
        <w:pStyle w:val="5"/>
        <w:spacing w:line="20" w:lineRule="exact"/>
        <w:ind w:left="880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800735" cy="7620"/>
                <wp:effectExtent l="9525" t="0" r="0" b="19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5" cy="7620"/>
                          <a:chOff x="0" y="0"/>
                          <a:chExt cx="800735" cy="76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619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>
                                <a:moveTo>
                                  <a:pt x="0" y="0"/>
                                </a:moveTo>
                                <a:lnTo>
                                  <a:pt x="800424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6pt;width:63.05pt;" coordsize="800735,7620" o:gfxdata="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+kjM0wAAAAMBAAAPAAAAAAAAAAEAIAAAACIAAABkcnMvZG93bnJldi54bWxQSwECFAAUAAAA&#10;CACHTuJApV9Rj2UCAACiBQAADgAAAAAAAAABACAAAAAiAQAAZHJzL2Uyb0RvYy54bWxQSwUGAAAA&#10;AAYABgBZAQAA+QUAAAAA&#10;">
                <o:lock v:ext="edit" aspectratio="f"/>
                <v:shape id="Graphic 3" o:spid="_x0000_s1026" o:spt="100" style="position:absolute;left:0;top:3619;height:1270;width:800735;" filled="f" stroked="t" coordsize="800735,1" o:gfxdata="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BbJy8AAAA&#10;2gAAAA8AAAAAAAAAAQAgAAAAIgAAAGRycy9kb3ducmV2LnhtbFBLAQIUABQAAAAIAIdO4kAzLwWe&#10;OwAAADkAAAAQAAAAAAAAAAEAIAAAAAsBAABkcnMvc2hhcGV4bWwueG1sUEsFBgAAAAAGAAYAWwEA&#10;ALUDAAAAAA==&#10;" path="m0,0l800424,0e">
                  <v:fill on="f" focussize="0,0"/>
                  <v:stroke weight="0.56992125984252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4F3D8DC">
      <w:pPr>
        <w:pStyle w:val="5"/>
        <w:tabs>
          <w:tab w:val="left" w:pos="8276"/>
        </w:tabs>
        <w:spacing w:before="301" w:line="320" w:lineRule="exact"/>
        <w:ind w:left="6250"/>
      </w:pP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u w:val="single"/>
        </w:rPr>
        <w:t>К.В Воробьев</w:t>
      </w:r>
    </w:p>
    <w:p w14:paraId="31814055">
      <w:pPr>
        <w:spacing w:before="40" w:line="151" w:lineRule="auto"/>
        <w:ind w:left="0" w:right="137" w:firstLine="0"/>
        <w:jc w:val="right"/>
        <w:rPr>
          <w:sz w:val="13"/>
        </w:rPr>
      </w:pPr>
      <w:r>
        <w:rPr>
          <w:position w:val="-6"/>
          <w:sz w:val="20"/>
        </w:rPr>
        <w:t>(</w:t>
      </w:r>
      <w:r>
        <w:rPr>
          <w:sz w:val="13"/>
        </w:rPr>
        <w:t>подпись</w:t>
      </w:r>
      <w:r>
        <w:rPr>
          <w:spacing w:val="-5"/>
          <w:sz w:val="13"/>
        </w:rPr>
        <w:t xml:space="preserve"> </w:t>
      </w:r>
      <w:r>
        <w:rPr>
          <w:sz w:val="13"/>
        </w:rPr>
        <w:t>руководителя</w:t>
      </w:r>
      <w:r>
        <w:rPr>
          <w:spacing w:val="-5"/>
          <w:sz w:val="13"/>
        </w:rPr>
        <w:t xml:space="preserve"> </w:t>
      </w:r>
      <w:r>
        <w:rPr>
          <w:sz w:val="13"/>
        </w:rPr>
        <w:t>от</w:t>
      </w:r>
      <w:r>
        <w:rPr>
          <w:spacing w:val="-5"/>
          <w:sz w:val="13"/>
        </w:rPr>
        <w:t xml:space="preserve"> </w:t>
      </w:r>
      <w:r>
        <w:rPr>
          <w:sz w:val="13"/>
        </w:rPr>
        <w:t>вуза)</w:t>
      </w:r>
      <w:r>
        <w:rPr>
          <w:spacing w:val="-4"/>
          <w:sz w:val="13"/>
        </w:rPr>
        <w:t xml:space="preserve"> </w:t>
      </w:r>
      <w:r>
        <w:rPr>
          <w:sz w:val="13"/>
        </w:rPr>
        <w:t>(инициалы,</w:t>
      </w:r>
      <w:r>
        <w:rPr>
          <w:spacing w:val="-7"/>
          <w:sz w:val="13"/>
        </w:rPr>
        <w:t xml:space="preserve"> </w:t>
      </w:r>
      <w:r>
        <w:rPr>
          <w:spacing w:val="-2"/>
          <w:sz w:val="13"/>
        </w:rPr>
        <w:t>фамилия)</w:t>
      </w:r>
    </w:p>
    <w:p w14:paraId="0F22DD13">
      <w:pPr>
        <w:pStyle w:val="5"/>
        <w:spacing w:before="143"/>
        <w:rPr>
          <w:sz w:val="13"/>
        </w:rPr>
      </w:pPr>
    </w:p>
    <w:p w14:paraId="51D7D486">
      <w:pPr>
        <w:tabs>
          <w:tab w:val="left" w:pos="7186"/>
          <w:tab w:val="left" w:pos="9372"/>
          <w:tab w:val="left" w:pos="9922"/>
        </w:tabs>
        <w:spacing w:before="1"/>
        <w:ind w:left="6646" w:right="0" w:firstLine="0"/>
        <w:jc w:val="left"/>
        <w:rPr>
          <w:sz w:val="22"/>
        </w:rPr>
      </w:pPr>
      <w:r>
        <w:rPr>
          <w:spacing w:val="-10"/>
          <w:sz w:val="22"/>
        </w:rPr>
        <w:t>“</w:t>
      </w:r>
      <w:r>
        <w:rPr>
          <w:sz w:val="22"/>
          <w:u w:val="single"/>
        </w:rPr>
        <w:tab/>
      </w:r>
      <w:r>
        <w:rPr>
          <w:spacing w:val="-10"/>
          <w:sz w:val="22"/>
        </w:rPr>
        <w:t>”</w:t>
      </w:r>
      <w:r>
        <w:rPr>
          <w:sz w:val="22"/>
          <w:u w:val="single"/>
        </w:rPr>
        <w:tab/>
      </w:r>
      <w:r>
        <w:rPr>
          <w:spacing w:val="-5"/>
          <w:sz w:val="22"/>
        </w:rPr>
        <w:t>20</w:t>
      </w:r>
      <w:r>
        <w:rPr>
          <w:sz w:val="22"/>
          <w:u w:val="single"/>
        </w:rPr>
        <w:tab/>
      </w:r>
      <w:r>
        <w:rPr>
          <w:spacing w:val="-5"/>
          <w:sz w:val="22"/>
        </w:rPr>
        <w:t>г.</w:t>
      </w:r>
    </w:p>
    <w:p w14:paraId="14CB664F">
      <w:pPr>
        <w:pStyle w:val="5"/>
        <w:rPr>
          <w:sz w:val="22"/>
        </w:rPr>
      </w:pPr>
    </w:p>
    <w:p w14:paraId="38B176BE">
      <w:pPr>
        <w:pStyle w:val="5"/>
        <w:rPr>
          <w:sz w:val="22"/>
        </w:rPr>
      </w:pPr>
    </w:p>
    <w:p w14:paraId="070943C9">
      <w:pPr>
        <w:pStyle w:val="5"/>
        <w:rPr>
          <w:sz w:val="22"/>
        </w:rPr>
      </w:pPr>
    </w:p>
    <w:p w14:paraId="359D5DE2">
      <w:pPr>
        <w:pStyle w:val="5"/>
        <w:ind w:right="139"/>
        <w:jc w:val="center"/>
      </w:pPr>
      <w:r>
        <w:rPr>
          <w:spacing w:val="-2"/>
        </w:rPr>
        <w:t>ОТЧЕТ</w:t>
      </w:r>
    </w:p>
    <w:p w14:paraId="23DD068E">
      <w:pPr>
        <w:pStyle w:val="5"/>
        <w:spacing w:before="23" w:line="259" w:lineRule="auto"/>
        <w:ind w:left="2890" w:right="2507" w:firstLine="468"/>
      </w:pPr>
      <w:r>
        <w:t xml:space="preserve">по лабораторной работе №6 </w:t>
      </w:r>
      <w:r>
        <w:rPr>
          <w:u w:val="single"/>
        </w:rPr>
        <w:t>Создание</w:t>
      </w:r>
      <w:r>
        <w:rPr>
          <w:spacing w:val="-18"/>
          <w:u w:val="single"/>
        </w:rPr>
        <w:t xml:space="preserve"> </w:t>
      </w:r>
      <w:r>
        <w:rPr>
          <w:u w:val="single"/>
        </w:rPr>
        <w:t>графического</w:t>
      </w:r>
      <w:r>
        <w:rPr>
          <w:spacing w:val="-17"/>
          <w:u w:val="single"/>
        </w:rPr>
        <w:t xml:space="preserve"> </w:t>
      </w:r>
      <w:r>
        <w:rPr>
          <w:u w:val="single"/>
        </w:rPr>
        <w:t>интерфейса</w:t>
      </w:r>
    </w:p>
    <w:p w14:paraId="5910BE38">
      <w:pPr>
        <w:spacing w:before="0" w:line="202" w:lineRule="exact"/>
        <w:ind w:left="0" w:right="136" w:firstLine="0"/>
        <w:jc w:val="center"/>
        <w:rPr>
          <w:sz w:val="18"/>
        </w:rPr>
      </w:pPr>
      <w:r>
        <w:rPr>
          <w:sz w:val="18"/>
        </w:rPr>
        <w:t>тема</w:t>
      </w:r>
      <w:r>
        <w:rPr>
          <w:spacing w:val="-3"/>
          <w:sz w:val="18"/>
        </w:rPr>
        <w:t xml:space="preserve"> </w:t>
      </w:r>
      <w:r>
        <w:rPr>
          <w:sz w:val="18"/>
        </w:rPr>
        <w:t>лабораторной</w:t>
      </w:r>
      <w:r>
        <w:rPr>
          <w:spacing w:val="-2"/>
          <w:sz w:val="18"/>
        </w:rPr>
        <w:t xml:space="preserve"> работы</w:t>
      </w:r>
    </w:p>
    <w:p w14:paraId="6C1C7B71">
      <w:pPr>
        <w:pStyle w:val="5"/>
        <w:tabs>
          <w:tab w:val="left" w:pos="8497"/>
        </w:tabs>
        <w:spacing w:before="120"/>
        <w:ind w:right="137"/>
        <w:jc w:val="center"/>
      </w:pPr>
      <w:r>
        <w:t>по</w:t>
      </w:r>
      <w:r>
        <w:rPr>
          <w:spacing w:val="-17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rPr>
          <w:u w:val="single"/>
        </w:rPr>
        <w:t>Объектно-ориентированное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программирование</w:t>
      </w:r>
      <w:r>
        <w:rPr>
          <w:u w:val="single"/>
        </w:rPr>
        <w:tab/>
      </w:r>
    </w:p>
    <w:p w14:paraId="01C9C966">
      <w:pPr>
        <w:pStyle w:val="5"/>
        <w:spacing w:before="190" w:line="318" w:lineRule="exact"/>
        <w:ind w:right="139"/>
        <w:jc w:val="center"/>
      </w:pPr>
      <w:r>
        <w:rPr>
          <w:u w:val="single"/>
        </w:rPr>
        <w:t>ЛР</w:t>
      </w:r>
      <w:r>
        <w:rPr>
          <w:spacing w:val="-7"/>
          <w:u w:val="single"/>
        </w:rPr>
        <w:t xml:space="preserve"> </w:t>
      </w:r>
      <w:r>
        <w:rPr>
          <w:u w:val="single"/>
        </w:rPr>
        <w:t>09.02.07.92.001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ПЗ</w:t>
      </w:r>
    </w:p>
    <w:p w14:paraId="5FF5845A">
      <w:pPr>
        <w:spacing w:before="0" w:line="203" w:lineRule="exact"/>
        <w:ind w:left="0" w:right="142" w:firstLine="0"/>
        <w:jc w:val="center"/>
        <w:rPr>
          <w:sz w:val="18"/>
        </w:rPr>
      </w:pPr>
      <w:r>
        <w:rPr>
          <w:sz w:val="18"/>
        </w:rPr>
        <w:t>обозначение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документа</w:t>
      </w:r>
    </w:p>
    <w:p w14:paraId="6FCA2150">
      <w:pPr>
        <w:pStyle w:val="5"/>
        <w:rPr>
          <w:sz w:val="18"/>
        </w:rPr>
      </w:pPr>
    </w:p>
    <w:p w14:paraId="59B8CD46">
      <w:pPr>
        <w:pStyle w:val="5"/>
        <w:rPr>
          <w:sz w:val="18"/>
        </w:rPr>
      </w:pPr>
    </w:p>
    <w:p w14:paraId="79F2FBAF">
      <w:pPr>
        <w:pStyle w:val="5"/>
        <w:rPr>
          <w:sz w:val="18"/>
        </w:rPr>
      </w:pPr>
    </w:p>
    <w:p w14:paraId="43502F58">
      <w:pPr>
        <w:pStyle w:val="5"/>
        <w:rPr>
          <w:sz w:val="18"/>
        </w:rPr>
      </w:pPr>
    </w:p>
    <w:p w14:paraId="2CFEFBFB">
      <w:pPr>
        <w:pStyle w:val="5"/>
        <w:rPr>
          <w:sz w:val="18"/>
        </w:rPr>
      </w:pPr>
    </w:p>
    <w:p w14:paraId="1055442E">
      <w:pPr>
        <w:pStyle w:val="5"/>
        <w:rPr>
          <w:sz w:val="18"/>
        </w:rPr>
      </w:pPr>
    </w:p>
    <w:p w14:paraId="7FEA2503">
      <w:pPr>
        <w:pStyle w:val="5"/>
        <w:rPr>
          <w:sz w:val="18"/>
        </w:rPr>
      </w:pPr>
    </w:p>
    <w:p w14:paraId="26B0BFC6">
      <w:pPr>
        <w:pStyle w:val="5"/>
        <w:spacing w:before="174"/>
        <w:rPr>
          <w:sz w:val="18"/>
        </w:rPr>
      </w:pPr>
    </w:p>
    <w:p w14:paraId="79B7914F">
      <w:pPr>
        <w:pStyle w:val="5"/>
        <w:tabs>
          <w:tab w:val="left" w:pos="4248"/>
          <w:tab w:val="left" w:pos="8497"/>
        </w:tabs>
        <w:spacing w:before="1" w:line="313" w:lineRule="exact"/>
        <w:ind w:right="222"/>
        <w:jc w:val="center"/>
        <w:rPr>
          <w:rFonts w:hint="default"/>
          <w:lang w:val="ru-RU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2087880</wp:posOffset>
                </wp:positionH>
                <wp:positionV relativeFrom="paragraph">
                  <wp:posOffset>186055</wp:posOffset>
                </wp:positionV>
                <wp:extent cx="5059680" cy="952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9680" h="9525">
                              <a:moveTo>
                                <a:pt x="4118737" y="0"/>
                              </a:moveTo>
                              <a:lnTo>
                                <a:pt x="2122043" y="0"/>
                              </a:lnTo>
                              <a:lnTo>
                                <a:pt x="194525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45259" y="9144"/>
                              </a:lnTo>
                              <a:lnTo>
                                <a:pt x="2122043" y="9144"/>
                              </a:lnTo>
                              <a:lnTo>
                                <a:pt x="4118737" y="9144"/>
                              </a:lnTo>
                              <a:lnTo>
                                <a:pt x="4118737" y="0"/>
                              </a:lnTo>
                              <a:close/>
                            </a:path>
                            <a:path w="5059680" h="9525">
                              <a:moveTo>
                                <a:pt x="5059172" y="0"/>
                              </a:moveTo>
                              <a:lnTo>
                                <a:pt x="4118864" y="0"/>
                              </a:lnTo>
                              <a:lnTo>
                                <a:pt x="4118864" y="9144"/>
                              </a:lnTo>
                              <a:lnTo>
                                <a:pt x="5059172" y="9144"/>
                              </a:lnTo>
                              <a:lnTo>
                                <a:pt x="5059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64.4pt;margin-top:14.65pt;height:0.75pt;width:398.4pt;mso-position-horizontal-relative:page;z-index:251659264;mso-width-relative:page;mso-height-relative:page;" fillcolor="#000000" filled="t" stroked="f" coordsize="5059680,9525" o:gfxdata="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czvh2AAAAAoBAAAPAAAAAAAAAAEAIAAAACIAAABkcnMvZG93bnJldi54bWxQSwECFAAU&#10;AAAACACHTuJAAfcoMGMCAACWBgAADgAAAAAAAAABACAAAAAnAQAAZHJzL2Uyb0RvYy54bWxQSwUG&#10;AAAAAAYABgBZAQAA/AUAAAAA&#10;" path="m4118737,0l2122043,0,1945259,0,0,0,0,9144,1945259,9144,2122043,9144,4118737,9144,4118737,0xem5059172,0l4118864,0,4118864,9144,5059172,9144,505917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Студент</w:t>
      </w:r>
      <w:r>
        <w:rPr>
          <w:spacing w:val="-6"/>
        </w:rPr>
        <w:t xml:space="preserve"> </w:t>
      </w:r>
      <w:r>
        <w:rPr>
          <w:spacing w:val="-2"/>
        </w:rPr>
        <w:t>группы</w:t>
      </w:r>
      <w:r>
        <w:tab/>
      </w:r>
      <w:r>
        <w:rPr>
          <w:spacing w:val="-2"/>
        </w:rPr>
        <w:t>1ИСП-</w:t>
      </w:r>
      <w:r>
        <w:rPr>
          <w:spacing w:val="-7"/>
        </w:rPr>
        <w:t>22</w:t>
      </w:r>
      <w:r>
        <w:rPr>
          <w:rFonts w:hint="default"/>
          <w:spacing w:val="-7"/>
          <w:lang w:val="ru-RU"/>
        </w:rPr>
        <w:t xml:space="preserve">                                                </w:t>
      </w:r>
      <w:r>
        <w:rPr>
          <w:rFonts w:hint="default"/>
          <w:lang w:val="ru-RU"/>
        </w:rPr>
        <w:t>Т</w:t>
      </w:r>
      <w:r>
        <w:rPr>
          <w:spacing w:val="-2"/>
        </w:rPr>
        <w:t>.</w:t>
      </w:r>
      <w:r>
        <w:rPr>
          <w:spacing w:val="-2"/>
          <w:lang w:val="ru-RU"/>
        </w:rPr>
        <w:t>С</w:t>
      </w:r>
      <w:r>
        <w:rPr>
          <w:spacing w:val="-2"/>
        </w:rPr>
        <w:t>.</w:t>
      </w:r>
      <w:r>
        <w:rPr>
          <w:spacing w:val="-2"/>
          <w:lang w:val="ru-RU"/>
        </w:rPr>
        <w:t>Луконин</w:t>
      </w:r>
    </w:p>
    <w:p w14:paraId="21976F62">
      <w:pPr>
        <w:spacing w:before="0" w:line="175" w:lineRule="exact"/>
        <w:ind w:left="0" w:right="335" w:firstLine="0"/>
        <w:jc w:val="right"/>
        <w:rPr>
          <w:sz w:val="16"/>
        </w:rPr>
      </w:pPr>
      <w:r>
        <w:rPr>
          <w:sz w:val="16"/>
        </w:rPr>
        <w:t>инициалы,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37AB7FD8">
      <w:pPr>
        <w:pStyle w:val="5"/>
        <w:tabs>
          <w:tab w:val="left" w:pos="4248"/>
          <w:tab w:val="left" w:pos="8276"/>
        </w:tabs>
        <w:spacing w:before="110" w:line="314" w:lineRule="exact"/>
        <w:ind w:right="200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255270</wp:posOffset>
                </wp:positionV>
                <wp:extent cx="4665980" cy="952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9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5980" h="9525">
                              <a:moveTo>
                                <a:pt x="466585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65853" y="9144"/>
                              </a:lnTo>
                              <a:lnTo>
                                <a:pt x="4665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196.35pt;margin-top:20.1pt;height:0.75pt;width:367.4pt;mso-position-horizontal-relative:page;z-index:251660288;mso-width-relative:page;mso-height-relative:page;" fillcolor="#000000" filled="t" stroked="f" coordsize="4665980,9525" o:gfxdata="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3AktTY&#10;AAAACgEAAA8AAAAAAAAAAQAgAAAAIgAAAGRycy9kb3ducmV2LnhtbFBLAQIUABQAAAAIAIdO4kDx&#10;OGZ5IAIAANwEAAAOAAAAAAAAAAEAIAAAACcBAABkcnMvZTJvRG9jLnhtbFBLBQYAAAAABgAGAFkB&#10;AAC5BQAAAAA=&#10;" path="m4665853,0l0,0,0,9144,4665853,9144,466585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Руководитель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  <w:r>
        <w:tab/>
      </w:r>
      <w:r>
        <w:rPr>
          <w:spacing w:val="-2"/>
        </w:rPr>
        <w:t>преподаватель</w:t>
      </w:r>
      <w:r>
        <w:tab/>
      </w:r>
      <w:r>
        <w:t>К.В.</w:t>
      </w:r>
      <w:r>
        <w:rPr>
          <w:spacing w:val="-4"/>
        </w:rPr>
        <w:t xml:space="preserve"> </w:t>
      </w:r>
      <w:r>
        <w:rPr>
          <w:spacing w:val="-2"/>
        </w:rPr>
        <w:t>Воробьев</w:t>
      </w:r>
    </w:p>
    <w:p w14:paraId="5008391E">
      <w:pPr>
        <w:tabs>
          <w:tab w:val="left" w:pos="4956"/>
        </w:tabs>
        <w:spacing w:before="0" w:line="176" w:lineRule="exact"/>
        <w:ind w:left="0" w:right="335" w:firstLine="0"/>
        <w:jc w:val="right"/>
        <w:rPr>
          <w:sz w:val="16"/>
        </w:rPr>
      </w:pPr>
      <w:r>
        <w:rPr>
          <w:sz w:val="16"/>
        </w:rPr>
        <w:t>должность,</w:t>
      </w:r>
      <w:r>
        <w:rPr>
          <w:spacing w:val="-6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звание</w:t>
      </w:r>
      <w:r>
        <w:rPr>
          <w:sz w:val="16"/>
        </w:rPr>
        <w:tab/>
      </w:r>
      <w:r>
        <w:rPr>
          <w:sz w:val="16"/>
        </w:rPr>
        <w:t>инициалы,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фамилия</w:t>
      </w:r>
    </w:p>
    <w:p w14:paraId="55B1B866">
      <w:pPr>
        <w:pStyle w:val="5"/>
        <w:rPr>
          <w:sz w:val="16"/>
        </w:rPr>
      </w:pPr>
    </w:p>
    <w:p w14:paraId="79B2C211">
      <w:pPr>
        <w:pStyle w:val="5"/>
        <w:rPr>
          <w:sz w:val="16"/>
        </w:rPr>
      </w:pPr>
    </w:p>
    <w:p w14:paraId="0A3A8DBB">
      <w:pPr>
        <w:pStyle w:val="5"/>
        <w:rPr>
          <w:sz w:val="16"/>
        </w:rPr>
      </w:pPr>
    </w:p>
    <w:p w14:paraId="0CBFAB25">
      <w:pPr>
        <w:pStyle w:val="5"/>
        <w:rPr>
          <w:sz w:val="16"/>
        </w:rPr>
      </w:pPr>
    </w:p>
    <w:p w14:paraId="5CBF4613">
      <w:pPr>
        <w:pStyle w:val="5"/>
        <w:rPr>
          <w:sz w:val="16"/>
        </w:rPr>
      </w:pPr>
    </w:p>
    <w:p w14:paraId="066D7C1D">
      <w:pPr>
        <w:pStyle w:val="5"/>
        <w:rPr>
          <w:sz w:val="16"/>
        </w:rPr>
      </w:pPr>
    </w:p>
    <w:p w14:paraId="25B7FF65">
      <w:pPr>
        <w:pStyle w:val="5"/>
        <w:spacing w:before="108"/>
        <w:rPr>
          <w:sz w:val="16"/>
        </w:rPr>
      </w:pPr>
    </w:p>
    <w:p w14:paraId="5B95F389">
      <w:pPr>
        <w:pStyle w:val="5"/>
        <w:ind w:right="65"/>
        <w:jc w:val="center"/>
      </w:pPr>
      <w:r>
        <w:t>Барнаул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43DE755A">
      <w:pPr>
        <w:pStyle w:val="5"/>
        <w:spacing w:after="0"/>
        <w:jc w:val="center"/>
        <w:sectPr>
          <w:type w:val="continuous"/>
          <w:pgSz w:w="11910" w:h="16840"/>
          <w:pgMar w:top="1040" w:right="425" w:bottom="280" w:left="1275" w:header="720" w:footer="720" w:gutter="0"/>
          <w:cols w:space="720" w:num="1"/>
        </w:sectPr>
      </w:pPr>
    </w:p>
    <w:p w14:paraId="7A94C68A">
      <w:pPr>
        <w:spacing w:before="72" w:line="242" w:lineRule="auto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Цель : </w:t>
      </w:r>
      <w:r>
        <w:rPr>
          <w:b/>
          <w:color w:val="252525"/>
          <w:sz w:val="28"/>
        </w:rPr>
        <w:t>Разработать графический интерфейс на основе макета из Figma., использовать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Qt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(PyQt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или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qml)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по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возможности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или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другие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средства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для</w:t>
      </w:r>
    </w:p>
    <w:p w14:paraId="78E99462">
      <w:pPr>
        <w:spacing w:before="0" w:line="237" w:lineRule="auto"/>
        <w:ind w:left="2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создания</w:t>
      </w:r>
      <w:r>
        <w:rPr>
          <w:b/>
          <w:color w:val="252525"/>
          <w:spacing w:val="-6"/>
          <w:sz w:val="28"/>
        </w:rPr>
        <w:t xml:space="preserve"> </w:t>
      </w:r>
      <w:r>
        <w:rPr>
          <w:b/>
          <w:color w:val="252525"/>
          <w:sz w:val="28"/>
        </w:rPr>
        <w:t>интерфейса,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переопределить</w:t>
      </w:r>
      <w:r>
        <w:rPr>
          <w:b/>
          <w:color w:val="252525"/>
          <w:spacing w:val="-6"/>
          <w:sz w:val="28"/>
        </w:rPr>
        <w:t xml:space="preserve"> </w:t>
      </w:r>
      <w:r>
        <w:rPr>
          <w:b/>
          <w:color w:val="252525"/>
          <w:sz w:val="28"/>
        </w:rPr>
        <w:t>стили</w:t>
      </w:r>
      <w:r>
        <w:rPr>
          <w:b/>
          <w:color w:val="252525"/>
          <w:spacing w:val="-5"/>
          <w:sz w:val="28"/>
        </w:rPr>
        <w:t xml:space="preserve"> </w:t>
      </w:r>
      <w:r>
        <w:rPr>
          <w:b/>
          <w:color w:val="252525"/>
          <w:sz w:val="28"/>
        </w:rPr>
        <w:t>элементов</w:t>
      </w:r>
      <w:r>
        <w:rPr>
          <w:b/>
          <w:color w:val="252525"/>
          <w:spacing w:val="-5"/>
          <w:sz w:val="28"/>
        </w:rPr>
        <w:t xml:space="preserve"> </w:t>
      </w:r>
      <w:r>
        <w:rPr>
          <w:b/>
          <w:color w:val="252525"/>
          <w:sz w:val="28"/>
        </w:rPr>
        <w:t>с</w:t>
      </w:r>
      <w:r>
        <w:rPr>
          <w:b/>
          <w:color w:val="252525"/>
          <w:spacing w:val="-7"/>
          <w:sz w:val="28"/>
        </w:rPr>
        <w:t xml:space="preserve"> </w:t>
      </w:r>
      <w:r>
        <w:rPr>
          <w:b/>
          <w:color w:val="252525"/>
          <w:sz w:val="28"/>
        </w:rPr>
        <w:t>использованием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CSS- подобного синтаксиса.</w:t>
      </w:r>
    </w:p>
    <w:p w14:paraId="1C4FD1CA">
      <w:pPr>
        <w:spacing w:before="280"/>
        <w:ind w:left="2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Задача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№</w:t>
      </w:r>
      <w:r>
        <w:rPr>
          <w:b/>
          <w:color w:val="252525"/>
          <w:spacing w:val="-6"/>
          <w:sz w:val="28"/>
        </w:rPr>
        <w:t xml:space="preserve"> </w:t>
      </w:r>
      <w:r>
        <w:rPr>
          <w:b/>
          <w:color w:val="252525"/>
          <w:sz w:val="28"/>
        </w:rPr>
        <w:t>1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-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Создание</w:t>
      </w:r>
      <w:r>
        <w:rPr>
          <w:b/>
          <w:color w:val="252525"/>
          <w:spacing w:val="-2"/>
          <w:sz w:val="28"/>
        </w:rPr>
        <w:t xml:space="preserve"> интерфейса</w:t>
      </w:r>
    </w:p>
    <w:p w14:paraId="014624CA">
      <w:pPr>
        <w:pStyle w:val="5"/>
        <w:spacing w:before="30"/>
        <w:rPr>
          <w:b/>
          <w:sz w:val="20"/>
        </w:rPr>
      </w:pPr>
      <w:r>
        <w:drawing>
          <wp:inline distT="0" distB="0" distL="114300" distR="114300">
            <wp:extent cx="6470650" cy="3496310"/>
            <wp:effectExtent l="0" t="0" r="6350" b="889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A25D">
      <w:pPr>
        <w:pStyle w:val="5"/>
        <w:ind w:right="137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Написанный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tkinter</w:t>
      </w:r>
      <w:bookmarkStart w:id="0" w:name="_GoBack"/>
      <w:bookmarkEnd w:id="0"/>
      <w:r>
        <w:rPr>
          <w:spacing w:val="-2"/>
        </w:rPr>
        <w:t xml:space="preserve"> интерфейс</w:t>
      </w:r>
    </w:p>
    <w:p w14:paraId="12CB26CC">
      <w:pPr>
        <w:spacing w:before="252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Кастомизация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стилей</w:t>
      </w:r>
    </w:p>
    <w:p w14:paraId="602ABA35">
      <w:pPr>
        <w:pStyle w:val="5"/>
        <w:rPr>
          <w:b/>
          <w:sz w:val="20"/>
        </w:rPr>
      </w:pPr>
    </w:p>
    <w:p w14:paraId="4F5ABC81">
      <w:pPr>
        <w:pStyle w:val="5"/>
        <w:spacing w:before="121"/>
        <w:rPr>
          <w:rFonts w:hint="default"/>
          <w:b/>
          <w:sz w:val="20"/>
          <w:lang w:val="en-US"/>
        </w:rPr>
      </w:pPr>
      <w:r>
        <w:drawing>
          <wp:inline distT="0" distB="0" distL="114300" distR="114300">
            <wp:extent cx="6482080" cy="2849880"/>
            <wp:effectExtent l="0" t="0" r="13970" b="7620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E073">
      <w:pPr>
        <w:pStyle w:val="5"/>
        <w:ind w:right="1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Класс</w:t>
      </w:r>
      <w:r>
        <w:rPr>
          <w:spacing w:val="-7"/>
        </w:rPr>
        <w:t xml:space="preserve"> </w:t>
      </w:r>
      <w:r>
        <w:rPr>
          <w:rFonts w:hint="default"/>
          <w:spacing w:val="-7"/>
          <w:lang w:val="en-US"/>
        </w:rPr>
        <w:t xml:space="preserve">FinanceTrackerGUI </w:t>
      </w:r>
      <w:r>
        <w:rPr>
          <w:spacing w:val="-3"/>
        </w:rPr>
        <w:t xml:space="preserve"> </w:t>
      </w:r>
      <w:r>
        <w:t>ставший</w:t>
      </w:r>
      <w:r>
        <w:rPr>
          <w:spacing w:val="-3"/>
        </w:rPr>
        <w:t xml:space="preserve"> </w:t>
      </w:r>
      <w:r>
        <w:t>css-</w:t>
      </w:r>
      <w:r>
        <w:rPr>
          <w:spacing w:val="-2"/>
        </w:rPr>
        <w:t>подобным</w:t>
      </w:r>
    </w:p>
    <w:p w14:paraId="41D2577F">
      <w:pPr>
        <w:spacing w:before="276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Логика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C804747">
      <w:pPr>
        <w:spacing w:after="0"/>
        <w:jc w:val="left"/>
        <w:rPr>
          <w:b/>
          <w:sz w:val="28"/>
        </w:rPr>
        <w:sectPr>
          <w:pgSz w:w="11910" w:h="16840"/>
          <w:pgMar w:top="1040" w:right="425" w:bottom="280" w:left="1275" w:header="720" w:footer="720" w:gutter="0"/>
          <w:cols w:space="720" w:num="1"/>
        </w:sectPr>
      </w:pPr>
    </w:p>
    <w:p w14:paraId="2C5F349E">
      <w:pPr>
        <w:pStyle w:val="5"/>
        <w:spacing w:before="67"/>
        <w:ind w:left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Тематикой</w:t>
      </w:r>
      <w:r>
        <w:rPr>
          <w:rFonts w:hint="default" w:ascii="Times New Roman" w:hAnsi="Times New Roman" w:cs="Times New Roman"/>
          <w:spacing w:val="34"/>
        </w:rPr>
        <w:t xml:space="preserve"> </w:t>
      </w:r>
      <w:r>
        <w:rPr>
          <w:rFonts w:hint="default" w:ascii="Times New Roman" w:hAnsi="Times New Roman" w:cs="Times New Roman"/>
        </w:rPr>
        <w:t>приложения</w:t>
      </w:r>
      <w:r>
        <w:rPr>
          <w:rFonts w:hint="default" w:ascii="Times New Roman" w:hAnsi="Times New Roman" w:cs="Times New Roman"/>
          <w:spacing w:val="37"/>
        </w:rPr>
        <w:t xml:space="preserve"> </w:t>
      </w:r>
      <w:r>
        <w:rPr>
          <w:rFonts w:hint="default" w:ascii="Times New Roman" w:hAnsi="Times New Roman" w:cs="Times New Roman"/>
        </w:rPr>
        <w:t>является</w:t>
      </w:r>
      <w:r>
        <w:rPr>
          <w:rFonts w:hint="default" w:ascii="Times New Roman" w:hAnsi="Times New Roman" w:cs="Times New Roman"/>
          <w:spacing w:val="37"/>
        </w:rPr>
        <w:t xml:space="preserve"> </w:t>
      </w:r>
      <w:r>
        <w:rPr>
          <w:rFonts w:hint="default" w:ascii="Times New Roman" w:hAnsi="Times New Roman" w:cs="Times New Roman"/>
          <w:spacing w:val="37"/>
          <w:lang w:val="ru-RU"/>
        </w:rPr>
        <w:t>планирование бюджета и учёт личных финансов</w:t>
      </w:r>
      <w:r>
        <w:rPr>
          <w:rFonts w:hint="default" w:ascii="Times New Roman" w:hAnsi="Times New Roman" w:cs="Times New Roman"/>
          <w:spacing w:val="32"/>
        </w:rPr>
        <w:t xml:space="preserve"> </w:t>
      </w:r>
      <w:r>
        <w:rPr>
          <w:rFonts w:hint="default" w:ascii="Times New Roman" w:hAnsi="Times New Roman" w:cs="Times New Roman"/>
        </w:rPr>
        <w:t>,</w:t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</w:rPr>
        <w:t>а</w:t>
      </w:r>
      <w:r>
        <w:rPr>
          <w:rFonts w:hint="default" w:ascii="Times New Roman" w:hAnsi="Times New Roman" w:cs="Times New Roman"/>
          <w:spacing w:val="39"/>
        </w:rPr>
        <w:t xml:space="preserve"> </w:t>
      </w:r>
      <w:r>
        <w:rPr>
          <w:rFonts w:hint="default" w:ascii="Times New Roman" w:hAnsi="Times New Roman" w:cs="Times New Roman"/>
        </w:rPr>
        <w:t>значит</w:t>
      </w:r>
      <w:r>
        <w:rPr>
          <w:rFonts w:hint="default" w:ascii="Times New Roman" w:hAnsi="Times New Roman" w:cs="Times New Roman"/>
          <w:spacing w:val="34"/>
        </w:rPr>
        <w:t xml:space="preserve"> </w:t>
      </w:r>
      <w:r>
        <w:rPr>
          <w:rFonts w:hint="default" w:ascii="Times New Roman" w:hAnsi="Times New Roman" w:cs="Times New Roman"/>
        </w:rPr>
        <w:t>нужно</w:t>
      </w:r>
      <w:r>
        <w:rPr>
          <w:rFonts w:hint="default" w:ascii="Times New Roman" w:hAnsi="Times New Roman" w:cs="Times New Roman"/>
          <w:spacing w:val="39"/>
        </w:rPr>
        <w:t xml:space="preserve"> </w:t>
      </w:r>
      <w:r>
        <w:rPr>
          <w:rFonts w:hint="default" w:ascii="Times New Roman" w:hAnsi="Times New Roman" w:cs="Times New Roman"/>
        </w:rPr>
        <w:t>добавит</w:t>
      </w:r>
      <w:r>
        <w:rPr>
          <w:rFonts w:hint="default" w:ascii="Times New Roman" w:hAnsi="Times New Roman" w:cs="Times New Roman"/>
          <w:spacing w:val="32"/>
        </w:rPr>
        <w:t xml:space="preserve"> </w:t>
      </w:r>
      <w:r>
        <w:rPr>
          <w:rFonts w:hint="default" w:ascii="Times New Roman" w:hAnsi="Times New Roman" w:cs="Times New Roman"/>
        </w:rPr>
        <w:t>в</w:t>
      </w:r>
      <w:r>
        <w:rPr>
          <w:rFonts w:hint="default" w:ascii="Times New Roman" w:hAnsi="Times New Roman" w:cs="Times New Roman"/>
          <w:spacing w:val="38"/>
        </w:rPr>
        <w:t xml:space="preserve"> </w:t>
      </w:r>
      <w:r>
        <w:rPr>
          <w:rFonts w:hint="default" w:ascii="Times New Roman" w:hAnsi="Times New Roman" w:cs="Times New Roman"/>
        </w:rPr>
        <w:t>неё</w:t>
      </w:r>
      <w:r>
        <w:rPr>
          <w:rFonts w:hint="default" w:ascii="Times New Roman" w:hAnsi="Times New Roman" w:cs="Times New Roman"/>
          <w:spacing w:val="40"/>
        </w:rPr>
        <w:t xml:space="preserve"> </w:t>
      </w:r>
      <w:r>
        <w:rPr>
          <w:rFonts w:hint="default" w:ascii="Times New Roman" w:hAnsi="Times New Roman" w:cs="Times New Roman"/>
          <w:spacing w:val="40"/>
          <w:lang w:val="ru-RU"/>
        </w:rPr>
        <w:t>доходы</w:t>
      </w:r>
      <w:r>
        <w:rPr>
          <w:rFonts w:hint="default" w:ascii="Times New Roman" w:hAnsi="Times New Roman" w:cs="Times New Roman"/>
          <w:spacing w:val="34"/>
        </w:rPr>
        <w:t xml:space="preserve"> 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 xml:space="preserve">расходы </w:t>
      </w:r>
      <w:r>
        <w:rPr>
          <w:rFonts w:hint="default" w:ascii="Times New Roman" w:hAnsi="Times New Roman" w:cs="Times New Roman"/>
        </w:rPr>
        <w:t xml:space="preserve"> и </w:t>
      </w:r>
      <w:r>
        <w:rPr>
          <w:rFonts w:hint="default" w:ascii="Times New Roman" w:hAnsi="Times New Roman" w:cs="Times New Roman"/>
          <w:lang w:val="ru-RU"/>
        </w:rPr>
        <w:t>отчёты</w:t>
      </w:r>
      <w:r>
        <w:rPr>
          <w:rFonts w:hint="default" w:ascii="Times New Roman" w:hAnsi="Times New Roman" w:cs="Times New Roman"/>
        </w:rPr>
        <w:t>.</w:t>
      </w:r>
    </w:p>
    <w:p w14:paraId="43A02959">
      <w:pPr>
        <w:pStyle w:val="5"/>
        <w:rPr>
          <w:sz w:val="20"/>
        </w:rPr>
      </w:pPr>
    </w:p>
    <w:p w14:paraId="4E70D03B">
      <w:pPr>
        <w:pStyle w:val="5"/>
        <w:spacing w:before="127"/>
        <w:rPr>
          <w:sz w:val="20"/>
        </w:rPr>
      </w:pPr>
      <w:r>
        <w:drawing>
          <wp:inline distT="0" distB="0" distL="114300" distR="114300">
            <wp:extent cx="6473825" cy="3486785"/>
            <wp:effectExtent l="0" t="0" r="3175" b="1841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898E">
      <w:pPr>
        <w:pStyle w:val="5"/>
        <w:spacing w:before="295"/>
        <w:ind w:right="133"/>
        <w:jc w:val="center"/>
        <w:rPr>
          <w:rFonts w:hint="default"/>
          <w:lang w:val="ru-RU"/>
        </w:rPr>
      </w:pPr>
      <w:r>
        <w:t>Рисунок</w:t>
      </w:r>
      <w:r>
        <w:rPr>
          <w:spacing w:val="6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68"/>
        </w:rPr>
        <w:t xml:space="preserve"> </w:t>
      </w:r>
      <w:r>
        <w:rPr>
          <w:spacing w:val="-2"/>
          <w:lang w:val="ru-RU"/>
        </w:rPr>
        <w:t>доходы</w:t>
      </w:r>
    </w:p>
    <w:p w14:paraId="20AAB74B">
      <w:pPr>
        <w:pStyle w:val="5"/>
        <w:spacing w:before="35"/>
        <w:rPr>
          <w:sz w:val="20"/>
        </w:rPr>
      </w:pPr>
      <w:r>
        <w:drawing>
          <wp:inline distT="0" distB="0" distL="114300" distR="114300">
            <wp:extent cx="6473825" cy="3513455"/>
            <wp:effectExtent l="0" t="0" r="3175" b="1079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5A47">
      <w:pPr>
        <w:pStyle w:val="5"/>
        <w:spacing w:before="288"/>
        <w:ind w:right="135"/>
        <w:jc w:val="center"/>
        <w:rPr>
          <w:rFonts w:hint="default"/>
          <w:lang w:val="ru-RU"/>
        </w:rPr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lang w:val="ru-RU"/>
        </w:rPr>
        <w:t>расходы</w:t>
      </w:r>
    </w:p>
    <w:p w14:paraId="711A492E">
      <w:pPr>
        <w:pStyle w:val="5"/>
        <w:spacing w:after="0"/>
        <w:jc w:val="center"/>
        <w:sectPr>
          <w:pgSz w:w="11910" w:h="16840"/>
          <w:pgMar w:top="1040" w:right="425" w:bottom="280" w:left="1275" w:header="720" w:footer="720" w:gutter="0"/>
          <w:cols w:space="720" w:num="1"/>
        </w:sectPr>
      </w:pPr>
    </w:p>
    <w:p w14:paraId="548E628B">
      <w:pPr>
        <w:pStyle w:val="5"/>
        <w:ind w:left="1"/>
        <w:rPr>
          <w:sz w:val="20"/>
        </w:rPr>
      </w:pPr>
      <w:r>
        <w:drawing>
          <wp:inline distT="0" distB="0" distL="114300" distR="114300">
            <wp:extent cx="6473825" cy="3500120"/>
            <wp:effectExtent l="0" t="0" r="3175" b="5080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0B80">
      <w:pPr>
        <w:pStyle w:val="5"/>
        <w:spacing w:line="600" w:lineRule="atLeast"/>
        <w:ind w:left="710" w:right="2507" w:firstLine="2285"/>
      </w:pPr>
      <w:r>
        <w:t>Рисунок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-</w:t>
      </w:r>
      <w:r>
        <w:rPr>
          <w:rFonts w:hint="default"/>
          <w:lang w:val="ru-RU"/>
        </w:rPr>
        <w:t xml:space="preserve"> отчёты                          </w:t>
      </w:r>
      <w:r>
        <w:t>Более подробно рассмотреть код можно по ссылке -</w:t>
      </w:r>
    </w:p>
    <w:p w14:paraId="68AE6612">
      <w:pPr>
        <w:pStyle w:val="5"/>
        <w:spacing w:before="238"/>
        <w:ind w:left="710"/>
        <w:rPr>
          <w:rFonts w:hint="default"/>
          <w:spacing w:val="-2"/>
        </w:rPr>
      </w:pPr>
      <w:r>
        <w:rPr>
          <w:rFonts w:hint="default"/>
          <w:spacing w:val="-2"/>
        </w:rPr>
        <w:fldChar w:fldCharType="begin"/>
      </w:r>
      <w:r>
        <w:rPr>
          <w:rFonts w:hint="default"/>
          <w:spacing w:val="-2"/>
        </w:rPr>
        <w:instrText xml:space="preserve"> HYPERLINK "https://github.com/Lukonin-eng/Project" </w:instrText>
      </w:r>
      <w:r>
        <w:rPr>
          <w:rFonts w:hint="default"/>
          <w:spacing w:val="-2"/>
        </w:rPr>
        <w:fldChar w:fldCharType="separate"/>
      </w:r>
      <w:r>
        <w:rPr>
          <w:rStyle w:val="4"/>
          <w:rFonts w:hint="default"/>
          <w:spacing w:val="-2"/>
        </w:rPr>
        <w:t>https://github.com/Lukonin-eng/Project</w:t>
      </w:r>
      <w:r>
        <w:rPr>
          <w:rFonts w:hint="default"/>
          <w:spacing w:val="-2"/>
        </w:rPr>
        <w:fldChar w:fldCharType="end"/>
      </w:r>
    </w:p>
    <w:p w14:paraId="1610891B">
      <w:pPr>
        <w:pStyle w:val="5"/>
        <w:spacing w:before="238"/>
        <w:ind w:left="710"/>
        <w:rPr>
          <w:rFonts w:hint="default"/>
          <w:lang w:val="ru-RU"/>
        </w:rPr>
      </w:pPr>
      <w:r>
        <w:rPr>
          <w:spacing w:val="-2"/>
        </w:rPr>
        <w:t>Вывод:</w:t>
      </w:r>
      <w:r>
        <w:t>В результате лабораторной работы программа получила работающий интерфейс</w:t>
      </w:r>
      <w:r>
        <w:rPr>
          <w:rFonts w:hint="default"/>
          <w:lang w:val="en-US"/>
        </w:rPr>
        <w:t>.</w:t>
      </w:r>
    </w:p>
    <w:sectPr>
      <w:pgSz w:w="11910" w:h="16840"/>
      <w:pgMar w:top="1120" w:right="42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6D266B"/>
    <w:rsid w:val="33692CB2"/>
    <w:rsid w:val="38945D88"/>
    <w:rsid w:val="49950F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206</Words>
  <Characters>1421</Characters>
  <TotalTime>19</TotalTime>
  <ScaleCrop>false</ScaleCrop>
  <LinksUpToDate>false</LinksUpToDate>
  <CharactersWithSpaces>1701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2025-05-10T16:00:00Z</dcterms:created>
  <dc:creator>Яков</dc:creator>
  <cp:lastModifiedBy>Тима</cp:lastModifiedBy>
  <dcterms:modified xsi:type="dcterms:W3CDTF">2025-05-10T23:40:22Z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1049-12.2.0.20795</vt:lpwstr>
  </property>
  <property fmtid="{D5CDD505-2E9C-101B-9397-08002B2CF9AE}" pid="7" name="ICV">
    <vt:lpwstr>3897D076409442A897B08880F52F5C31_13</vt:lpwstr>
  </property>
</Properties>
</file>