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B656" w14:textId="46BCFCA6" w:rsidR="00062CAC" w:rsidRDefault="00062CAC"/>
    <w:p w14:paraId="1D85F903" w14:textId="0317CCC1" w:rsidR="00062CAC" w:rsidRDefault="00062CAC" w:rsidP="00062CAC">
      <w:pPr>
        <w:jc w:val="center"/>
        <w:rPr>
          <w:rFonts w:ascii="Arial" w:hAnsi="Arial" w:cs="Arial"/>
          <w:b/>
          <w:bCs/>
          <w:sz w:val="28"/>
          <w:szCs w:val="28"/>
        </w:rPr>
      </w:pPr>
      <w:r w:rsidRPr="00062CAC">
        <w:rPr>
          <w:rFonts w:ascii="Arial" w:hAnsi="Arial" w:cs="Arial"/>
          <w:b/>
          <w:bCs/>
          <w:sz w:val="28"/>
          <w:szCs w:val="28"/>
        </w:rPr>
        <w:t>Curso de Análise e Desenvolvimento de Sistemas</w:t>
      </w:r>
    </w:p>
    <w:p w14:paraId="4316BC43" w14:textId="5A41405D" w:rsidR="00062CAC" w:rsidRDefault="00062CAC" w:rsidP="00062CAC">
      <w:pPr>
        <w:jc w:val="center"/>
        <w:rPr>
          <w:rFonts w:ascii="Arial" w:hAnsi="Arial" w:cs="Arial"/>
          <w:b/>
          <w:bCs/>
          <w:sz w:val="28"/>
          <w:szCs w:val="28"/>
        </w:rPr>
      </w:pPr>
    </w:p>
    <w:p w14:paraId="144F2174" w14:textId="1366A998" w:rsidR="00062CAC" w:rsidRDefault="00062CAC" w:rsidP="00062CAC">
      <w:pPr>
        <w:jc w:val="center"/>
        <w:rPr>
          <w:rFonts w:ascii="Arial" w:hAnsi="Arial" w:cs="Arial"/>
          <w:b/>
          <w:bCs/>
          <w:sz w:val="28"/>
          <w:szCs w:val="28"/>
        </w:rPr>
      </w:pPr>
    </w:p>
    <w:p w14:paraId="6484E04B" w14:textId="589D804D" w:rsidR="00D76AC0" w:rsidRDefault="00D76AC0" w:rsidP="00062CAC">
      <w:pPr>
        <w:jc w:val="center"/>
        <w:rPr>
          <w:rFonts w:ascii="Arial" w:hAnsi="Arial" w:cs="Arial"/>
          <w:b/>
          <w:bCs/>
          <w:sz w:val="28"/>
          <w:szCs w:val="28"/>
        </w:rPr>
      </w:pPr>
    </w:p>
    <w:p w14:paraId="2D4FE8C2" w14:textId="77777777" w:rsidR="00D76AC0" w:rsidRDefault="00D76AC0" w:rsidP="00062CAC">
      <w:pPr>
        <w:jc w:val="center"/>
        <w:rPr>
          <w:rFonts w:ascii="Arial" w:hAnsi="Arial" w:cs="Arial"/>
          <w:b/>
          <w:bCs/>
          <w:sz w:val="28"/>
          <w:szCs w:val="28"/>
        </w:rPr>
      </w:pPr>
    </w:p>
    <w:p w14:paraId="6BD5C4BA" w14:textId="12AD6EED" w:rsidR="00062CAC" w:rsidRDefault="00062CAC" w:rsidP="00062CAC">
      <w:pPr>
        <w:jc w:val="center"/>
        <w:rPr>
          <w:rFonts w:ascii="Arial" w:hAnsi="Arial" w:cs="Arial"/>
          <w:sz w:val="24"/>
          <w:szCs w:val="24"/>
        </w:rPr>
      </w:pPr>
      <w:r w:rsidRPr="00062CAC">
        <w:rPr>
          <w:rFonts w:ascii="Arial" w:hAnsi="Arial" w:cs="Arial"/>
          <w:sz w:val="24"/>
          <w:szCs w:val="24"/>
        </w:rPr>
        <w:t>Lucas Reis Oliveira</w:t>
      </w:r>
    </w:p>
    <w:p w14:paraId="22852E06" w14:textId="21F5EA78" w:rsidR="00062CAC" w:rsidRDefault="00062CAC" w:rsidP="00062CAC">
      <w:pPr>
        <w:jc w:val="center"/>
        <w:rPr>
          <w:rFonts w:ascii="Arial" w:hAnsi="Arial" w:cs="Arial"/>
          <w:sz w:val="24"/>
          <w:szCs w:val="24"/>
        </w:rPr>
      </w:pPr>
    </w:p>
    <w:p w14:paraId="7230CA05" w14:textId="54C30625" w:rsidR="00D76AC0" w:rsidRDefault="00D76AC0" w:rsidP="00062CAC">
      <w:pPr>
        <w:jc w:val="center"/>
        <w:rPr>
          <w:rFonts w:ascii="Arial" w:hAnsi="Arial" w:cs="Arial"/>
          <w:sz w:val="24"/>
          <w:szCs w:val="24"/>
        </w:rPr>
      </w:pPr>
    </w:p>
    <w:p w14:paraId="58CF9BAC" w14:textId="2F93F458" w:rsidR="00D76AC0" w:rsidRDefault="00D76AC0" w:rsidP="00062CAC">
      <w:pPr>
        <w:jc w:val="center"/>
        <w:rPr>
          <w:rFonts w:ascii="Arial" w:hAnsi="Arial" w:cs="Arial"/>
          <w:sz w:val="24"/>
          <w:szCs w:val="24"/>
        </w:rPr>
      </w:pPr>
    </w:p>
    <w:p w14:paraId="5A11AC28" w14:textId="37B50822" w:rsidR="00D76AC0" w:rsidRDefault="00D76AC0" w:rsidP="00062CAC">
      <w:pPr>
        <w:jc w:val="center"/>
        <w:rPr>
          <w:rFonts w:ascii="Arial" w:hAnsi="Arial" w:cs="Arial"/>
          <w:sz w:val="24"/>
          <w:szCs w:val="24"/>
        </w:rPr>
      </w:pPr>
    </w:p>
    <w:p w14:paraId="3705DE16" w14:textId="7725D4BF" w:rsidR="002774E1" w:rsidRDefault="002774E1" w:rsidP="00062CAC">
      <w:pPr>
        <w:jc w:val="center"/>
        <w:rPr>
          <w:rFonts w:ascii="Arial" w:hAnsi="Arial" w:cs="Arial"/>
          <w:sz w:val="24"/>
          <w:szCs w:val="24"/>
        </w:rPr>
      </w:pPr>
    </w:p>
    <w:p w14:paraId="3633C6C3" w14:textId="77777777" w:rsidR="002774E1" w:rsidRDefault="002774E1" w:rsidP="00062CAC">
      <w:pPr>
        <w:jc w:val="center"/>
        <w:rPr>
          <w:rFonts w:ascii="Arial" w:hAnsi="Arial" w:cs="Arial"/>
          <w:sz w:val="24"/>
          <w:szCs w:val="24"/>
        </w:rPr>
      </w:pPr>
    </w:p>
    <w:p w14:paraId="04D3FE45" w14:textId="77777777" w:rsidR="00D76AC0" w:rsidRPr="00D76AC0" w:rsidRDefault="00D76AC0" w:rsidP="00D76AC0">
      <w:pPr>
        <w:rPr>
          <w:rFonts w:ascii="Arial" w:hAnsi="Arial" w:cs="Arial"/>
          <w:b/>
          <w:bCs/>
          <w:sz w:val="28"/>
          <w:szCs w:val="28"/>
        </w:rPr>
      </w:pPr>
    </w:p>
    <w:p w14:paraId="385E57A3" w14:textId="37D89B5D" w:rsidR="00062CAC" w:rsidRPr="00D76AC0" w:rsidRDefault="00D76AC0" w:rsidP="00062CAC">
      <w:pPr>
        <w:jc w:val="center"/>
        <w:rPr>
          <w:rFonts w:ascii="Arial" w:hAnsi="Arial" w:cs="Arial"/>
          <w:b/>
          <w:bCs/>
          <w:sz w:val="28"/>
          <w:szCs w:val="28"/>
        </w:rPr>
      </w:pPr>
      <w:r w:rsidRPr="00D76AC0">
        <w:rPr>
          <w:rFonts w:ascii="Arial" w:hAnsi="Arial" w:cs="Arial"/>
          <w:b/>
          <w:bCs/>
          <w:sz w:val="28"/>
          <w:szCs w:val="28"/>
        </w:rPr>
        <w:t>Covid-19 e a Internet</w:t>
      </w:r>
    </w:p>
    <w:p w14:paraId="0BCCFEA1" w14:textId="525110AC" w:rsidR="00D76AC0" w:rsidRDefault="00D76AC0" w:rsidP="00062CAC">
      <w:pPr>
        <w:jc w:val="center"/>
        <w:rPr>
          <w:rFonts w:ascii="Arial" w:hAnsi="Arial" w:cs="Arial"/>
          <w:sz w:val="24"/>
          <w:szCs w:val="24"/>
        </w:rPr>
      </w:pPr>
    </w:p>
    <w:p w14:paraId="0AF97A71" w14:textId="1FDB005E" w:rsidR="00D76AC0" w:rsidRDefault="00D76AC0" w:rsidP="00062CAC">
      <w:pPr>
        <w:jc w:val="center"/>
        <w:rPr>
          <w:rFonts w:ascii="Arial" w:hAnsi="Arial" w:cs="Arial"/>
          <w:sz w:val="24"/>
          <w:szCs w:val="24"/>
        </w:rPr>
      </w:pPr>
    </w:p>
    <w:p w14:paraId="2FA9DC48" w14:textId="22749099" w:rsidR="00D76AC0" w:rsidRDefault="00D76AC0" w:rsidP="00062CAC">
      <w:pPr>
        <w:jc w:val="center"/>
        <w:rPr>
          <w:rFonts w:ascii="Arial" w:hAnsi="Arial" w:cs="Arial"/>
          <w:sz w:val="24"/>
          <w:szCs w:val="24"/>
        </w:rPr>
      </w:pPr>
    </w:p>
    <w:p w14:paraId="6CDBFA46" w14:textId="4E1D2E37" w:rsidR="00D76AC0" w:rsidRDefault="00D76AC0" w:rsidP="00062CAC">
      <w:pPr>
        <w:jc w:val="center"/>
        <w:rPr>
          <w:rFonts w:ascii="Arial" w:hAnsi="Arial" w:cs="Arial"/>
          <w:sz w:val="24"/>
          <w:szCs w:val="24"/>
        </w:rPr>
      </w:pPr>
    </w:p>
    <w:p w14:paraId="5082C547" w14:textId="109DF06B" w:rsidR="00D76AC0" w:rsidRDefault="00D76AC0" w:rsidP="00062CAC">
      <w:pPr>
        <w:jc w:val="center"/>
        <w:rPr>
          <w:rFonts w:ascii="Arial" w:hAnsi="Arial" w:cs="Arial"/>
          <w:sz w:val="24"/>
          <w:szCs w:val="24"/>
        </w:rPr>
      </w:pPr>
    </w:p>
    <w:p w14:paraId="161CE010" w14:textId="6CCC7936" w:rsidR="00D76AC0" w:rsidRDefault="00D76AC0" w:rsidP="00062CAC">
      <w:pPr>
        <w:jc w:val="center"/>
        <w:rPr>
          <w:rFonts w:ascii="Arial" w:hAnsi="Arial" w:cs="Arial"/>
          <w:sz w:val="24"/>
          <w:szCs w:val="24"/>
        </w:rPr>
      </w:pPr>
    </w:p>
    <w:p w14:paraId="7B52FDAE" w14:textId="39DB0029" w:rsidR="00D76AC0" w:rsidRDefault="00D76AC0" w:rsidP="00062CAC">
      <w:pPr>
        <w:jc w:val="center"/>
        <w:rPr>
          <w:rFonts w:ascii="Arial" w:hAnsi="Arial" w:cs="Arial"/>
          <w:sz w:val="24"/>
          <w:szCs w:val="24"/>
        </w:rPr>
      </w:pPr>
    </w:p>
    <w:p w14:paraId="21A1F9CA" w14:textId="5DF88C81" w:rsidR="00D76AC0" w:rsidRDefault="00D76AC0" w:rsidP="00062CAC">
      <w:pPr>
        <w:jc w:val="center"/>
        <w:rPr>
          <w:rFonts w:ascii="Arial" w:hAnsi="Arial" w:cs="Arial"/>
          <w:sz w:val="24"/>
          <w:szCs w:val="24"/>
        </w:rPr>
      </w:pPr>
    </w:p>
    <w:p w14:paraId="23330DB4" w14:textId="78A167E3" w:rsidR="00D76AC0" w:rsidRDefault="00D76AC0" w:rsidP="00062CAC">
      <w:pPr>
        <w:jc w:val="center"/>
        <w:rPr>
          <w:rFonts w:ascii="Arial" w:hAnsi="Arial" w:cs="Arial"/>
          <w:sz w:val="24"/>
          <w:szCs w:val="24"/>
        </w:rPr>
      </w:pPr>
    </w:p>
    <w:p w14:paraId="631B63D4" w14:textId="2CD1994E" w:rsidR="00D76AC0" w:rsidRDefault="00D76AC0" w:rsidP="00062CAC">
      <w:pPr>
        <w:jc w:val="center"/>
        <w:rPr>
          <w:rFonts w:ascii="Arial" w:hAnsi="Arial" w:cs="Arial"/>
          <w:sz w:val="24"/>
          <w:szCs w:val="24"/>
        </w:rPr>
      </w:pPr>
    </w:p>
    <w:p w14:paraId="7FF2FE47" w14:textId="2811EBCC" w:rsidR="00D76AC0" w:rsidRDefault="00D76AC0" w:rsidP="00062CAC">
      <w:pPr>
        <w:jc w:val="center"/>
        <w:rPr>
          <w:rFonts w:ascii="Arial" w:hAnsi="Arial" w:cs="Arial"/>
          <w:sz w:val="24"/>
          <w:szCs w:val="24"/>
        </w:rPr>
      </w:pPr>
    </w:p>
    <w:p w14:paraId="5B1647F8" w14:textId="6F6BEE1D" w:rsidR="00D76AC0" w:rsidRDefault="00D76AC0" w:rsidP="00D76AC0">
      <w:pPr>
        <w:rPr>
          <w:rFonts w:ascii="Arial" w:hAnsi="Arial" w:cs="Arial"/>
          <w:sz w:val="24"/>
          <w:szCs w:val="24"/>
        </w:rPr>
      </w:pPr>
    </w:p>
    <w:p w14:paraId="4F9007FA" w14:textId="77777777" w:rsidR="008E20AB" w:rsidRDefault="008E20AB" w:rsidP="00D76AC0">
      <w:pPr>
        <w:rPr>
          <w:rFonts w:ascii="Arial" w:hAnsi="Arial" w:cs="Arial"/>
          <w:sz w:val="24"/>
          <w:szCs w:val="24"/>
        </w:rPr>
      </w:pPr>
    </w:p>
    <w:p w14:paraId="18C9B7F1" w14:textId="7033DC79" w:rsidR="00D76AC0" w:rsidRDefault="00D76AC0" w:rsidP="00062CAC">
      <w:pPr>
        <w:jc w:val="center"/>
        <w:rPr>
          <w:rFonts w:ascii="Arial" w:hAnsi="Arial" w:cs="Arial"/>
          <w:sz w:val="24"/>
          <w:szCs w:val="24"/>
        </w:rPr>
      </w:pPr>
      <w:r>
        <w:rPr>
          <w:rFonts w:ascii="Arial" w:hAnsi="Arial" w:cs="Arial"/>
          <w:sz w:val="24"/>
          <w:szCs w:val="24"/>
        </w:rPr>
        <w:t>Sorocaba - SP</w:t>
      </w:r>
    </w:p>
    <w:p w14:paraId="429A61BE" w14:textId="3BA24649" w:rsidR="00D76AC0" w:rsidRDefault="00D76AC0" w:rsidP="00062CAC">
      <w:pPr>
        <w:jc w:val="center"/>
        <w:rPr>
          <w:rFonts w:ascii="Arial" w:hAnsi="Arial" w:cs="Arial"/>
          <w:sz w:val="24"/>
          <w:szCs w:val="24"/>
        </w:rPr>
      </w:pPr>
      <w:r>
        <w:rPr>
          <w:rFonts w:ascii="Arial" w:hAnsi="Arial" w:cs="Arial"/>
          <w:sz w:val="24"/>
          <w:szCs w:val="24"/>
        </w:rPr>
        <w:t>Agosto/2020</w:t>
      </w:r>
    </w:p>
    <w:p w14:paraId="676AC98E" w14:textId="638EDFDA" w:rsidR="008E20AB" w:rsidRDefault="008E20AB" w:rsidP="008E20AB">
      <w:pPr>
        <w:jc w:val="center"/>
        <w:rPr>
          <w:rFonts w:ascii="Arial" w:hAnsi="Arial" w:cs="Arial"/>
          <w:sz w:val="24"/>
          <w:szCs w:val="24"/>
        </w:rPr>
      </w:pPr>
    </w:p>
    <w:p w14:paraId="7B2EACD2" w14:textId="0BD74C4D" w:rsidR="008E20AB" w:rsidRDefault="008E20AB" w:rsidP="008E20AB">
      <w:pPr>
        <w:jc w:val="center"/>
        <w:rPr>
          <w:rFonts w:ascii="Arial" w:hAnsi="Arial" w:cs="Arial"/>
          <w:b/>
          <w:bCs/>
          <w:sz w:val="28"/>
          <w:szCs w:val="28"/>
        </w:rPr>
      </w:pPr>
      <w:r>
        <w:rPr>
          <w:rFonts w:ascii="Arial" w:hAnsi="Arial" w:cs="Arial"/>
          <w:b/>
          <w:bCs/>
          <w:sz w:val="28"/>
          <w:szCs w:val="28"/>
        </w:rPr>
        <w:t>Introdução</w:t>
      </w:r>
    </w:p>
    <w:p w14:paraId="5D96D849" w14:textId="7EF45473" w:rsidR="008E20AB" w:rsidRDefault="008E20AB" w:rsidP="008E20AB">
      <w:pPr>
        <w:jc w:val="center"/>
        <w:rPr>
          <w:rFonts w:ascii="Arial" w:hAnsi="Arial" w:cs="Arial"/>
          <w:b/>
          <w:bCs/>
          <w:sz w:val="28"/>
          <w:szCs w:val="28"/>
        </w:rPr>
      </w:pPr>
    </w:p>
    <w:p w14:paraId="7E58C5E5" w14:textId="3A544A4B" w:rsidR="008E20AB" w:rsidRPr="00E83164" w:rsidRDefault="008E20AB" w:rsidP="00E83164">
      <w:pPr>
        <w:jc w:val="both"/>
        <w:rPr>
          <w:rFonts w:ascii="Arial" w:hAnsi="Arial" w:cs="Arial"/>
          <w:sz w:val="24"/>
          <w:szCs w:val="24"/>
        </w:rPr>
      </w:pPr>
      <w:r>
        <w:rPr>
          <w:rFonts w:ascii="Arial" w:hAnsi="Arial" w:cs="Arial"/>
          <w:sz w:val="24"/>
          <w:szCs w:val="24"/>
        </w:rPr>
        <w:tab/>
      </w:r>
      <w:r w:rsidRPr="00E83164">
        <w:rPr>
          <w:rFonts w:ascii="Arial" w:hAnsi="Arial" w:cs="Arial"/>
          <w:sz w:val="24"/>
          <w:szCs w:val="24"/>
        </w:rPr>
        <w:t xml:space="preserve">A pandemia de Covid-19 Trouxe várias consequências ao mundo todo, houve a necessidade de isolamento social e a melhor forma de comunicação existente é a internet. </w:t>
      </w:r>
      <w:r w:rsidR="000639F9" w:rsidRPr="00E83164">
        <w:rPr>
          <w:rFonts w:ascii="Arial" w:hAnsi="Arial" w:cs="Arial"/>
          <w:sz w:val="24"/>
          <w:szCs w:val="24"/>
        </w:rPr>
        <w:t>Este trabalho demonstra relações entre a Covid-19 e a internet, como a necessidade e a qualidade da rede.</w:t>
      </w:r>
    </w:p>
    <w:p w14:paraId="3A450521" w14:textId="04E2872D" w:rsidR="008E20AB" w:rsidRPr="00E83164" w:rsidRDefault="008E20AB" w:rsidP="00E83164">
      <w:pPr>
        <w:jc w:val="center"/>
        <w:rPr>
          <w:rFonts w:ascii="Arial" w:hAnsi="Arial" w:cs="Arial"/>
          <w:b/>
          <w:bCs/>
          <w:sz w:val="28"/>
          <w:szCs w:val="28"/>
        </w:rPr>
      </w:pPr>
    </w:p>
    <w:p w14:paraId="01688811" w14:textId="2238A8ED" w:rsidR="008E20AB" w:rsidRPr="00E83164" w:rsidRDefault="008E20AB" w:rsidP="00E83164">
      <w:pPr>
        <w:jc w:val="center"/>
        <w:rPr>
          <w:rFonts w:ascii="Arial" w:hAnsi="Arial" w:cs="Arial"/>
          <w:b/>
          <w:bCs/>
          <w:sz w:val="28"/>
          <w:szCs w:val="28"/>
        </w:rPr>
      </w:pPr>
    </w:p>
    <w:p w14:paraId="72B56124" w14:textId="335C8DA4" w:rsidR="008E20AB" w:rsidRPr="00E83164" w:rsidRDefault="008E20AB" w:rsidP="00E83164">
      <w:pPr>
        <w:jc w:val="center"/>
        <w:rPr>
          <w:rFonts w:ascii="Arial" w:hAnsi="Arial" w:cs="Arial"/>
          <w:b/>
          <w:bCs/>
          <w:sz w:val="28"/>
          <w:szCs w:val="28"/>
        </w:rPr>
      </w:pPr>
    </w:p>
    <w:p w14:paraId="00B28980" w14:textId="5C519A76" w:rsidR="008E20AB" w:rsidRPr="00E83164" w:rsidRDefault="008E20AB" w:rsidP="00E83164">
      <w:pPr>
        <w:jc w:val="center"/>
        <w:rPr>
          <w:rFonts w:ascii="Arial" w:hAnsi="Arial" w:cs="Arial"/>
          <w:b/>
          <w:bCs/>
          <w:sz w:val="28"/>
          <w:szCs w:val="28"/>
        </w:rPr>
      </w:pPr>
    </w:p>
    <w:p w14:paraId="419F8C17" w14:textId="20CE30E3" w:rsidR="008E20AB" w:rsidRPr="00E83164" w:rsidRDefault="008E20AB" w:rsidP="00E83164">
      <w:pPr>
        <w:jc w:val="center"/>
        <w:rPr>
          <w:rFonts w:ascii="Arial" w:hAnsi="Arial" w:cs="Arial"/>
          <w:b/>
          <w:bCs/>
          <w:sz w:val="28"/>
          <w:szCs w:val="28"/>
        </w:rPr>
      </w:pPr>
    </w:p>
    <w:p w14:paraId="213648D6" w14:textId="3A950173" w:rsidR="008E20AB" w:rsidRPr="00E83164" w:rsidRDefault="008E20AB" w:rsidP="00E83164">
      <w:pPr>
        <w:jc w:val="center"/>
        <w:rPr>
          <w:rFonts w:ascii="Arial" w:hAnsi="Arial" w:cs="Arial"/>
          <w:b/>
          <w:bCs/>
          <w:sz w:val="28"/>
          <w:szCs w:val="28"/>
        </w:rPr>
      </w:pPr>
    </w:p>
    <w:p w14:paraId="01656C1A" w14:textId="2AF0D453" w:rsidR="008E20AB" w:rsidRPr="00E83164" w:rsidRDefault="008E20AB" w:rsidP="00E83164">
      <w:pPr>
        <w:jc w:val="center"/>
        <w:rPr>
          <w:rFonts w:ascii="Arial" w:hAnsi="Arial" w:cs="Arial"/>
          <w:b/>
          <w:bCs/>
          <w:sz w:val="28"/>
          <w:szCs w:val="28"/>
        </w:rPr>
      </w:pPr>
    </w:p>
    <w:p w14:paraId="740E3470" w14:textId="5FFEB28C" w:rsidR="008E20AB" w:rsidRPr="00E83164" w:rsidRDefault="008E20AB" w:rsidP="00E83164">
      <w:pPr>
        <w:jc w:val="center"/>
        <w:rPr>
          <w:rFonts w:ascii="Arial" w:hAnsi="Arial" w:cs="Arial"/>
          <w:b/>
          <w:bCs/>
          <w:sz w:val="28"/>
          <w:szCs w:val="28"/>
        </w:rPr>
      </w:pPr>
    </w:p>
    <w:p w14:paraId="49147ED9" w14:textId="32532A71" w:rsidR="008E20AB" w:rsidRPr="00E83164" w:rsidRDefault="008E20AB" w:rsidP="00E83164">
      <w:pPr>
        <w:jc w:val="center"/>
        <w:rPr>
          <w:rFonts w:ascii="Arial" w:hAnsi="Arial" w:cs="Arial"/>
          <w:b/>
          <w:bCs/>
          <w:sz w:val="28"/>
          <w:szCs w:val="28"/>
        </w:rPr>
      </w:pPr>
    </w:p>
    <w:p w14:paraId="3B900233" w14:textId="1EB12D81" w:rsidR="008E20AB" w:rsidRPr="00E83164" w:rsidRDefault="008E20AB" w:rsidP="00E83164">
      <w:pPr>
        <w:jc w:val="center"/>
        <w:rPr>
          <w:rFonts w:ascii="Arial" w:hAnsi="Arial" w:cs="Arial"/>
          <w:b/>
          <w:bCs/>
          <w:sz w:val="28"/>
          <w:szCs w:val="28"/>
        </w:rPr>
      </w:pPr>
    </w:p>
    <w:p w14:paraId="0E2B7293" w14:textId="33D73A89" w:rsidR="008E20AB" w:rsidRPr="00E83164" w:rsidRDefault="008E20AB" w:rsidP="00E83164">
      <w:pPr>
        <w:jc w:val="center"/>
        <w:rPr>
          <w:rFonts w:ascii="Arial" w:hAnsi="Arial" w:cs="Arial"/>
          <w:b/>
          <w:bCs/>
          <w:sz w:val="28"/>
          <w:szCs w:val="28"/>
        </w:rPr>
      </w:pPr>
    </w:p>
    <w:p w14:paraId="62ED5808" w14:textId="465728F0" w:rsidR="008E20AB" w:rsidRPr="00E83164" w:rsidRDefault="008E20AB" w:rsidP="00E83164">
      <w:pPr>
        <w:jc w:val="center"/>
        <w:rPr>
          <w:rFonts w:ascii="Arial" w:hAnsi="Arial" w:cs="Arial"/>
          <w:b/>
          <w:bCs/>
          <w:sz w:val="28"/>
          <w:szCs w:val="28"/>
        </w:rPr>
      </w:pPr>
    </w:p>
    <w:p w14:paraId="18CA4699" w14:textId="23031308" w:rsidR="008E20AB" w:rsidRPr="00E83164" w:rsidRDefault="008E20AB" w:rsidP="00E83164">
      <w:pPr>
        <w:jc w:val="center"/>
        <w:rPr>
          <w:rFonts w:ascii="Arial" w:hAnsi="Arial" w:cs="Arial"/>
          <w:b/>
          <w:bCs/>
          <w:sz w:val="28"/>
          <w:szCs w:val="28"/>
        </w:rPr>
      </w:pPr>
    </w:p>
    <w:p w14:paraId="47FDDD44" w14:textId="711E5EDB" w:rsidR="008E20AB" w:rsidRPr="00E83164" w:rsidRDefault="008E20AB" w:rsidP="00E83164">
      <w:pPr>
        <w:jc w:val="center"/>
        <w:rPr>
          <w:rFonts w:ascii="Arial" w:hAnsi="Arial" w:cs="Arial"/>
          <w:b/>
          <w:bCs/>
          <w:sz w:val="28"/>
          <w:szCs w:val="28"/>
        </w:rPr>
      </w:pPr>
    </w:p>
    <w:p w14:paraId="3529D9A4" w14:textId="218F3994" w:rsidR="008E20AB" w:rsidRPr="00E83164" w:rsidRDefault="008E20AB" w:rsidP="00E83164">
      <w:pPr>
        <w:jc w:val="center"/>
        <w:rPr>
          <w:rFonts w:ascii="Arial" w:hAnsi="Arial" w:cs="Arial"/>
          <w:b/>
          <w:bCs/>
          <w:sz w:val="28"/>
          <w:szCs w:val="28"/>
        </w:rPr>
      </w:pPr>
    </w:p>
    <w:p w14:paraId="0EA0A3CF" w14:textId="43B8E2CA" w:rsidR="008E20AB" w:rsidRPr="00E83164" w:rsidRDefault="008E20AB" w:rsidP="00E83164">
      <w:pPr>
        <w:jc w:val="center"/>
        <w:rPr>
          <w:rFonts w:ascii="Arial" w:hAnsi="Arial" w:cs="Arial"/>
          <w:b/>
          <w:bCs/>
          <w:sz w:val="28"/>
          <w:szCs w:val="28"/>
        </w:rPr>
      </w:pPr>
    </w:p>
    <w:p w14:paraId="26E127C4" w14:textId="26BF4F83" w:rsidR="008E20AB" w:rsidRPr="00E83164" w:rsidRDefault="008E20AB" w:rsidP="00E83164">
      <w:pPr>
        <w:jc w:val="center"/>
        <w:rPr>
          <w:rFonts w:ascii="Arial" w:hAnsi="Arial" w:cs="Arial"/>
          <w:b/>
          <w:bCs/>
          <w:sz w:val="28"/>
          <w:szCs w:val="28"/>
        </w:rPr>
      </w:pPr>
    </w:p>
    <w:p w14:paraId="145A2F1B" w14:textId="62CDE278" w:rsidR="008E20AB" w:rsidRPr="00E83164" w:rsidRDefault="008E20AB" w:rsidP="00E83164">
      <w:pPr>
        <w:jc w:val="center"/>
        <w:rPr>
          <w:rFonts w:ascii="Arial" w:hAnsi="Arial" w:cs="Arial"/>
          <w:b/>
          <w:bCs/>
          <w:sz w:val="28"/>
          <w:szCs w:val="28"/>
        </w:rPr>
      </w:pPr>
    </w:p>
    <w:p w14:paraId="0F75F043" w14:textId="3A8EE593" w:rsidR="008E20AB" w:rsidRPr="00E83164" w:rsidRDefault="008E20AB" w:rsidP="00E83164">
      <w:pPr>
        <w:jc w:val="center"/>
        <w:rPr>
          <w:rFonts w:ascii="Arial" w:hAnsi="Arial" w:cs="Arial"/>
          <w:b/>
          <w:bCs/>
          <w:sz w:val="28"/>
          <w:szCs w:val="28"/>
        </w:rPr>
      </w:pPr>
    </w:p>
    <w:p w14:paraId="170A0AD4" w14:textId="774E12FF" w:rsidR="008E20AB" w:rsidRPr="00E83164" w:rsidRDefault="008E20AB" w:rsidP="00E83164">
      <w:pPr>
        <w:jc w:val="center"/>
        <w:rPr>
          <w:rFonts w:ascii="Arial" w:hAnsi="Arial" w:cs="Arial"/>
          <w:b/>
          <w:bCs/>
          <w:sz w:val="28"/>
          <w:szCs w:val="28"/>
        </w:rPr>
      </w:pPr>
    </w:p>
    <w:p w14:paraId="093BB262" w14:textId="523702E3" w:rsidR="008E20AB" w:rsidRPr="00E83164" w:rsidRDefault="008E20AB" w:rsidP="00E83164">
      <w:pPr>
        <w:jc w:val="center"/>
        <w:rPr>
          <w:rFonts w:ascii="Arial" w:hAnsi="Arial" w:cs="Arial"/>
          <w:b/>
          <w:bCs/>
          <w:sz w:val="28"/>
          <w:szCs w:val="28"/>
        </w:rPr>
      </w:pPr>
    </w:p>
    <w:p w14:paraId="4F739744" w14:textId="4B74DA7E" w:rsidR="008E20AB" w:rsidRPr="00E83164" w:rsidRDefault="008E20AB" w:rsidP="00E83164">
      <w:pPr>
        <w:rPr>
          <w:rFonts w:ascii="Arial" w:hAnsi="Arial" w:cs="Arial"/>
          <w:b/>
          <w:bCs/>
          <w:sz w:val="28"/>
          <w:szCs w:val="28"/>
        </w:rPr>
      </w:pPr>
    </w:p>
    <w:p w14:paraId="5CEEF7CD" w14:textId="77777777" w:rsidR="000639F9" w:rsidRPr="00E83164" w:rsidRDefault="000639F9" w:rsidP="00E83164">
      <w:pPr>
        <w:rPr>
          <w:rFonts w:ascii="Arial" w:hAnsi="Arial" w:cs="Arial"/>
          <w:b/>
          <w:bCs/>
          <w:sz w:val="28"/>
          <w:szCs w:val="28"/>
        </w:rPr>
      </w:pPr>
    </w:p>
    <w:p w14:paraId="0AE79B3C" w14:textId="3116C6A1" w:rsidR="008E20AB" w:rsidRPr="00E83164" w:rsidRDefault="000639F9" w:rsidP="00E83164">
      <w:pPr>
        <w:pStyle w:val="PargrafodaLista"/>
        <w:numPr>
          <w:ilvl w:val="0"/>
          <w:numId w:val="1"/>
        </w:numPr>
        <w:rPr>
          <w:rFonts w:ascii="Arial" w:hAnsi="Arial" w:cs="Arial"/>
          <w:b/>
          <w:bCs/>
          <w:sz w:val="24"/>
          <w:szCs w:val="24"/>
        </w:rPr>
      </w:pPr>
      <w:r w:rsidRPr="00E83164">
        <w:rPr>
          <w:rFonts w:ascii="Arial" w:eastAsia="Times New Roman" w:hAnsi="Arial" w:cs="Arial"/>
          <w:b/>
          <w:bCs/>
          <w:kern w:val="36"/>
          <w:sz w:val="24"/>
          <w:szCs w:val="24"/>
          <w:lang w:eastAsia="pt-BR"/>
        </w:rPr>
        <w:t>Covid-19 torna o acesso à Internet um direito fundamental</w:t>
      </w:r>
    </w:p>
    <w:p w14:paraId="69EAA104" w14:textId="736F2D62" w:rsidR="000639F9" w:rsidRPr="00E83164" w:rsidRDefault="000639F9" w:rsidP="00E83164">
      <w:pPr>
        <w:ind w:firstLine="360"/>
        <w:jc w:val="both"/>
        <w:rPr>
          <w:rFonts w:ascii="Arial" w:hAnsi="Arial" w:cs="Arial"/>
          <w:sz w:val="24"/>
          <w:szCs w:val="24"/>
          <w:shd w:val="clear" w:color="auto" w:fill="FFFFFF"/>
        </w:rPr>
      </w:pPr>
      <w:r w:rsidRPr="00E83164">
        <w:rPr>
          <w:rFonts w:ascii="Arial" w:hAnsi="Arial" w:cs="Arial"/>
          <w:sz w:val="24"/>
          <w:szCs w:val="24"/>
          <w:shd w:val="clear" w:color="auto" w:fill="FFFFFF"/>
        </w:rPr>
        <w:t xml:space="preserve">Teletrabalho em home office, aulas online, entregas por meio de aplicativos, notícias e diversões em streaming. Por causa da pandemia de Covid-19, essa se tornou nossa nova rotina. Sob a condição de se ter acesso à Internet. Sim, porque para quase 4 bilhões de pessoas no mundo e cerca 40 por cento da população brasileira a conexão à Internet nem é uma opção. Simplesmente não existe. De acordo com a pesquisa TIC Domicílios de 2019, nas classes D e </w:t>
      </w:r>
      <w:proofErr w:type="spellStart"/>
      <w:r w:rsidRPr="00E83164">
        <w:rPr>
          <w:rFonts w:ascii="Arial" w:hAnsi="Arial" w:cs="Arial"/>
          <w:sz w:val="24"/>
          <w:szCs w:val="24"/>
          <w:shd w:val="clear" w:color="auto" w:fill="FFFFFF"/>
        </w:rPr>
        <w:t>E</w:t>
      </w:r>
      <w:proofErr w:type="spellEnd"/>
      <w:r w:rsidRPr="00E83164">
        <w:rPr>
          <w:rFonts w:ascii="Arial" w:hAnsi="Arial" w:cs="Arial"/>
          <w:sz w:val="24"/>
          <w:szCs w:val="24"/>
          <w:shd w:val="clear" w:color="auto" w:fill="FFFFFF"/>
        </w:rPr>
        <w:t>, o percentual dos desconectados brasileiros alcança 59%.</w:t>
      </w:r>
    </w:p>
    <w:p w14:paraId="6CA2787E" w14:textId="77777777" w:rsidR="00841FBF" w:rsidRPr="00E83164" w:rsidRDefault="000639F9" w:rsidP="00E83164">
      <w:pPr>
        <w:ind w:firstLine="360"/>
        <w:jc w:val="both"/>
        <w:rPr>
          <w:rFonts w:ascii="Arial" w:hAnsi="Arial" w:cs="Arial"/>
          <w:sz w:val="24"/>
          <w:szCs w:val="24"/>
        </w:rPr>
      </w:pPr>
      <w:r w:rsidRPr="00E83164">
        <w:rPr>
          <w:rFonts w:ascii="Arial" w:hAnsi="Arial" w:cs="Arial"/>
          <w:sz w:val="24"/>
          <w:szCs w:val="24"/>
          <w:shd w:val="clear" w:color="auto" w:fill="FFFFFF"/>
        </w:rPr>
        <w:t>Tente imaginar se você ou seus filhos não pudessem ter acesso a aulas online, a serviços públicos digitalizados (como pagaria seus impostos) ou à possibilidade de continuar suas atividades de trabalho como reuniões ou migração da venda de seus produtos e serviços online. A resposta é muito simples. Você não ficaria excluído simplesmente da Internet, você ficaria excluído completamente da cidadania.</w:t>
      </w:r>
    </w:p>
    <w:p w14:paraId="0B2D02E3" w14:textId="7C0F28F0" w:rsidR="000639F9" w:rsidRPr="00E83164" w:rsidRDefault="000639F9" w:rsidP="00E83164">
      <w:pPr>
        <w:ind w:firstLine="360"/>
        <w:jc w:val="both"/>
        <w:rPr>
          <w:rFonts w:ascii="Arial" w:hAnsi="Arial" w:cs="Arial"/>
          <w:sz w:val="24"/>
          <w:szCs w:val="24"/>
          <w:shd w:val="clear" w:color="auto" w:fill="FFFFFF"/>
        </w:rPr>
      </w:pPr>
      <w:r w:rsidRPr="00E83164">
        <w:rPr>
          <w:rFonts w:ascii="Arial" w:hAnsi="Arial" w:cs="Arial"/>
          <w:sz w:val="24"/>
          <w:szCs w:val="24"/>
          <w:shd w:val="clear" w:color="auto" w:fill="FFFFFF"/>
        </w:rPr>
        <w:t>E é exatamente por essa razão que a Lei 12.865 de 2014 (conhecida como Marco Civil da Internet) afirma no seu artigo 7º que “o acesso à Internet é essencial ao exercício da cidadania”. Em época de confinamento por coronavírus, as disparidades entre quem tem acesso e quem está desconectado equivalem à diferença entre continuar a ter uma vida social e a prisão domiciliar.</w:t>
      </w:r>
    </w:p>
    <w:p w14:paraId="7A03580E" w14:textId="7FB1CFBA" w:rsidR="000639F9" w:rsidRPr="00E83164" w:rsidRDefault="000639F9" w:rsidP="00E83164">
      <w:pPr>
        <w:ind w:firstLine="360"/>
        <w:jc w:val="both"/>
        <w:rPr>
          <w:rFonts w:ascii="Arial" w:hAnsi="Arial" w:cs="Arial"/>
          <w:sz w:val="24"/>
          <w:szCs w:val="24"/>
          <w:shd w:val="clear" w:color="auto" w:fill="FFFFFF"/>
        </w:rPr>
      </w:pPr>
      <w:r w:rsidRPr="00E83164">
        <w:rPr>
          <w:rFonts w:ascii="Arial" w:hAnsi="Arial" w:cs="Arial"/>
          <w:sz w:val="24"/>
          <w:szCs w:val="24"/>
          <w:shd w:val="clear" w:color="auto" w:fill="FFFFFF"/>
        </w:rPr>
        <w:t xml:space="preserve">A situação é crítica para as regiões Nordeste e Norte, que apresentam taxas de acesso de 52,3% e 54,3%, respectivamente, segundo Pesquisa Nacional por Amostra de Domicílios Contínua do Instituto Brasileiro de Geografia e Estatística. Esses indicadores são ainda menores nas áreas rurais. Além da população desconectada no seu próprio domicílio, 47% da população com condições econômicas mais reduzidas (classes D e </w:t>
      </w:r>
      <w:proofErr w:type="spellStart"/>
      <w:r w:rsidRPr="00E83164">
        <w:rPr>
          <w:rFonts w:ascii="Arial" w:hAnsi="Arial" w:cs="Arial"/>
          <w:sz w:val="24"/>
          <w:szCs w:val="24"/>
          <w:shd w:val="clear" w:color="auto" w:fill="FFFFFF"/>
        </w:rPr>
        <w:t>E</w:t>
      </w:r>
      <w:proofErr w:type="spellEnd"/>
      <w:r w:rsidRPr="00E83164">
        <w:rPr>
          <w:rFonts w:ascii="Arial" w:hAnsi="Arial" w:cs="Arial"/>
          <w:sz w:val="24"/>
          <w:szCs w:val="24"/>
          <w:shd w:val="clear" w:color="auto" w:fill="FFFFFF"/>
        </w:rPr>
        <w:t>) estão numa situação ainda mais sensível, tendo somente conexão móvel com franquias de dados extremamente limitadas.</w:t>
      </w:r>
    </w:p>
    <w:p w14:paraId="0568225F" w14:textId="1E2F2BF3" w:rsidR="000639F9" w:rsidRPr="00E83164" w:rsidRDefault="000639F9" w:rsidP="00E83164">
      <w:pPr>
        <w:pStyle w:val="PargrafodaLista"/>
        <w:numPr>
          <w:ilvl w:val="0"/>
          <w:numId w:val="1"/>
        </w:numPr>
        <w:rPr>
          <w:rStyle w:val="Forte"/>
          <w:rFonts w:ascii="Arial" w:hAnsi="Arial" w:cs="Arial"/>
          <w:sz w:val="24"/>
          <w:szCs w:val="24"/>
          <w:shd w:val="clear" w:color="auto" w:fill="FFFFFF"/>
        </w:rPr>
      </w:pPr>
      <w:r w:rsidRPr="00E83164">
        <w:rPr>
          <w:rStyle w:val="Forte"/>
          <w:rFonts w:ascii="Arial" w:hAnsi="Arial" w:cs="Arial"/>
          <w:sz w:val="24"/>
          <w:szCs w:val="24"/>
          <w:shd w:val="clear" w:color="auto" w:fill="FFFFFF"/>
        </w:rPr>
        <w:t>A conjuntura perfeita das fake News</w:t>
      </w:r>
    </w:p>
    <w:p w14:paraId="70B63647" w14:textId="77777777" w:rsidR="000639F9" w:rsidRPr="00E83164" w:rsidRDefault="000639F9" w:rsidP="00E83164">
      <w:pPr>
        <w:pStyle w:val="NormalWeb"/>
        <w:shd w:val="clear" w:color="auto" w:fill="FFFFFF"/>
        <w:spacing w:before="225" w:beforeAutospacing="0" w:after="160" w:afterAutospacing="0" w:line="315" w:lineRule="atLeast"/>
        <w:ind w:firstLine="360"/>
        <w:jc w:val="both"/>
        <w:rPr>
          <w:rFonts w:ascii="Arial" w:hAnsi="Arial" w:cs="Arial"/>
        </w:rPr>
      </w:pPr>
      <w:r w:rsidRPr="00E83164">
        <w:rPr>
          <w:rFonts w:ascii="Arial" w:hAnsi="Arial" w:cs="Arial"/>
        </w:rPr>
        <w:t>Ainda pior é constatar que uma porcentagem considerável da população é considerada como “conectada” à Internet, mas, na verdade, é somente conectada a redes sociais e poucos outros aplicativos dominantes. Essa é a situação de 55% dos usuários brasileiros que, de acordo com a Agência Nacional de Telecomunicações (Anatel), acessam Internet somente por plano móvel pré-pago. Tais planos incluem sempre franquias de dados limitadas e aplicativos patrocinados, acessíveis sem consumir a franquia.</w:t>
      </w:r>
    </w:p>
    <w:p w14:paraId="194D2A9F" w14:textId="06C97B49" w:rsidR="000639F9" w:rsidRPr="00E83164" w:rsidRDefault="000639F9" w:rsidP="00E83164">
      <w:pPr>
        <w:pStyle w:val="NormalWeb"/>
        <w:shd w:val="clear" w:color="auto" w:fill="FFFFFF"/>
        <w:spacing w:before="225" w:beforeAutospacing="0" w:after="160" w:afterAutospacing="0" w:line="315" w:lineRule="atLeast"/>
        <w:ind w:firstLine="360"/>
        <w:jc w:val="both"/>
        <w:rPr>
          <w:rFonts w:ascii="Arial" w:hAnsi="Arial" w:cs="Arial"/>
        </w:rPr>
      </w:pPr>
      <w:r w:rsidRPr="00E83164">
        <w:rPr>
          <w:rFonts w:ascii="Arial" w:hAnsi="Arial" w:cs="Arial"/>
        </w:rPr>
        <w:t xml:space="preserve">Se a falta de acesso à Internet leva à exclusão social, especialmente na época de coronavírus, ter somente acesso a aplicativos patrocinados é uma verdadeira bomba-relógio para a democracia. Os únicos aplicativos que todas as operadoras patrocinam são as principais redes sociais, junto com alguns parceiros econômicos das operadoras. Tais práticas, comumente chamadas de </w:t>
      </w:r>
      <w:r w:rsidRPr="00E83164">
        <w:rPr>
          <w:rFonts w:ascii="Arial" w:hAnsi="Arial" w:cs="Arial"/>
        </w:rPr>
        <w:lastRenderedPageBreak/>
        <w:t>zero rating, têm consequências nefastas para a concorrência, a proteção de dados e a liberdade de informação, elementos essenciais de qualquer democracia.</w:t>
      </w:r>
    </w:p>
    <w:p w14:paraId="7A8B4F65" w14:textId="246C9BE7" w:rsidR="00D61027" w:rsidRPr="00E83164" w:rsidRDefault="00D61027" w:rsidP="00E83164">
      <w:pPr>
        <w:pStyle w:val="NormalWeb"/>
        <w:numPr>
          <w:ilvl w:val="0"/>
          <w:numId w:val="1"/>
        </w:numPr>
        <w:shd w:val="clear" w:color="auto" w:fill="FFFFFF"/>
        <w:spacing w:before="225" w:beforeAutospacing="0" w:after="160" w:afterAutospacing="0" w:line="315" w:lineRule="atLeast"/>
        <w:jc w:val="both"/>
        <w:rPr>
          <w:rFonts w:ascii="Arial" w:hAnsi="Arial" w:cs="Arial"/>
          <w:b/>
          <w:bCs/>
        </w:rPr>
      </w:pPr>
      <w:r w:rsidRPr="00E83164">
        <w:rPr>
          <w:rFonts w:ascii="Arial" w:hAnsi="Arial" w:cs="Arial"/>
          <w:b/>
          <w:bCs/>
        </w:rPr>
        <w:t>Cuidados devem ser redobrados na internet durante a pandemia</w:t>
      </w:r>
    </w:p>
    <w:p w14:paraId="57F57456" w14:textId="77777777" w:rsidR="00D61027" w:rsidRPr="00E83164" w:rsidRDefault="00D61027" w:rsidP="00E83164">
      <w:pPr>
        <w:pStyle w:val="NormalWeb"/>
        <w:shd w:val="clear" w:color="auto" w:fill="F7F8F9"/>
        <w:spacing w:after="160" w:afterAutospacing="0"/>
        <w:ind w:firstLine="360"/>
        <w:jc w:val="both"/>
        <w:rPr>
          <w:rFonts w:ascii="Arial" w:hAnsi="Arial" w:cs="Arial"/>
        </w:rPr>
      </w:pPr>
      <w:r w:rsidRPr="00E83164">
        <w:rPr>
          <w:rFonts w:ascii="Arial" w:hAnsi="Arial" w:cs="Arial"/>
        </w:rPr>
        <w:t>A empresa especializada em segurança da informação Kaspersky identificou na América Latina mais de 300 domínios maliciosos usados para envio de mensagens falsas e 35 para difundir </w:t>
      </w:r>
      <w:r w:rsidRPr="00E83164">
        <w:rPr>
          <w:rStyle w:val="nfase"/>
          <w:rFonts w:ascii="Arial" w:hAnsi="Arial" w:cs="Arial"/>
        </w:rPr>
        <w:t>malwares</w:t>
      </w:r>
      <w:r w:rsidRPr="00E83164">
        <w:rPr>
          <w:rFonts w:ascii="Arial" w:hAnsi="Arial" w:cs="Arial"/>
        </w:rPr>
        <w:t> entre fevereiro e 15 de março.</w:t>
      </w:r>
    </w:p>
    <w:p w14:paraId="7E7CDD7B" w14:textId="77777777" w:rsidR="00D61027" w:rsidRPr="00E83164" w:rsidRDefault="00D61027" w:rsidP="00E83164">
      <w:pPr>
        <w:pStyle w:val="NormalWeb"/>
        <w:shd w:val="clear" w:color="auto" w:fill="F7F8F9"/>
        <w:spacing w:after="160" w:afterAutospacing="0"/>
        <w:ind w:firstLine="360"/>
        <w:jc w:val="both"/>
        <w:rPr>
          <w:rFonts w:ascii="Arial" w:hAnsi="Arial" w:cs="Arial"/>
        </w:rPr>
      </w:pPr>
      <w:r w:rsidRPr="00E83164">
        <w:rPr>
          <w:rFonts w:ascii="Arial" w:hAnsi="Arial" w:cs="Arial"/>
        </w:rPr>
        <w:t>Um exemplo foi uma mensagem com uma conta de álcool gel de mais de R$ 3 mil. Quem clicava tinha um cavalo de troia instalado, que permitia o acesso à máquina do usuário pelos autores do golpe. Isso permitia, por exemplo, a realização de pagamentos e outras movimentações bancárias.</w:t>
      </w:r>
    </w:p>
    <w:p w14:paraId="1749BA83" w14:textId="75A5BE23" w:rsidR="00D61027" w:rsidRPr="00E83164" w:rsidRDefault="00D61027" w:rsidP="00E83164">
      <w:pPr>
        <w:pStyle w:val="NormalWeb"/>
        <w:shd w:val="clear" w:color="auto" w:fill="F7F8F9"/>
        <w:spacing w:after="160" w:afterAutospacing="0"/>
        <w:ind w:firstLine="360"/>
        <w:jc w:val="both"/>
        <w:rPr>
          <w:rFonts w:ascii="Arial" w:hAnsi="Arial" w:cs="Arial"/>
        </w:rPr>
      </w:pPr>
      <w:r w:rsidRPr="00E83164">
        <w:rPr>
          <w:rFonts w:ascii="Arial" w:hAnsi="Arial" w:cs="Arial"/>
        </w:rPr>
        <w:t>Outro caso foi uma campanha falsa distribuída no WhatsApp que simulava um anúncio da plataforma de vídeo Netflix que oferecia acesso gratuito durante a pandemia do novo coronavírus. Quem clicava era direcionado a um site. O objetivo dos autores era obter cliques para ganhar dinheiro com os anúncios na página de destino.</w:t>
      </w:r>
    </w:p>
    <w:p w14:paraId="727C4105" w14:textId="601DF74F" w:rsidR="00D61027" w:rsidRPr="00E83164" w:rsidRDefault="00D61027" w:rsidP="00E83164">
      <w:pPr>
        <w:pStyle w:val="NormalWeb"/>
        <w:shd w:val="clear" w:color="auto" w:fill="F7F8F9"/>
        <w:spacing w:after="160" w:afterAutospacing="0"/>
        <w:ind w:firstLine="360"/>
        <w:jc w:val="both"/>
        <w:rPr>
          <w:rFonts w:ascii="Arial" w:hAnsi="Arial" w:cs="Arial"/>
          <w:shd w:val="clear" w:color="auto" w:fill="F7F8F9"/>
        </w:rPr>
      </w:pPr>
      <w:r w:rsidRPr="00E83164">
        <w:rPr>
          <w:rFonts w:ascii="Arial" w:hAnsi="Arial" w:cs="Arial"/>
          <w:shd w:val="clear" w:color="auto" w:fill="F7F8F9"/>
        </w:rPr>
        <w:t>O Comitê Gestor da Internet lançou um guia com dicas para manter um uso seguro da internet. Mensagens diversas, incluindo boatos com curas milagrosas ou novidades, podem ser uma armadilha para implantar um vírus ou um código malicioso no computador ou smartphone do usuário.</w:t>
      </w:r>
    </w:p>
    <w:p w14:paraId="78A58E60" w14:textId="34D48725" w:rsidR="00D61027" w:rsidRPr="00E83164" w:rsidRDefault="00D61027" w:rsidP="00E83164">
      <w:pPr>
        <w:pStyle w:val="NormalWeb"/>
        <w:shd w:val="clear" w:color="auto" w:fill="F7F8F9"/>
        <w:spacing w:after="160" w:afterAutospacing="0"/>
        <w:ind w:firstLine="360"/>
        <w:jc w:val="both"/>
        <w:rPr>
          <w:rFonts w:ascii="Arial" w:hAnsi="Arial" w:cs="Arial"/>
          <w:shd w:val="clear" w:color="auto" w:fill="F7F8F9"/>
        </w:rPr>
      </w:pPr>
      <w:r w:rsidRPr="00E83164">
        <w:rPr>
          <w:rFonts w:ascii="Arial" w:hAnsi="Arial" w:cs="Arial"/>
          <w:shd w:val="clear" w:color="auto" w:fill="F7F8F9"/>
        </w:rPr>
        <w:t>Os códigos maliciosos podem ser vírus (que entram no computador como parte de um programa ou copiando-se para dentro do dispositivo), cavalo de troia (programa que executa ações sem o usuário saber), “ransomware” (mecanismo que veta usar determinados dados do equipamento, cujo acesso em geral é condicionado a um “resgate”) e “backdoor” (programa que permite o acesso remoto ao equipamento do usuário).</w:t>
      </w:r>
    </w:p>
    <w:p w14:paraId="582BF694" w14:textId="77777777" w:rsidR="00D61027" w:rsidRPr="00E83164" w:rsidRDefault="00D61027" w:rsidP="00E83164">
      <w:pPr>
        <w:pStyle w:val="NormalWeb"/>
        <w:shd w:val="clear" w:color="auto" w:fill="F7F8F9"/>
        <w:spacing w:after="160" w:afterAutospacing="0"/>
        <w:ind w:firstLine="360"/>
        <w:rPr>
          <w:rFonts w:ascii="Arial" w:hAnsi="Arial" w:cs="Arial"/>
        </w:rPr>
      </w:pPr>
      <w:r w:rsidRPr="00E83164">
        <w:rPr>
          <w:rFonts w:ascii="Arial" w:hAnsi="Arial" w:cs="Arial"/>
        </w:rPr>
        <w:t>Outro perigo são mensagens pedindo informações sobre o usuário, como dados pessoais, financeiros e bancários. Também é o caso de aplicativos e sites que prometem fazer testes online visando atestar se a pessoa está ou não infectada. No caso dos apps, a recomendação do CGI é baixar sempre de lojas conhecidas, como as do sistema operacional do smartphone. “Ao instalar aplicativos, evite fornecer dados e permissões quando não forem realmente necessários”, acrescenta o documento do CGI.</w:t>
      </w:r>
    </w:p>
    <w:p w14:paraId="299F7FFB" w14:textId="21DA68E5" w:rsidR="00D61027" w:rsidRPr="00E83164" w:rsidRDefault="00D61027" w:rsidP="00E83164">
      <w:pPr>
        <w:pStyle w:val="NormalWeb"/>
        <w:shd w:val="clear" w:color="auto" w:fill="F7F8F9"/>
        <w:spacing w:after="160" w:afterAutospacing="0"/>
        <w:ind w:firstLine="360"/>
        <w:rPr>
          <w:rFonts w:ascii="Arial" w:hAnsi="Arial" w:cs="Arial"/>
        </w:rPr>
      </w:pPr>
      <w:r w:rsidRPr="00E83164">
        <w:rPr>
          <w:rFonts w:ascii="Arial" w:hAnsi="Arial" w:cs="Arial"/>
        </w:rPr>
        <w:t>Uma sugestão é evitar sites que não tenham o endereço com “https”. Este é o indicador de um protocolo mais seguro das páginas na web. Já no caso do acesso remoto ao sistema da empresa em caso de teletrabalho, o melhor é recorrer a redes privadas virtuais, ou VPNs, no jargão técnico.</w:t>
      </w:r>
    </w:p>
    <w:p w14:paraId="76CB824D" w14:textId="7852CD77" w:rsidR="005E7589" w:rsidRPr="00E83164" w:rsidRDefault="005E7589" w:rsidP="00E83164">
      <w:pPr>
        <w:pStyle w:val="NormalWeb"/>
        <w:shd w:val="clear" w:color="auto" w:fill="F7F8F9"/>
        <w:spacing w:after="160" w:afterAutospacing="0"/>
        <w:rPr>
          <w:rFonts w:ascii="Arial" w:hAnsi="Arial" w:cs="Arial"/>
        </w:rPr>
      </w:pPr>
    </w:p>
    <w:p w14:paraId="1BA13410" w14:textId="1256F799" w:rsidR="005E7589" w:rsidRPr="00E83164" w:rsidRDefault="005E7589" w:rsidP="00E83164">
      <w:pPr>
        <w:pStyle w:val="NormalWeb"/>
        <w:shd w:val="clear" w:color="auto" w:fill="F7F8F9"/>
        <w:spacing w:after="160" w:afterAutospacing="0"/>
        <w:rPr>
          <w:rFonts w:ascii="Arial" w:hAnsi="Arial" w:cs="Arial"/>
        </w:rPr>
      </w:pPr>
    </w:p>
    <w:p w14:paraId="3321F98D" w14:textId="77777777" w:rsidR="005E7589" w:rsidRPr="00E83164" w:rsidRDefault="005E7589" w:rsidP="00E83164">
      <w:pPr>
        <w:pStyle w:val="NormalWeb"/>
        <w:shd w:val="clear" w:color="auto" w:fill="F7F8F9"/>
        <w:spacing w:after="160" w:afterAutospacing="0"/>
        <w:rPr>
          <w:rFonts w:ascii="Arial" w:hAnsi="Arial" w:cs="Arial"/>
          <w:b/>
          <w:bCs/>
          <w:spacing w:val="-14"/>
        </w:rPr>
      </w:pPr>
    </w:p>
    <w:p w14:paraId="0AF690FC" w14:textId="052EDBC5" w:rsidR="00841FBF" w:rsidRPr="00E83164" w:rsidRDefault="005E7589" w:rsidP="00E83164">
      <w:pPr>
        <w:pStyle w:val="NormalWeb"/>
        <w:numPr>
          <w:ilvl w:val="0"/>
          <w:numId w:val="1"/>
        </w:numPr>
        <w:shd w:val="clear" w:color="auto" w:fill="F7F8F9"/>
        <w:spacing w:after="160" w:afterAutospacing="0"/>
        <w:jc w:val="both"/>
        <w:rPr>
          <w:rFonts w:ascii="Arial" w:hAnsi="Arial" w:cs="Arial"/>
        </w:rPr>
      </w:pPr>
      <w:r w:rsidRPr="00E83164">
        <w:rPr>
          <w:rFonts w:ascii="Arial" w:hAnsi="Arial" w:cs="Arial"/>
          <w:b/>
          <w:bCs/>
          <w:spacing w:val="-14"/>
        </w:rPr>
        <w:t>E</w:t>
      </w:r>
      <w:r w:rsidRPr="00E83164">
        <w:rPr>
          <w:rFonts w:ascii="Arial" w:hAnsi="Arial" w:cs="Arial"/>
          <w:b/>
          <w:bCs/>
          <w:spacing w:val="-14"/>
        </w:rPr>
        <w:t>mpresas adotam ponto digital para otimizar home office</w:t>
      </w:r>
    </w:p>
    <w:p w14:paraId="44843081" w14:textId="7A2E1561" w:rsidR="00841FBF" w:rsidRPr="00E83164" w:rsidRDefault="00841FBF" w:rsidP="00E83164">
      <w:pPr>
        <w:pStyle w:val="NormalWeb"/>
        <w:spacing w:before="0" w:beforeAutospacing="0" w:after="160" w:afterAutospacing="0"/>
        <w:ind w:firstLine="360"/>
        <w:jc w:val="both"/>
        <w:rPr>
          <w:rFonts w:ascii="Arial" w:hAnsi="Arial" w:cs="Arial"/>
          <w:spacing w:val="3"/>
        </w:rPr>
      </w:pPr>
      <w:r w:rsidRPr="00E83164">
        <w:rPr>
          <w:rFonts w:ascii="Arial" w:hAnsi="Arial" w:cs="Arial"/>
          <w:spacing w:val="3"/>
        </w:rPr>
        <w:t>A tecnologia tem ajudado empresas e funcionários a serem mais produtivos em tempos de pandemia. Uma startup criou o ponto digital e, com o aumento de pessoas trabalhando em home office, teve crescimento de 20% na procura pelo serviço.</w:t>
      </w:r>
    </w:p>
    <w:p w14:paraId="597C30FA" w14:textId="4084DFA2" w:rsidR="00841FBF" w:rsidRPr="00E83164" w:rsidRDefault="00841FBF" w:rsidP="00E83164">
      <w:pPr>
        <w:pStyle w:val="NormalWeb"/>
        <w:spacing w:before="0" w:beforeAutospacing="0" w:after="160" w:afterAutospacing="0"/>
        <w:ind w:firstLine="360"/>
        <w:jc w:val="both"/>
        <w:rPr>
          <w:rFonts w:ascii="Arial" w:hAnsi="Arial" w:cs="Arial"/>
          <w:spacing w:val="3"/>
        </w:rPr>
      </w:pPr>
      <w:r w:rsidRPr="00E83164">
        <w:rPr>
          <w:rFonts w:ascii="Arial" w:hAnsi="Arial" w:cs="Arial"/>
          <w:spacing w:val="3"/>
        </w:rPr>
        <w:t>O ponto digital otimiza o trabalho da área de recursos humanos das empresas. Com ele, o funcionário pode marcar o horário trabalhado em qualquer lugar, com um simples registro, QR Code ou reconhecimento facial.</w:t>
      </w:r>
    </w:p>
    <w:p w14:paraId="346FD31B" w14:textId="77777777" w:rsidR="00E83164" w:rsidRPr="00E83164" w:rsidRDefault="00841FBF" w:rsidP="00E83164">
      <w:pPr>
        <w:pStyle w:val="NormalWeb"/>
        <w:spacing w:before="0" w:beforeAutospacing="0" w:after="160" w:afterAutospacing="0"/>
        <w:jc w:val="both"/>
        <w:rPr>
          <w:rFonts w:ascii="Arial" w:hAnsi="Arial" w:cs="Arial"/>
          <w:spacing w:val="3"/>
        </w:rPr>
      </w:pPr>
      <w:r w:rsidRPr="00E83164">
        <w:rPr>
          <w:rFonts w:ascii="Arial" w:hAnsi="Arial" w:cs="Arial"/>
          <w:spacing w:val="3"/>
        </w:rPr>
        <w:t>“O aplicativo trabalha desde registro de ponto, o controle da jornada, a totalização de horas extras, adicional noturno e prepara essa informação integrando ao software de </w:t>
      </w:r>
      <w:hyperlink r:id="rId8" w:history="1">
        <w:r w:rsidRPr="00E83164">
          <w:rPr>
            <w:rStyle w:val="Hyperlink"/>
            <w:rFonts w:ascii="Arial" w:hAnsi="Arial" w:cs="Arial"/>
            <w:color w:val="auto"/>
            <w:spacing w:val="3"/>
            <w:u w:val="none"/>
          </w:rPr>
          <w:t>folha de pagamento</w:t>
        </w:r>
      </w:hyperlink>
      <w:r w:rsidRPr="00E83164">
        <w:rPr>
          <w:rFonts w:ascii="Arial" w:hAnsi="Arial" w:cs="Arial"/>
          <w:spacing w:val="3"/>
        </w:rPr>
        <w:t> no mercado”, explica Hendrik Machado, dono da startup.</w:t>
      </w:r>
    </w:p>
    <w:p w14:paraId="4E26DC0A" w14:textId="7CC5342E" w:rsidR="00841FBF" w:rsidRPr="00E83164" w:rsidRDefault="00841FBF" w:rsidP="00E83164">
      <w:pPr>
        <w:pStyle w:val="NormalWeb"/>
        <w:spacing w:before="0" w:beforeAutospacing="0" w:after="160" w:afterAutospacing="0"/>
        <w:ind w:firstLine="708"/>
        <w:jc w:val="both"/>
        <w:rPr>
          <w:rFonts w:ascii="Arial" w:hAnsi="Arial" w:cs="Arial"/>
          <w:spacing w:val="3"/>
        </w:rPr>
      </w:pPr>
      <w:r w:rsidRPr="00E83164">
        <w:rPr>
          <w:rFonts w:ascii="Arial" w:hAnsi="Arial" w:cs="Arial"/>
          <w:spacing w:val="3"/>
        </w:rPr>
        <w:t>A gerente de RH Carolina Nori Carvalho adotou a tecnologia para os 10 funcionários que estão trabalhando em casa e diz que isso ajudou muito seu trabalho: “De qualquer lugar é possível marcar o ponto, tanto do celular, como do computador”.</w:t>
      </w:r>
    </w:p>
    <w:p w14:paraId="17945224" w14:textId="77777777" w:rsidR="00841FBF" w:rsidRPr="00E83164" w:rsidRDefault="00841FBF" w:rsidP="00E83164">
      <w:pPr>
        <w:pStyle w:val="NormalWeb"/>
        <w:spacing w:before="0" w:beforeAutospacing="0" w:after="160" w:afterAutospacing="0"/>
        <w:ind w:firstLine="708"/>
        <w:jc w:val="both"/>
        <w:rPr>
          <w:rFonts w:ascii="Arial" w:hAnsi="Arial" w:cs="Arial"/>
          <w:spacing w:val="3"/>
        </w:rPr>
      </w:pPr>
      <w:r w:rsidRPr="00E83164">
        <w:rPr>
          <w:rFonts w:ascii="Arial" w:hAnsi="Arial" w:cs="Arial"/>
          <w:spacing w:val="3"/>
        </w:rPr>
        <w:t>Desde março, quando muitas empresas adotaram o trabalho remoto, o serviço do ponto digital aumentou 20%.</w:t>
      </w:r>
    </w:p>
    <w:p w14:paraId="301FDA50" w14:textId="77777777" w:rsidR="00841FBF" w:rsidRPr="00E83164" w:rsidRDefault="00841FBF" w:rsidP="00E83164">
      <w:pPr>
        <w:pStyle w:val="NormalWeb"/>
        <w:spacing w:before="0" w:beforeAutospacing="0" w:after="160" w:afterAutospacing="0"/>
        <w:ind w:firstLine="708"/>
        <w:jc w:val="both"/>
        <w:rPr>
          <w:rFonts w:ascii="Arial" w:hAnsi="Arial" w:cs="Arial"/>
          <w:spacing w:val="3"/>
        </w:rPr>
      </w:pPr>
      <w:r w:rsidRPr="00E83164">
        <w:rPr>
          <w:rFonts w:ascii="Arial" w:hAnsi="Arial" w:cs="Arial"/>
          <w:spacing w:val="3"/>
        </w:rPr>
        <w:t>A startup não cobra pelo serviço para empresas com até cinco funcionários. Acima disso, há planos de assinatura mensal a partir de R$ 50. Atualmente a startup já tem 50 mil usuários.</w:t>
      </w:r>
    </w:p>
    <w:p w14:paraId="23CE1431" w14:textId="77777777" w:rsidR="00841FBF" w:rsidRPr="00E83164" w:rsidRDefault="00841FBF" w:rsidP="00E83164">
      <w:pPr>
        <w:pStyle w:val="NormalWeb"/>
        <w:shd w:val="clear" w:color="auto" w:fill="F7F8F9"/>
        <w:spacing w:after="160" w:afterAutospacing="0"/>
        <w:jc w:val="both"/>
        <w:rPr>
          <w:rFonts w:ascii="Arial" w:hAnsi="Arial" w:cs="Arial"/>
        </w:rPr>
      </w:pPr>
    </w:p>
    <w:p w14:paraId="585158FA" w14:textId="77777777" w:rsidR="00D61027" w:rsidRPr="00E83164" w:rsidRDefault="00D61027" w:rsidP="00E83164">
      <w:pPr>
        <w:pStyle w:val="NormalWeb"/>
        <w:shd w:val="clear" w:color="auto" w:fill="F7F8F9"/>
        <w:spacing w:after="160" w:afterAutospacing="0"/>
        <w:jc w:val="both"/>
        <w:rPr>
          <w:rFonts w:ascii="Arial" w:hAnsi="Arial" w:cs="Arial"/>
        </w:rPr>
      </w:pPr>
    </w:p>
    <w:p w14:paraId="0854969C" w14:textId="0C46E417" w:rsidR="00D61027" w:rsidRPr="00E83164" w:rsidRDefault="00D61027" w:rsidP="00E83164">
      <w:pPr>
        <w:pStyle w:val="NormalWeb"/>
        <w:shd w:val="clear" w:color="auto" w:fill="FFFFFF"/>
        <w:spacing w:before="225" w:beforeAutospacing="0" w:after="160" w:afterAutospacing="0" w:line="315" w:lineRule="atLeast"/>
        <w:jc w:val="both"/>
        <w:rPr>
          <w:rFonts w:ascii="Arial" w:hAnsi="Arial" w:cs="Arial"/>
        </w:rPr>
      </w:pPr>
    </w:p>
    <w:p w14:paraId="16A8F9E9" w14:textId="6B8828EA" w:rsidR="00841FBF" w:rsidRPr="00E83164" w:rsidRDefault="00841FBF" w:rsidP="00E83164">
      <w:pPr>
        <w:pStyle w:val="NormalWeb"/>
        <w:shd w:val="clear" w:color="auto" w:fill="FFFFFF"/>
        <w:spacing w:before="225" w:beforeAutospacing="0" w:after="160" w:afterAutospacing="0" w:line="315" w:lineRule="atLeast"/>
        <w:jc w:val="both"/>
        <w:rPr>
          <w:rFonts w:ascii="Arial" w:hAnsi="Arial" w:cs="Arial"/>
        </w:rPr>
      </w:pPr>
    </w:p>
    <w:p w14:paraId="61967C53" w14:textId="652C602E" w:rsidR="00841FBF" w:rsidRPr="00E83164" w:rsidRDefault="00841FBF" w:rsidP="00E83164">
      <w:pPr>
        <w:pStyle w:val="NormalWeb"/>
        <w:shd w:val="clear" w:color="auto" w:fill="FFFFFF"/>
        <w:spacing w:before="225" w:beforeAutospacing="0" w:after="160" w:afterAutospacing="0" w:line="315" w:lineRule="atLeast"/>
        <w:jc w:val="both"/>
        <w:rPr>
          <w:rFonts w:ascii="Arial" w:hAnsi="Arial" w:cs="Arial"/>
        </w:rPr>
      </w:pPr>
    </w:p>
    <w:p w14:paraId="7272B15B" w14:textId="350AD86F" w:rsidR="00841FBF" w:rsidRPr="00E83164" w:rsidRDefault="00841FBF" w:rsidP="00E83164">
      <w:pPr>
        <w:pStyle w:val="NormalWeb"/>
        <w:shd w:val="clear" w:color="auto" w:fill="FFFFFF"/>
        <w:spacing w:before="225" w:beforeAutospacing="0" w:after="160" w:afterAutospacing="0" w:line="315" w:lineRule="atLeast"/>
        <w:jc w:val="both"/>
        <w:rPr>
          <w:rFonts w:ascii="Arial" w:hAnsi="Arial" w:cs="Arial"/>
        </w:rPr>
      </w:pPr>
    </w:p>
    <w:p w14:paraId="7C1DF535" w14:textId="2454FF1F" w:rsidR="00841FBF" w:rsidRPr="00E83164" w:rsidRDefault="00841FBF" w:rsidP="00E83164">
      <w:pPr>
        <w:pStyle w:val="NormalWeb"/>
        <w:shd w:val="clear" w:color="auto" w:fill="FFFFFF"/>
        <w:spacing w:before="225" w:beforeAutospacing="0" w:after="160" w:afterAutospacing="0" w:line="315" w:lineRule="atLeast"/>
        <w:jc w:val="both"/>
        <w:rPr>
          <w:rFonts w:ascii="Arial" w:hAnsi="Arial" w:cs="Arial"/>
        </w:rPr>
      </w:pPr>
    </w:p>
    <w:p w14:paraId="6BCC0E51" w14:textId="0E4E3343" w:rsidR="00841FBF" w:rsidRPr="00E83164" w:rsidRDefault="00841FBF" w:rsidP="00E83164">
      <w:pPr>
        <w:pStyle w:val="NormalWeb"/>
        <w:shd w:val="clear" w:color="auto" w:fill="FFFFFF"/>
        <w:spacing w:before="225" w:beforeAutospacing="0" w:after="160" w:afterAutospacing="0" w:line="315" w:lineRule="atLeast"/>
        <w:jc w:val="both"/>
        <w:rPr>
          <w:rFonts w:ascii="Arial" w:hAnsi="Arial" w:cs="Arial"/>
        </w:rPr>
      </w:pPr>
    </w:p>
    <w:p w14:paraId="6911524D" w14:textId="588F4051" w:rsidR="00841FBF" w:rsidRPr="00E83164" w:rsidRDefault="00841FBF" w:rsidP="00E83164">
      <w:pPr>
        <w:pStyle w:val="NormalWeb"/>
        <w:shd w:val="clear" w:color="auto" w:fill="FFFFFF"/>
        <w:spacing w:before="225" w:beforeAutospacing="0" w:after="160" w:afterAutospacing="0" w:line="315" w:lineRule="atLeast"/>
        <w:jc w:val="both"/>
        <w:rPr>
          <w:rFonts w:ascii="Arial" w:hAnsi="Arial" w:cs="Arial"/>
        </w:rPr>
      </w:pPr>
    </w:p>
    <w:p w14:paraId="0AA3564B" w14:textId="3732402E" w:rsidR="00841FBF" w:rsidRPr="00E83164" w:rsidRDefault="00841FBF" w:rsidP="00E83164">
      <w:pPr>
        <w:pStyle w:val="NormalWeb"/>
        <w:shd w:val="clear" w:color="auto" w:fill="FFFFFF"/>
        <w:spacing w:before="225" w:beforeAutospacing="0" w:after="160" w:afterAutospacing="0" w:line="315" w:lineRule="atLeast"/>
        <w:jc w:val="both"/>
        <w:rPr>
          <w:rFonts w:ascii="Arial" w:hAnsi="Arial" w:cs="Arial"/>
        </w:rPr>
      </w:pPr>
    </w:p>
    <w:p w14:paraId="1DD502C0" w14:textId="0FD731A8" w:rsidR="00841FBF" w:rsidRPr="00E83164" w:rsidRDefault="00841FBF" w:rsidP="00E83164">
      <w:pPr>
        <w:pStyle w:val="NormalWeb"/>
        <w:shd w:val="clear" w:color="auto" w:fill="FFFFFF"/>
        <w:spacing w:before="225" w:beforeAutospacing="0" w:after="160" w:afterAutospacing="0" w:line="315" w:lineRule="atLeast"/>
        <w:jc w:val="both"/>
        <w:rPr>
          <w:rFonts w:ascii="Arial" w:hAnsi="Arial" w:cs="Arial"/>
        </w:rPr>
      </w:pPr>
    </w:p>
    <w:p w14:paraId="4D98AC75" w14:textId="0E3C1190" w:rsidR="00841FBF" w:rsidRPr="00E83164" w:rsidRDefault="00841FBF" w:rsidP="00E83164">
      <w:pPr>
        <w:pStyle w:val="NormalWeb"/>
        <w:shd w:val="clear" w:color="auto" w:fill="FFFFFF"/>
        <w:spacing w:before="225" w:beforeAutospacing="0" w:after="160" w:afterAutospacing="0" w:line="315" w:lineRule="atLeast"/>
        <w:jc w:val="both"/>
        <w:rPr>
          <w:rFonts w:ascii="Arial" w:hAnsi="Arial" w:cs="Arial"/>
        </w:rPr>
      </w:pPr>
    </w:p>
    <w:p w14:paraId="317A6A26" w14:textId="40470D6B" w:rsidR="00841FBF" w:rsidRPr="00E83164" w:rsidRDefault="00841FBF" w:rsidP="00E83164">
      <w:pPr>
        <w:pStyle w:val="NormalWeb"/>
        <w:shd w:val="clear" w:color="auto" w:fill="FFFFFF"/>
        <w:spacing w:before="225" w:beforeAutospacing="0" w:after="160" w:afterAutospacing="0" w:line="315" w:lineRule="atLeast"/>
        <w:jc w:val="both"/>
        <w:rPr>
          <w:rFonts w:ascii="Arial" w:hAnsi="Arial" w:cs="Arial"/>
        </w:rPr>
      </w:pPr>
    </w:p>
    <w:p w14:paraId="00DAA501" w14:textId="5592F99C" w:rsidR="00841FBF" w:rsidRPr="00E83164" w:rsidRDefault="00841FBF" w:rsidP="00E83164">
      <w:pPr>
        <w:pStyle w:val="NormalWeb"/>
        <w:shd w:val="clear" w:color="auto" w:fill="FFFFFF"/>
        <w:spacing w:before="225" w:beforeAutospacing="0" w:after="160" w:afterAutospacing="0" w:line="315" w:lineRule="atLeast"/>
        <w:jc w:val="center"/>
        <w:rPr>
          <w:rFonts w:ascii="Arial" w:hAnsi="Arial" w:cs="Arial"/>
          <w:b/>
          <w:bCs/>
          <w:sz w:val="28"/>
          <w:szCs w:val="28"/>
        </w:rPr>
      </w:pPr>
      <w:r w:rsidRPr="00E83164">
        <w:rPr>
          <w:rFonts w:ascii="Arial" w:hAnsi="Arial" w:cs="Arial"/>
          <w:b/>
          <w:bCs/>
          <w:sz w:val="28"/>
          <w:szCs w:val="28"/>
        </w:rPr>
        <w:t>Conclusão</w:t>
      </w:r>
    </w:p>
    <w:p w14:paraId="027EB882" w14:textId="5278F6BE" w:rsidR="00841FBF" w:rsidRPr="00E83164" w:rsidRDefault="00841FBF" w:rsidP="00E83164">
      <w:pPr>
        <w:pStyle w:val="NormalWeb"/>
        <w:shd w:val="clear" w:color="auto" w:fill="FFFFFF"/>
        <w:spacing w:before="225" w:beforeAutospacing="0" w:after="160" w:afterAutospacing="0" w:line="315" w:lineRule="atLeast"/>
        <w:jc w:val="center"/>
        <w:rPr>
          <w:rFonts w:ascii="Arial" w:hAnsi="Arial" w:cs="Arial"/>
          <w:b/>
          <w:bCs/>
          <w:sz w:val="28"/>
          <w:szCs w:val="28"/>
        </w:rPr>
      </w:pPr>
    </w:p>
    <w:p w14:paraId="7476336A" w14:textId="77777777" w:rsidR="00E83164" w:rsidRDefault="00841FBF" w:rsidP="00E83164">
      <w:pPr>
        <w:pStyle w:val="NormalWeb"/>
        <w:shd w:val="clear" w:color="auto" w:fill="FFFFFF"/>
        <w:spacing w:before="225" w:beforeAutospacing="0" w:after="160" w:afterAutospacing="0" w:line="315" w:lineRule="atLeast"/>
        <w:jc w:val="both"/>
        <w:rPr>
          <w:rFonts w:ascii="Arial" w:hAnsi="Arial" w:cs="Arial"/>
        </w:rPr>
      </w:pPr>
      <w:r w:rsidRPr="00E83164">
        <w:rPr>
          <w:rFonts w:ascii="Arial" w:hAnsi="Arial" w:cs="Arial"/>
        </w:rPr>
        <w:tab/>
        <w:t>Em tempos de</w:t>
      </w:r>
      <w:r w:rsidR="00E83164">
        <w:rPr>
          <w:rFonts w:ascii="Arial" w:hAnsi="Arial" w:cs="Arial"/>
        </w:rPr>
        <w:t xml:space="preserve"> pandemia a forma em que vivemos mudou e muitas pessoas foram prejudicadas por não poderem acompanhar essa mudança, de estudantes à trabalhadores que passaram para o home office, há problemas em comum, a conexão ruim ou a falta dela.</w:t>
      </w:r>
    </w:p>
    <w:p w14:paraId="059EB49D" w14:textId="72E79241" w:rsidR="00841FBF" w:rsidRDefault="00A91FE2" w:rsidP="00E83164">
      <w:pPr>
        <w:pStyle w:val="NormalWeb"/>
        <w:shd w:val="clear" w:color="auto" w:fill="FFFFFF"/>
        <w:spacing w:before="225" w:beforeAutospacing="0" w:after="160" w:afterAutospacing="0" w:line="315" w:lineRule="atLeast"/>
        <w:ind w:firstLine="708"/>
        <w:jc w:val="both"/>
        <w:rPr>
          <w:rFonts w:ascii="Arial" w:hAnsi="Arial" w:cs="Arial"/>
        </w:rPr>
      </w:pPr>
      <w:r>
        <w:rPr>
          <w:rFonts w:ascii="Arial" w:hAnsi="Arial" w:cs="Arial"/>
        </w:rPr>
        <w:t>O acesso à</w:t>
      </w:r>
      <w:r w:rsidR="00E83164">
        <w:rPr>
          <w:rFonts w:ascii="Arial" w:hAnsi="Arial" w:cs="Arial"/>
        </w:rPr>
        <w:t xml:space="preserve"> internet passou a ser muito mais </w:t>
      </w:r>
      <w:r>
        <w:rPr>
          <w:rFonts w:ascii="Arial" w:hAnsi="Arial" w:cs="Arial"/>
        </w:rPr>
        <w:t>requisitado além do trabalho e do estudo, coisas como entretenimento, compra de dispositivos, roupas e comida de forma online tiveram um grande aumento nos tornando muito mais dependentes dela. Analisar o que o mundo se tornou com os efeitos da pandemia é uma interessante fonte de estudo para moldar a forma como deve funcionar a internet no futuro.</w:t>
      </w:r>
    </w:p>
    <w:p w14:paraId="38E2B95B" w14:textId="6CEDA7B4" w:rsidR="00A91FE2" w:rsidRDefault="00A91FE2" w:rsidP="00E83164">
      <w:pPr>
        <w:pStyle w:val="NormalWeb"/>
        <w:shd w:val="clear" w:color="auto" w:fill="FFFFFF"/>
        <w:spacing w:before="225" w:beforeAutospacing="0" w:after="160" w:afterAutospacing="0" w:line="315" w:lineRule="atLeast"/>
        <w:ind w:firstLine="708"/>
        <w:jc w:val="both"/>
        <w:rPr>
          <w:rFonts w:ascii="Arial" w:hAnsi="Arial" w:cs="Arial"/>
        </w:rPr>
      </w:pPr>
    </w:p>
    <w:p w14:paraId="7447A7D0" w14:textId="7BFDC77A" w:rsidR="00A91FE2" w:rsidRDefault="00A91FE2" w:rsidP="00E83164">
      <w:pPr>
        <w:pStyle w:val="NormalWeb"/>
        <w:shd w:val="clear" w:color="auto" w:fill="FFFFFF"/>
        <w:spacing w:before="225" w:beforeAutospacing="0" w:after="160" w:afterAutospacing="0" w:line="315" w:lineRule="atLeast"/>
        <w:ind w:firstLine="708"/>
        <w:jc w:val="both"/>
        <w:rPr>
          <w:rFonts w:ascii="Arial" w:hAnsi="Arial" w:cs="Arial"/>
        </w:rPr>
      </w:pPr>
    </w:p>
    <w:p w14:paraId="51DA8955" w14:textId="47D35F04" w:rsidR="00A91FE2" w:rsidRDefault="00A91FE2" w:rsidP="00E83164">
      <w:pPr>
        <w:pStyle w:val="NormalWeb"/>
        <w:shd w:val="clear" w:color="auto" w:fill="FFFFFF"/>
        <w:spacing w:before="225" w:beforeAutospacing="0" w:after="160" w:afterAutospacing="0" w:line="315" w:lineRule="atLeast"/>
        <w:ind w:firstLine="708"/>
        <w:jc w:val="both"/>
        <w:rPr>
          <w:rFonts w:ascii="Arial" w:hAnsi="Arial" w:cs="Arial"/>
        </w:rPr>
      </w:pPr>
    </w:p>
    <w:p w14:paraId="12F0EDD4" w14:textId="3FE09B88" w:rsidR="00A91FE2" w:rsidRDefault="00A91FE2" w:rsidP="00E83164">
      <w:pPr>
        <w:pStyle w:val="NormalWeb"/>
        <w:shd w:val="clear" w:color="auto" w:fill="FFFFFF"/>
        <w:spacing w:before="225" w:beforeAutospacing="0" w:after="160" w:afterAutospacing="0" w:line="315" w:lineRule="atLeast"/>
        <w:ind w:firstLine="708"/>
        <w:jc w:val="both"/>
        <w:rPr>
          <w:rFonts w:ascii="Arial" w:hAnsi="Arial" w:cs="Arial"/>
        </w:rPr>
      </w:pPr>
    </w:p>
    <w:p w14:paraId="26BB8F1E" w14:textId="046E3C28" w:rsidR="00A91FE2" w:rsidRDefault="00A91FE2" w:rsidP="00E83164">
      <w:pPr>
        <w:pStyle w:val="NormalWeb"/>
        <w:shd w:val="clear" w:color="auto" w:fill="FFFFFF"/>
        <w:spacing w:before="225" w:beforeAutospacing="0" w:after="160" w:afterAutospacing="0" w:line="315" w:lineRule="atLeast"/>
        <w:ind w:firstLine="708"/>
        <w:jc w:val="both"/>
        <w:rPr>
          <w:rFonts w:ascii="Arial" w:hAnsi="Arial" w:cs="Arial"/>
        </w:rPr>
      </w:pPr>
    </w:p>
    <w:p w14:paraId="14067E3C" w14:textId="58258402" w:rsidR="00A91FE2" w:rsidRDefault="00A91FE2" w:rsidP="00E83164">
      <w:pPr>
        <w:pStyle w:val="NormalWeb"/>
        <w:shd w:val="clear" w:color="auto" w:fill="FFFFFF"/>
        <w:spacing w:before="225" w:beforeAutospacing="0" w:after="160" w:afterAutospacing="0" w:line="315" w:lineRule="atLeast"/>
        <w:ind w:firstLine="708"/>
        <w:jc w:val="both"/>
        <w:rPr>
          <w:rFonts w:ascii="Arial" w:hAnsi="Arial" w:cs="Arial"/>
        </w:rPr>
      </w:pPr>
    </w:p>
    <w:p w14:paraId="3246341E" w14:textId="77777777" w:rsidR="00A91FE2" w:rsidRPr="00E83164" w:rsidRDefault="00A91FE2" w:rsidP="00E83164">
      <w:pPr>
        <w:pStyle w:val="NormalWeb"/>
        <w:shd w:val="clear" w:color="auto" w:fill="FFFFFF"/>
        <w:spacing w:before="225" w:beforeAutospacing="0" w:after="160" w:afterAutospacing="0" w:line="315" w:lineRule="atLeast"/>
        <w:ind w:firstLine="708"/>
        <w:jc w:val="both"/>
        <w:rPr>
          <w:rFonts w:ascii="Arial" w:hAnsi="Arial" w:cs="Arial"/>
        </w:rPr>
      </w:pPr>
    </w:p>
    <w:p w14:paraId="0B537738" w14:textId="1C115AC4" w:rsidR="00841FBF" w:rsidRDefault="00841FBF" w:rsidP="00D61027">
      <w:pPr>
        <w:pStyle w:val="NormalWeb"/>
        <w:shd w:val="clear" w:color="auto" w:fill="FFFFFF"/>
        <w:spacing w:before="225" w:beforeAutospacing="0" w:after="225" w:afterAutospacing="0" w:line="315" w:lineRule="atLeast"/>
        <w:jc w:val="both"/>
        <w:rPr>
          <w:rFonts w:ascii="Arial" w:hAnsi="Arial" w:cs="Arial"/>
        </w:rPr>
      </w:pPr>
    </w:p>
    <w:p w14:paraId="60D3C640" w14:textId="3769762B" w:rsidR="00841FBF" w:rsidRDefault="00841FBF" w:rsidP="00D61027">
      <w:pPr>
        <w:pStyle w:val="NormalWeb"/>
        <w:shd w:val="clear" w:color="auto" w:fill="FFFFFF"/>
        <w:spacing w:before="225" w:beforeAutospacing="0" w:after="225" w:afterAutospacing="0" w:line="315" w:lineRule="atLeast"/>
        <w:jc w:val="both"/>
        <w:rPr>
          <w:rFonts w:ascii="Arial" w:hAnsi="Arial" w:cs="Arial"/>
        </w:rPr>
      </w:pPr>
    </w:p>
    <w:p w14:paraId="63E71F31" w14:textId="34A49742" w:rsidR="00841FBF" w:rsidRDefault="00841FBF" w:rsidP="00D61027">
      <w:pPr>
        <w:pStyle w:val="NormalWeb"/>
        <w:shd w:val="clear" w:color="auto" w:fill="FFFFFF"/>
        <w:spacing w:before="225" w:beforeAutospacing="0" w:after="225" w:afterAutospacing="0" w:line="315" w:lineRule="atLeast"/>
        <w:jc w:val="both"/>
        <w:rPr>
          <w:rFonts w:ascii="Arial" w:hAnsi="Arial" w:cs="Arial"/>
        </w:rPr>
      </w:pPr>
    </w:p>
    <w:p w14:paraId="294B8D81" w14:textId="52804F20" w:rsidR="00841FBF" w:rsidRDefault="00841FBF" w:rsidP="00D61027">
      <w:pPr>
        <w:pStyle w:val="NormalWeb"/>
        <w:shd w:val="clear" w:color="auto" w:fill="FFFFFF"/>
        <w:spacing w:before="225" w:beforeAutospacing="0" w:after="225" w:afterAutospacing="0" w:line="315" w:lineRule="atLeast"/>
        <w:jc w:val="both"/>
        <w:rPr>
          <w:rFonts w:ascii="Arial" w:hAnsi="Arial" w:cs="Arial"/>
        </w:rPr>
      </w:pPr>
    </w:p>
    <w:p w14:paraId="1F68607C" w14:textId="024A3112" w:rsidR="00841FBF" w:rsidRDefault="00841FBF" w:rsidP="00D61027">
      <w:pPr>
        <w:pStyle w:val="NormalWeb"/>
        <w:shd w:val="clear" w:color="auto" w:fill="FFFFFF"/>
        <w:spacing w:before="225" w:beforeAutospacing="0" w:after="225" w:afterAutospacing="0" w:line="315" w:lineRule="atLeast"/>
        <w:jc w:val="both"/>
        <w:rPr>
          <w:rFonts w:ascii="Arial" w:hAnsi="Arial" w:cs="Arial"/>
        </w:rPr>
      </w:pPr>
    </w:p>
    <w:p w14:paraId="73491F9B" w14:textId="574E739F" w:rsidR="00841FBF" w:rsidRDefault="00841FBF" w:rsidP="00D61027">
      <w:pPr>
        <w:pStyle w:val="NormalWeb"/>
        <w:shd w:val="clear" w:color="auto" w:fill="FFFFFF"/>
        <w:spacing w:before="225" w:beforeAutospacing="0" w:after="225" w:afterAutospacing="0" w:line="315" w:lineRule="atLeast"/>
        <w:jc w:val="both"/>
        <w:rPr>
          <w:rFonts w:ascii="Arial" w:hAnsi="Arial" w:cs="Arial"/>
        </w:rPr>
      </w:pPr>
    </w:p>
    <w:p w14:paraId="77B68455" w14:textId="2FFFAE76" w:rsidR="00841FBF" w:rsidRDefault="00841FBF" w:rsidP="00D61027">
      <w:pPr>
        <w:pStyle w:val="NormalWeb"/>
        <w:shd w:val="clear" w:color="auto" w:fill="FFFFFF"/>
        <w:spacing w:before="225" w:beforeAutospacing="0" w:after="225" w:afterAutospacing="0" w:line="315" w:lineRule="atLeast"/>
        <w:jc w:val="both"/>
        <w:rPr>
          <w:rFonts w:ascii="Arial" w:hAnsi="Arial" w:cs="Arial"/>
        </w:rPr>
      </w:pPr>
    </w:p>
    <w:p w14:paraId="7ED4A8D3" w14:textId="77777777" w:rsidR="00841FBF" w:rsidRDefault="00841FBF" w:rsidP="00D61027">
      <w:pPr>
        <w:pStyle w:val="NormalWeb"/>
        <w:shd w:val="clear" w:color="auto" w:fill="FFFFFF"/>
        <w:spacing w:before="225" w:beforeAutospacing="0" w:after="225" w:afterAutospacing="0" w:line="315" w:lineRule="atLeast"/>
        <w:jc w:val="both"/>
        <w:rPr>
          <w:rFonts w:ascii="Arial" w:hAnsi="Arial" w:cs="Arial"/>
        </w:rPr>
      </w:pPr>
    </w:p>
    <w:p w14:paraId="70F1F779" w14:textId="0DAFCC61" w:rsidR="00841FBF" w:rsidRDefault="00841FBF" w:rsidP="00D61027">
      <w:pPr>
        <w:pStyle w:val="NormalWeb"/>
        <w:shd w:val="clear" w:color="auto" w:fill="FFFFFF"/>
        <w:spacing w:before="225" w:beforeAutospacing="0" w:after="225" w:afterAutospacing="0" w:line="315" w:lineRule="atLeast"/>
        <w:jc w:val="both"/>
        <w:rPr>
          <w:rFonts w:ascii="Arial" w:hAnsi="Arial" w:cs="Arial"/>
        </w:rPr>
      </w:pPr>
    </w:p>
    <w:p w14:paraId="2C405C9D" w14:textId="77777777" w:rsidR="00841FBF" w:rsidRPr="00D61027" w:rsidRDefault="00841FBF" w:rsidP="00D61027">
      <w:pPr>
        <w:pStyle w:val="NormalWeb"/>
        <w:shd w:val="clear" w:color="auto" w:fill="FFFFFF"/>
        <w:spacing w:before="225" w:beforeAutospacing="0" w:after="225" w:afterAutospacing="0" w:line="315" w:lineRule="atLeast"/>
        <w:jc w:val="both"/>
        <w:rPr>
          <w:rFonts w:ascii="Arial" w:hAnsi="Arial" w:cs="Arial"/>
        </w:rPr>
      </w:pPr>
    </w:p>
    <w:p w14:paraId="2F0833E3" w14:textId="0238BD51" w:rsidR="000639F9" w:rsidRDefault="00D61027" w:rsidP="008C599F">
      <w:pPr>
        <w:jc w:val="center"/>
        <w:rPr>
          <w:rFonts w:ascii="Arial" w:hAnsi="Arial" w:cs="Arial"/>
          <w:b/>
          <w:bCs/>
          <w:sz w:val="24"/>
          <w:szCs w:val="24"/>
          <w:shd w:val="clear" w:color="auto" w:fill="FFFFFF"/>
        </w:rPr>
      </w:pPr>
      <w:r>
        <w:rPr>
          <w:rFonts w:ascii="Arial" w:hAnsi="Arial" w:cs="Arial"/>
          <w:b/>
          <w:bCs/>
          <w:sz w:val="24"/>
          <w:szCs w:val="24"/>
          <w:shd w:val="clear" w:color="auto" w:fill="FFFFFF"/>
        </w:rPr>
        <w:t>Referências</w:t>
      </w:r>
    </w:p>
    <w:p w14:paraId="7B22BF9C" w14:textId="77777777" w:rsidR="005E7589" w:rsidRDefault="005E7589" w:rsidP="005E7589">
      <w:pPr>
        <w:jc w:val="both"/>
        <w:rPr>
          <w:rFonts w:ascii="Arial" w:hAnsi="Arial" w:cs="Arial"/>
          <w:color w:val="222222"/>
          <w:sz w:val="24"/>
          <w:szCs w:val="24"/>
          <w:shd w:val="clear" w:color="auto" w:fill="FFFFFF"/>
        </w:rPr>
      </w:pPr>
    </w:p>
    <w:p w14:paraId="346BD4A3" w14:textId="179A1C4A" w:rsidR="005E7589" w:rsidRDefault="005E7589" w:rsidP="005E7589">
      <w:pPr>
        <w:jc w:val="both"/>
        <w:rPr>
          <w:rFonts w:ascii="Helvetica" w:hAnsi="Helvetica" w:cs="Helvetica"/>
          <w:color w:val="222222"/>
          <w:shd w:val="clear" w:color="auto" w:fill="FFFFFF"/>
        </w:rPr>
      </w:pPr>
      <w:r>
        <w:rPr>
          <w:rFonts w:ascii="Helvetica" w:hAnsi="Helvetica" w:cs="Helvetica"/>
          <w:color w:val="222222"/>
          <w:shd w:val="clear" w:color="auto" w:fill="FFFFFF"/>
        </w:rPr>
        <w:t>BELLI, Luca. </w:t>
      </w:r>
      <w:r>
        <w:rPr>
          <w:rStyle w:val="Forte"/>
          <w:rFonts w:ascii="Helvetica" w:hAnsi="Helvetica" w:cs="Helvetica"/>
          <w:color w:val="222222"/>
          <w:shd w:val="clear" w:color="auto" w:fill="FFFFFF"/>
        </w:rPr>
        <w:t>A Covid-19 torna o acesso à Internet um direito fundamental</w:t>
      </w:r>
      <w:r>
        <w:rPr>
          <w:rFonts w:ascii="Helvetica" w:hAnsi="Helvetica" w:cs="Helvetica"/>
          <w:color w:val="222222"/>
          <w:shd w:val="clear" w:color="auto" w:fill="FFFFFF"/>
        </w:rPr>
        <w:t xml:space="preserve">. 2020. Disponível em: https://www.convergenciadigital.com.br/cgi/cgilua.exe/sys/start.htm?UserActiveTemplate=site&amp;infoid=53517&amp;sid=15. Acesso em:  </w:t>
      </w:r>
      <w:r w:rsidR="00841FBF">
        <w:rPr>
          <w:rFonts w:ascii="Helvetica" w:hAnsi="Helvetica" w:cs="Helvetica"/>
          <w:color w:val="222222"/>
          <w:shd w:val="clear" w:color="auto" w:fill="FFFFFF"/>
        </w:rPr>
        <w:t>2</w:t>
      </w:r>
      <w:r w:rsidR="00841FBF">
        <w:rPr>
          <w:rFonts w:ascii="Helvetica" w:hAnsi="Helvetica" w:cs="Helvetica"/>
          <w:color w:val="222222"/>
          <w:shd w:val="clear" w:color="auto" w:fill="FFFFFF"/>
        </w:rPr>
        <w:t>6</w:t>
      </w:r>
      <w:r w:rsidR="00841FBF">
        <w:rPr>
          <w:rFonts w:ascii="Helvetica" w:hAnsi="Helvetica" w:cs="Helvetica"/>
          <w:color w:val="222222"/>
          <w:shd w:val="clear" w:color="auto" w:fill="FFFFFF"/>
        </w:rPr>
        <w:t xml:space="preserve"> ago. 2020.</w:t>
      </w:r>
    </w:p>
    <w:p w14:paraId="4A89C1BE" w14:textId="430129C8" w:rsidR="005E7589" w:rsidRDefault="00841FBF" w:rsidP="005E7589">
      <w:pPr>
        <w:jc w:val="both"/>
        <w:rPr>
          <w:rFonts w:ascii="Arial" w:hAnsi="Arial" w:cs="Arial"/>
          <w:color w:val="222222"/>
          <w:sz w:val="24"/>
          <w:szCs w:val="24"/>
          <w:shd w:val="clear" w:color="auto" w:fill="FFFFFF"/>
        </w:rPr>
      </w:pPr>
      <w:r>
        <w:rPr>
          <w:rFonts w:ascii="Helvetica" w:hAnsi="Helvetica" w:cs="Helvetica"/>
          <w:color w:val="222222"/>
          <w:shd w:val="clear" w:color="auto" w:fill="FFFFFF"/>
        </w:rPr>
        <w:t>NADER, Danielle. </w:t>
      </w:r>
      <w:r>
        <w:rPr>
          <w:rStyle w:val="Forte"/>
          <w:rFonts w:ascii="Helvetica" w:hAnsi="Helvetica" w:cs="Helvetica"/>
          <w:color w:val="222222"/>
          <w:shd w:val="clear" w:color="auto" w:fill="FFFFFF"/>
        </w:rPr>
        <w:t>Empresas adotam ponto digital para otimizar home office</w:t>
      </w:r>
      <w:r>
        <w:rPr>
          <w:rFonts w:ascii="Helvetica" w:hAnsi="Helvetica" w:cs="Helvetica"/>
          <w:color w:val="222222"/>
          <w:shd w:val="clear" w:color="auto" w:fill="FFFFFF"/>
        </w:rPr>
        <w:t xml:space="preserve">: funcionário marca o horário trabalhado em qualquer lugar, com um simples registro, </w:t>
      </w:r>
      <w:proofErr w:type="spellStart"/>
      <w:r>
        <w:rPr>
          <w:rFonts w:ascii="Helvetica" w:hAnsi="Helvetica" w:cs="Helvetica"/>
          <w:color w:val="222222"/>
          <w:shd w:val="clear" w:color="auto" w:fill="FFFFFF"/>
        </w:rPr>
        <w:t>qr</w:t>
      </w:r>
      <w:proofErr w:type="spellEnd"/>
      <w:r>
        <w:rPr>
          <w:rFonts w:ascii="Helvetica" w:hAnsi="Helvetica" w:cs="Helvetica"/>
          <w:color w:val="222222"/>
          <w:shd w:val="clear" w:color="auto" w:fill="FFFFFF"/>
        </w:rPr>
        <w:t xml:space="preserve"> </w:t>
      </w:r>
      <w:proofErr w:type="spellStart"/>
      <w:r>
        <w:rPr>
          <w:rFonts w:ascii="Helvetica" w:hAnsi="Helvetica" w:cs="Helvetica"/>
          <w:color w:val="222222"/>
          <w:shd w:val="clear" w:color="auto" w:fill="FFFFFF"/>
        </w:rPr>
        <w:t>code</w:t>
      </w:r>
      <w:proofErr w:type="spellEnd"/>
      <w:r>
        <w:rPr>
          <w:rFonts w:ascii="Helvetica" w:hAnsi="Helvetica" w:cs="Helvetica"/>
          <w:color w:val="222222"/>
          <w:shd w:val="clear" w:color="auto" w:fill="FFFFFF"/>
        </w:rPr>
        <w:t xml:space="preserve"> ou reconhecimento </w:t>
      </w:r>
      <w:proofErr w:type="gramStart"/>
      <w:r>
        <w:rPr>
          <w:rFonts w:ascii="Helvetica" w:hAnsi="Helvetica" w:cs="Helvetica"/>
          <w:color w:val="222222"/>
          <w:shd w:val="clear" w:color="auto" w:fill="FFFFFF"/>
        </w:rPr>
        <w:t>facial..</w:t>
      </w:r>
      <w:proofErr w:type="gramEnd"/>
      <w:r>
        <w:rPr>
          <w:rFonts w:ascii="Helvetica" w:hAnsi="Helvetica" w:cs="Helvetica"/>
          <w:color w:val="222222"/>
          <w:shd w:val="clear" w:color="auto" w:fill="FFFFFF"/>
        </w:rPr>
        <w:t xml:space="preserve"> Funcionário marca o horário trabalhado em qualquer lugar, com um simples registro, QR Code ou reconhecimento </w:t>
      </w:r>
      <w:proofErr w:type="gramStart"/>
      <w:r>
        <w:rPr>
          <w:rFonts w:ascii="Helvetica" w:hAnsi="Helvetica" w:cs="Helvetica"/>
          <w:color w:val="222222"/>
          <w:shd w:val="clear" w:color="auto" w:fill="FFFFFF"/>
        </w:rPr>
        <w:t>facial..</w:t>
      </w:r>
      <w:proofErr w:type="gramEnd"/>
      <w:r>
        <w:rPr>
          <w:rFonts w:ascii="Helvetica" w:hAnsi="Helvetica" w:cs="Helvetica"/>
          <w:color w:val="222222"/>
          <w:shd w:val="clear" w:color="auto" w:fill="FFFFFF"/>
        </w:rPr>
        <w:t xml:space="preserve"> 2020. Disponível em: https://www.contabeis.com.br/noticias/44303/empresas-adotam-ponto-digital-para-otimizar-home-office/. Acesso em: 2</w:t>
      </w:r>
      <w:r>
        <w:rPr>
          <w:rFonts w:ascii="Helvetica" w:hAnsi="Helvetica" w:cs="Helvetica"/>
          <w:color w:val="222222"/>
          <w:shd w:val="clear" w:color="auto" w:fill="FFFFFF"/>
        </w:rPr>
        <w:t>7</w:t>
      </w:r>
      <w:r>
        <w:rPr>
          <w:rFonts w:ascii="Helvetica" w:hAnsi="Helvetica" w:cs="Helvetica"/>
          <w:color w:val="222222"/>
          <w:shd w:val="clear" w:color="auto" w:fill="FFFFFF"/>
        </w:rPr>
        <w:t xml:space="preserve"> ago. 2020.</w:t>
      </w:r>
    </w:p>
    <w:p w14:paraId="393F2DE6" w14:textId="3FAFD1DF" w:rsidR="008C599F" w:rsidRPr="005E7589" w:rsidRDefault="005E7589" w:rsidP="005E7589">
      <w:pPr>
        <w:jc w:val="both"/>
        <w:rPr>
          <w:rFonts w:ascii="Arial" w:hAnsi="Arial" w:cs="Arial"/>
          <w:b/>
          <w:bCs/>
          <w:sz w:val="24"/>
          <w:szCs w:val="24"/>
          <w:shd w:val="clear" w:color="auto" w:fill="FFFFFF"/>
        </w:rPr>
      </w:pPr>
      <w:r w:rsidRPr="005E7589">
        <w:rPr>
          <w:rFonts w:ascii="Arial" w:hAnsi="Arial" w:cs="Arial"/>
          <w:color w:val="222222"/>
          <w:sz w:val="24"/>
          <w:szCs w:val="24"/>
          <w:shd w:val="clear" w:color="auto" w:fill="FFFFFF"/>
        </w:rPr>
        <w:t>VALENTE, Jonas. </w:t>
      </w:r>
      <w:r w:rsidRPr="005E7589">
        <w:rPr>
          <w:rStyle w:val="Forte"/>
          <w:rFonts w:ascii="Arial" w:hAnsi="Arial" w:cs="Arial"/>
          <w:color w:val="222222"/>
          <w:sz w:val="24"/>
          <w:szCs w:val="24"/>
          <w:shd w:val="clear" w:color="auto" w:fill="FFFFFF"/>
        </w:rPr>
        <w:t>Covid-19: uso maior da internet requer mais cuidado com segurança</w:t>
      </w:r>
      <w:r w:rsidRPr="005E7589">
        <w:rPr>
          <w:rFonts w:ascii="Arial" w:hAnsi="Arial" w:cs="Arial"/>
          <w:color w:val="222222"/>
          <w:sz w:val="24"/>
          <w:szCs w:val="24"/>
          <w:shd w:val="clear" w:color="auto" w:fill="FFFFFF"/>
        </w:rPr>
        <w:t xml:space="preserve">: demanda elevada exige atenção à entrada de vírus e golpes na web. Demanda elevada exige atenção à entrada de vírus e golpes na web. 2020. Disponível em: https://agenciabrasil.ebc.com.br/saude/noticia/2020-03/covid-19-uso-maior-da-internet-requer-mais-cuidado-com-seguranca. Acesso em: </w:t>
      </w:r>
      <w:r w:rsidR="00841FBF">
        <w:rPr>
          <w:rFonts w:ascii="Helvetica" w:hAnsi="Helvetica" w:cs="Helvetica"/>
          <w:color w:val="222222"/>
          <w:shd w:val="clear" w:color="auto" w:fill="FFFFFF"/>
        </w:rPr>
        <w:t>2</w:t>
      </w:r>
      <w:r w:rsidR="00841FBF">
        <w:rPr>
          <w:rFonts w:ascii="Helvetica" w:hAnsi="Helvetica" w:cs="Helvetica"/>
          <w:color w:val="222222"/>
          <w:shd w:val="clear" w:color="auto" w:fill="FFFFFF"/>
        </w:rPr>
        <w:t>6</w:t>
      </w:r>
      <w:r w:rsidR="00841FBF">
        <w:rPr>
          <w:rFonts w:ascii="Helvetica" w:hAnsi="Helvetica" w:cs="Helvetica"/>
          <w:color w:val="222222"/>
          <w:shd w:val="clear" w:color="auto" w:fill="FFFFFF"/>
        </w:rPr>
        <w:t xml:space="preserve"> ago. 2020.</w:t>
      </w:r>
    </w:p>
    <w:sectPr w:rsidR="008C599F" w:rsidRPr="005E758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629AC" w14:textId="77777777" w:rsidR="00831A26" w:rsidRDefault="00831A26" w:rsidP="00062CAC">
      <w:pPr>
        <w:spacing w:after="0" w:line="240" w:lineRule="auto"/>
      </w:pPr>
      <w:r>
        <w:separator/>
      </w:r>
    </w:p>
  </w:endnote>
  <w:endnote w:type="continuationSeparator" w:id="0">
    <w:p w14:paraId="230397F1" w14:textId="77777777" w:rsidR="00831A26" w:rsidRDefault="00831A26" w:rsidP="00062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CE89A" w14:textId="77777777" w:rsidR="00831A26" w:rsidRDefault="00831A26" w:rsidP="00062CAC">
      <w:pPr>
        <w:spacing w:after="0" w:line="240" w:lineRule="auto"/>
      </w:pPr>
      <w:r>
        <w:separator/>
      </w:r>
    </w:p>
  </w:footnote>
  <w:footnote w:type="continuationSeparator" w:id="0">
    <w:p w14:paraId="6E784A85" w14:textId="77777777" w:rsidR="00831A26" w:rsidRDefault="00831A26" w:rsidP="00062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74032" w14:textId="4ECAFE73" w:rsidR="00062CAC" w:rsidRDefault="00062CAC">
    <w:pPr>
      <w:pStyle w:val="Cabealho"/>
    </w:pPr>
    <w:r>
      <w:rPr>
        <w:noProof/>
      </w:rPr>
      <w:drawing>
        <wp:anchor distT="0" distB="0" distL="114300" distR="114300" simplePos="0" relativeHeight="251659264" behindDoc="0" locked="0" layoutInCell="1" hidden="0" allowOverlap="1" wp14:anchorId="2747DABC" wp14:editId="57D3B24C">
          <wp:simplePos x="0" y="0"/>
          <wp:positionH relativeFrom="margin">
            <wp:align>center</wp:align>
          </wp:positionH>
          <wp:positionV relativeFrom="paragraph">
            <wp:posOffset>-449580</wp:posOffset>
          </wp:positionV>
          <wp:extent cx="6143625" cy="13525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a:srcRect t="21111" r="13599"/>
                  <a:stretch/>
                </pic:blipFill>
                <pic:spPr bwMode="auto">
                  <a:xfrm>
                    <a:off x="0" y="0"/>
                    <a:ext cx="6143625" cy="1352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905AA4" w14:textId="77777777" w:rsidR="008E20AB" w:rsidRDefault="008E20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9572DD"/>
    <w:multiLevelType w:val="hybridMultilevel"/>
    <w:tmpl w:val="72DCFE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AC"/>
    <w:rsid w:val="00062CAC"/>
    <w:rsid w:val="000639F9"/>
    <w:rsid w:val="001E5223"/>
    <w:rsid w:val="002774E1"/>
    <w:rsid w:val="0047419C"/>
    <w:rsid w:val="005E7589"/>
    <w:rsid w:val="005F51C0"/>
    <w:rsid w:val="00831A26"/>
    <w:rsid w:val="00841FBF"/>
    <w:rsid w:val="008C599F"/>
    <w:rsid w:val="008E20AB"/>
    <w:rsid w:val="00A91FE2"/>
    <w:rsid w:val="00D61027"/>
    <w:rsid w:val="00D76AC0"/>
    <w:rsid w:val="00E83164"/>
    <w:rsid w:val="00F16A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B73EE"/>
  <w15:chartTrackingRefBased/>
  <w15:docId w15:val="{F3AB979B-E8EA-43AD-AAF1-8AFC641F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62C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2CAC"/>
  </w:style>
  <w:style w:type="paragraph" w:styleId="Rodap">
    <w:name w:val="footer"/>
    <w:basedOn w:val="Normal"/>
    <w:link w:val="RodapChar"/>
    <w:uiPriority w:val="99"/>
    <w:unhideWhenUsed/>
    <w:rsid w:val="00062CAC"/>
    <w:pPr>
      <w:tabs>
        <w:tab w:val="center" w:pos="4252"/>
        <w:tab w:val="right" w:pos="8504"/>
      </w:tabs>
      <w:spacing w:after="0" w:line="240" w:lineRule="auto"/>
    </w:pPr>
  </w:style>
  <w:style w:type="character" w:customStyle="1" w:styleId="RodapChar">
    <w:name w:val="Rodapé Char"/>
    <w:basedOn w:val="Fontepargpadro"/>
    <w:link w:val="Rodap"/>
    <w:uiPriority w:val="99"/>
    <w:rsid w:val="00062CAC"/>
  </w:style>
  <w:style w:type="paragraph" w:styleId="PargrafodaLista">
    <w:name w:val="List Paragraph"/>
    <w:basedOn w:val="Normal"/>
    <w:uiPriority w:val="34"/>
    <w:qFormat/>
    <w:rsid w:val="008E20AB"/>
    <w:pPr>
      <w:ind w:left="720"/>
      <w:contextualSpacing/>
    </w:pPr>
  </w:style>
  <w:style w:type="character" w:styleId="Forte">
    <w:name w:val="Strong"/>
    <w:basedOn w:val="Fontepargpadro"/>
    <w:uiPriority w:val="22"/>
    <w:qFormat/>
    <w:rsid w:val="000639F9"/>
    <w:rPr>
      <w:b/>
      <w:bCs/>
    </w:rPr>
  </w:style>
  <w:style w:type="paragraph" w:styleId="NormalWeb">
    <w:name w:val="Normal (Web)"/>
    <w:basedOn w:val="Normal"/>
    <w:uiPriority w:val="99"/>
    <w:semiHidden/>
    <w:unhideWhenUsed/>
    <w:rsid w:val="000639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61027"/>
    <w:rPr>
      <w:i/>
      <w:iCs/>
    </w:rPr>
  </w:style>
  <w:style w:type="character" w:styleId="Hyperlink">
    <w:name w:val="Hyperlink"/>
    <w:basedOn w:val="Fontepargpadro"/>
    <w:uiPriority w:val="99"/>
    <w:semiHidden/>
    <w:unhideWhenUsed/>
    <w:rsid w:val="00841F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89790">
      <w:bodyDiv w:val="1"/>
      <w:marLeft w:val="0"/>
      <w:marRight w:val="0"/>
      <w:marTop w:val="0"/>
      <w:marBottom w:val="0"/>
      <w:divBdr>
        <w:top w:val="none" w:sz="0" w:space="0" w:color="auto"/>
        <w:left w:val="none" w:sz="0" w:space="0" w:color="auto"/>
        <w:bottom w:val="none" w:sz="0" w:space="0" w:color="auto"/>
        <w:right w:val="none" w:sz="0" w:space="0" w:color="auto"/>
      </w:divBdr>
    </w:div>
    <w:div w:id="384185505">
      <w:bodyDiv w:val="1"/>
      <w:marLeft w:val="0"/>
      <w:marRight w:val="0"/>
      <w:marTop w:val="0"/>
      <w:marBottom w:val="0"/>
      <w:divBdr>
        <w:top w:val="none" w:sz="0" w:space="0" w:color="auto"/>
        <w:left w:val="none" w:sz="0" w:space="0" w:color="auto"/>
        <w:bottom w:val="none" w:sz="0" w:space="0" w:color="auto"/>
        <w:right w:val="none" w:sz="0" w:space="0" w:color="auto"/>
      </w:divBdr>
    </w:div>
    <w:div w:id="421486232">
      <w:bodyDiv w:val="1"/>
      <w:marLeft w:val="0"/>
      <w:marRight w:val="0"/>
      <w:marTop w:val="0"/>
      <w:marBottom w:val="0"/>
      <w:divBdr>
        <w:top w:val="none" w:sz="0" w:space="0" w:color="auto"/>
        <w:left w:val="none" w:sz="0" w:space="0" w:color="auto"/>
        <w:bottom w:val="none" w:sz="0" w:space="0" w:color="auto"/>
        <w:right w:val="none" w:sz="0" w:space="0" w:color="auto"/>
      </w:divBdr>
    </w:div>
    <w:div w:id="694577557">
      <w:bodyDiv w:val="1"/>
      <w:marLeft w:val="0"/>
      <w:marRight w:val="0"/>
      <w:marTop w:val="0"/>
      <w:marBottom w:val="0"/>
      <w:divBdr>
        <w:top w:val="none" w:sz="0" w:space="0" w:color="auto"/>
        <w:left w:val="none" w:sz="0" w:space="0" w:color="auto"/>
        <w:bottom w:val="none" w:sz="0" w:space="0" w:color="auto"/>
        <w:right w:val="none" w:sz="0" w:space="0" w:color="auto"/>
      </w:divBdr>
    </w:div>
    <w:div w:id="851726197">
      <w:bodyDiv w:val="1"/>
      <w:marLeft w:val="0"/>
      <w:marRight w:val="0"/>
      <w:marTop w:val="0"/>
      <w:marBottom w:val="0"/>
      <w:divBdr>
        <w:top w:val="none" w:sz="0" w:space="0" w:color="auto"/>
        <w:left w:val="none" w:sz="0" w:space="0" w:color="auto"/>
        <w:bottom w:val="none" w:sz="0" w:space="0" w:color="auto"/>
        <w:right w:val="none" w:sz="0" w:space="0" w:color="auto"/>
      </w:divBdr>
    </w:div>
    <w:div w:id="1073629104">
      <w:bodyDiv w:val="1"/>
      <w:marLeft w:val="0"/>
      <w:marRight w:val="0"/>
      <w:marTop w:val="0"/>
      <w:marBottom w:val="0"/>
      <w:divBdr>
        <w:top w:val="none" w:sz="0" w:space="0" w:color="auto"/>
        <w:left w:val="none" w:sz="0" w:space="0" w:color="auto"/>
        <w:bottom w:val="none" w:sz="0" w:space="0" w:color="auto"/>
        <w:right w:val="none" w:sz="0" w:space="0" w:color="auto"/>
      </w:divBdr>
    </w:div>
    <w:div w:id="1426148980">
      <w:bodyDiv w:val="1"/>
      <w:marLeft w:val="0"/>
      <w:marRight w:val="0"/>
      <w:marTop w:val="0"/>
      <w:marBottom w:val="0"/>
      <w:divBdr>
        <w:top w:val="none" w:sz="0" w:space="0" w:color="auto"/>
        <w:left w:val="none" w:sz="0" w:space="0" w:color="auto"/>
        <w:bottom w:val="none" w:sz="0" w:space="0" w:color="auto"/>
        <w:right w:val="none" w:sz="0" w:space="0" w:color="auto"/>
      </w:divBdr>
    </w:div>
    <w:div w:id="1481383973">
      <w:bodyDiv w:val="1"/>
      <w:marLeft w:val="0"/>
      <w:marRight w:val="0"/>
      <w:marTop w:val="0"/>
      <w:marBottom w:val="0"/>
      <w:divBdr>
        <w:top w:val="none" w:sz="0" w:space="0" w:color="auto"/>
        <w:left w:val="none" w:sz="0" w:space="0" w:color="auto"/>
        <w:bottom w:val="none" w:sz="0" w:space="0" w:color="auto"/>
        <w:right w:val="none" w:sz="0" w:space="0" w:color="auto"/>
      </w:divBdr>
    </w:div>
    <w:div w:id="1511143216">
      <w:bodyDiv w:val="1"/>
      <w:marLeft w:val="0"/>
      <w:marRight w:val="0"/>
      <w:marTop w:val="0"/>
      <w:marBottom w:val="0"/>
      <w:divBdr>
        <w:top w:val="none" w:sz="0" w:space="0" w:color="auto"/>
        <w:left w:val="none" w:sz="0" w:space="0" w:color="auto"/>
        <w:bottom w:val="none" w:sz="0" w:space="0" w:color="auto"/>
        <w:right w:val="none" w:sz="0" w:space="0" w:color="auto"/>
      </w:divBdr>
    </w:div>
    <w:div w:id="1704591801">
      <w:bodyDiv w:val="1"/>
      <w:marLeft w:val="0"/>
      <w:marRight w:val="0"/>
      <w:marTop w:val="0"/>
      <w:marBottom w:val="0"/>
      <w:divBdr>
        <w:top w:val="none" w:sz="0" w:space="0" w:color="auto"/>
        <w:left w:val="none" w:sz="0" w:space="0" w:color="auto"/>
        <w:bottom w:val="none" w:sz="0" w:space="0" w:color="auto"/>
        <w:right w:val="none" w:sz="0" w:space="0" w:color="auto"/>
      </w:divBdr>
    </w:div>
    <w:div w:id="1740248756">
      <w:bodyDiv w:val="1"/>
      <w:marLeft w:val="0"/>
      <w:marRight w:val="0"/>
      <w:marTop w:val="0"/>
      <w:marBottom w:val="0"/>
      <w:divBdr>
        <w:top w:val="none" w:sz="0" w:space="0" w:color="auto"/>
        <w:left w:val="none" w:sz="0" w:space="0" w:color="auto"/>
        <w:bottom w:val="none" w:sz="0" w:space="0" w:color="auto"/>
        <w:right w:val="none" w:sz="0" w:space="0" w:color="auto"/>
      </w:divBdr>
    </w:div>
    <w:div w:id="177924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abeis.com.br/trabalhista/folha_de_pagament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183BB-D224-49B6-AAEE-145E3F1B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1381</Words>
  <Characters>7461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OLIVEIRA</dc:creator>
  <cp:keywords/>
  <dc:description/>
  <cp:lastModifiedBy>LUCAS OLIVEIRA</cp:lastModifiedBy>
  <cp:revision>4</cp:revision>
  <dcterms:created xsi:type="dcterms:W3CDTF">2020-08-27T00:32:00Z</dcterms:created>
  <dcterms:modified xsi:type="dcterms:W3CDTF">2020-08-27T19:52:00Z</dcterms:modified>
</cp:coreProperties>
</file>