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3DB69227" wp14:textId="77777777">
      <w:pPr>
        <w:pStyle w:val="Title"/>
        <w:spacing w:before="2000" w:after="200"/>
        <w:jc w:val="center"/>
      </w:pPr>
      <w:r>
        <w:t xml:space="preserve">Bank Marketing Classification</w:t>
      </w:r>
    </w:p>
    <w:p xmlns:wp14="http://schemas.microsoft.com/office/word/2010/wordml" w14:paraId="5E449684" wp14:textId="77777777">
      <w:pPr>
        <w:spacing w:after="1600"/>
        <w:jc w:val="center"/>
      </w:pPr>
      <w:r w:rsidRPr="1C7F6322" w:rsidR="1C7F6322">
        <w:rPr>
          <w:color w:val="404040"/>
          <w:sz w:val="28"/>
          <w:szCs w:val="28"/>
          <w:lang w:val="en-US"/>
        </w:rPr>
        <w:t>Predikcija pretplate klijenta na bankovni rok-depozit</w:t>
      </w:r>
    </w:p>
    <w:p xmlns:wp14="http://schemas.microsoft.com/office/word/2010/wordml" w14:paraId="637F599E" wp14:textId="3E11D55A">
      <w:pPr>
        <w:spacing w:after="80"/>
        <w:jc w:val="center"/>
      </w:pPr>
      <w:r w:rsidRPr="1C7F6322" w:rsidR="1C7F6322">
        <w:rPr>
          <w:sz w:val="24"/>
          <w:szCs w:val="24"/>
          <w:lang w:val="en-GB"/>
        </w:rPr>
        <w:t xml:space="preserve">SAUSAU  </w:t>
      </w:r>
      <w:r w:rsidRPr="1C7F6322" w:rsidR="1C7F6322">
        <w:rPr>
          <w:sz w:val="24"/>
          <w:szCs w:val="24"/>
          <w:lang w:val="en-GB"/>
        </w:rPr>
        <w:t>projekat</w:t>
      </w:r>
      <w:r w:rsidRPr="1C7F6322" w:rsidR="1C7F6322">
        <w:rPr>
          <w:sz w:val="24"/>
          <w:szCs w:val="24"/>
          <w:lang w:val="en-GB"/>
        </w:rPr>
        <w:t xml:space="preserve"> - Luka </w:t>
      </w:r>
      <w:r w:rsidRPr="1C7F6322" w:rsidR="1C7F6322">
        <w:rPr>
          <w:sz w:val="24"/>
          <w:szCs w:val="24"/>
          <w:lang w:val="en-GB"/>
        </w:rPr>
        <w:t>Arsenovic</w:t>
      </w:r>
      <w:r w:rsidRPr="1C7F6322" w:rsidR="1C7F6322">
        <w:rPr>
          <w:sz w:val="24"/>
          <w:szCs w:val="24"/>
          <w:lang w:val="en-GB"/>
        </w:rPr>
        <w:t xml:space="preserve"> RA188/2023</w:t>
      </w:r>
    </w:p>
    <w:p xmlns:wp14="http://schemas.microsoft.com/office/word/2010/wordml" w14:paraId="5AD86058" wp14:textId="77777777">
      <w:pPr>
        <w:spacing w:after="80"/>
        <w:jc w:val="center"/>
      </w:pPr>
      <w:r w:rsidRPr="1C7F6322" w:rsidR="1C7F6322">
        <w:rPr>
          <w:color w:val="595959"/>
          <w:sz w:val="22"/>
          <w:szCs w:val="22"/>
          <w:lang w:val="en-US"/>
        </w:rPr>
        <w:t>Skup podataka: bank-additional-full.csv</w:t>
      </w:r>
    </w:p>
    <w:p xmlns:wp14="http://schemas.microsoft.com/office/word/2010/wordml" w14:paraId="4B169B85" wp14:textId="77777777">
      <w:pPr>
        <w:jc w:val="center"/>
      </w:pPr>
      <w:r>
        <w:rPr>
          <w:color w:val="595959"/>
          <w:sz w:val="22"/>
          <w:szCs w:val="22"/>
        </w:rPr>
        <w:t xml:space="preserve">2026</w:t>
      </w:r>
    </w:p>
    <w:sdt>
      <w:sdtPr>
        <w:id w:val="1280693747"/>
        <w:alias w:val="Sadržaj"/>
        <w:placeholder>
          <w:docPart w:val="DefaultPlaceholder_1081868574"/>
        </w:placeholder>
      </w:sdtPr>
      <w:sdtContent>
        <w:p xmlns:wp14="http://schemas.microsoft.com/office/word/2010/wordml" w:rsidP="1C7F6322" w14:paraId="3DC04062" wp14:textId="4CD473D8">
          <w:pPr>
            <w:pStyle w:val="Normal"/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 xmlns:wp14="http://schemas.microsoft.com/office/word/2010/wordml" w14:paraId="0A37501D" wp14:textId="77777777">
          <w:r>
            <w:fldChar w:fldCharType="end"/>
          </w:r>
        </w:p>
      </w:sdtContent>
    </w:sdt>
    <w:p xmlns:wp14="http://schemas.microsoft.com/office/word/2010/wordml" w14:paraId="5DAB6C7B" wp14:textId="77777777">
      <w:r>
        <w:br w:type="page"/>
      </w:r>
    </w:p>
    <w:p xmlns:wp14="http://schemas.microsoft.com/office/word/2010/wordml" w14:paraId="7E68CCC7" wp14:textId="77777777">
      <w:pPr>
        <w:pStyle w:val="Heading1"/>
      </w:pPr>
      <w:r w:rsidRPr="1C7F6322" w:rsidR="1C7F6322">
        <w:rPr>
          <w:lang w:val="en-US"/>
        </w:rPr>
        <w:t>1. Opis problema</w:t>
      </w:r>
    </w:p>
    <w:p xmlns:wp14="http://schemas.microsoft.com/office/word/2010/wordml" w14:paraId="34DC5978" wp14:textId="479C02ED">
      <w:pPr>
        <w:spacing w:after="160"/>
      </w:pPr>
      <w:r w:rsidRPr="1C7F6322" w:rsidR="1C7F6322">
        <w:rPr>
          <w:lang w:val="en-US"/>
        </w:rPr>
        <w:t>Cilj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projekta</w:t>
      </w:r>
      <w:r w:rsidRPr="1C7F6322" w:rsidR="1C7F6322">
        <w:rPr>
          <w:lang w:val="en-US"/>
        </w:rPr>
        <w:t xml:space="preserve"> je </w:t>
      </w:r>
      <w:r w:rsidRPr="1C7F6322" w:rsidR="1C7F6322">
        <w:rPr>
          <w:lang w:val="en-US"/>
        </w:rPr>
        <w:t>predviđanje</w:t>
      </w:r>
      <w:r w:rsidRPr="1C7F6322" w:rsidR="1C7F6322">
        <w:rPr>
          <w:lang w:val="en-US"/>
        </w:rPr>
        <w:t xml:space="preserve"> da li </w:t>
      </w:r>
      <w:r w:rsidRPr="1C7F6322" w:rsidR="1C7F6322">
        <w:rPr>
          <w:lang w:val="en-US"/>
        </w:rPr>
        <w:t>će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klijent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banke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pretplatiti</w:t>
      </w:r>
      <w:r w:rsidRPr="1C7F6322" w:rsidR="1C7F6322">
        <w:rPr>
          <w:lang w:val="en-US"/>
        </w:rPr>
        <w:t xml:space="preserve"> se </w:t>
      </w:r>
      <w:r w:rsidRPr="1C7F6322" w:rsidR="1C7F6322">
        <w:rPr>
          <w:lang w:val="en-US"/>
        </w:rPr>
        <w:t>na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bankovni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rok-depozit</w:t>
      </w:r>
      <w:r w:rsidRPr="1C7F6322" w:rsidR="1C7F6322">
        <w:rPr>
          <w:lang w:val="en-US"/>
        </w:rPr>
        <w:t xml:space="preserve"> (term deposit), </w:t>
      </w:r>
      <w:r w:rsidRPr="1C7F6322" w:rsidR="1C7F6322">
        <w:rPr>
          <w:lang w:val="en-US"/>
        </w:rPr>
        <w:t>na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osnovu</w:t>
      </w:r>
      <w:r w:rsidRPr="1C7F6322" w:rsidR="1C7F6322">
        <w:rPr>
          <w:lang w:val="en-US"/>
        </w:rPr>
        <w:t xml:space="preserve"> </w:t>
      </w:r>
      <w:r w:rsidRPr="1C7F6322" w:rsidR="36925AEA">
        <w:rPr>
          <w:lang w:val="en-US"/>
        </w:rPr>
        <w:t>godina</w:t>
      </w:r>
      <w:r w:rsidRPr="1C7F6322" w:rsidR="1C7F6322">
        <w:rPr>
          <w:lang w:val="en-US"/>
        </w:rPr>
        <w:t xml:space="preserve">, </w:t>
      </w:r>
      <w:r w:rsidRPr="1C7F6322" w:rsidR="02840F34">
        <w:rPr>
          <w:lang w:val="en-US"/>
        </w:rPr>
        <w:t>poslova</w:t>
      </w:r>
      <w:r w:rsidRPr="1C7F6322" w:rsidR="1C7F6322">
        <w:rPr>
          <w:lang w:val="en-US"/>
        </w:rPr>
        <w:t xml:space="preserve"> i  karakteristika prikupljenih tokom direktnih telefonskih marketing kampanja jedne portugalske banke. Korišćen je isključivo fajl bank-additional-full.csv, koji sadrži 41.188 redova i 21 originalnu kolonu.</w:t>
      </w:r>
    </w:p>
    <w:p xmlns:wp14="http://schemas.microsoft.com/office/word/2010/wordml" w14:paraId="3742EA51" wp14:textId="77777777">
      <w:pPr>
        <w:spacing w:after="160"/>
      </w:pPr>
      <w:r w:rsidRPr="1C7F6322" w:rsidR="1C7F6322">
        <w:rPr>
          <w:lang w:val="en-US"/>
        </w:rPr>
        <w:t>Problem je formulisan kao zadatak binarne klasifikacije, gde ciljna promenljiva y predstavlja indikator pretplate (yes/no). Poseban naglasak je stavljen na analizu, vizualizaciju i interpretaciju rezultata, uz identifikaciju ključnih faktora koji utiču na odluku klijenta.</w:t>
      </w:r>
    </w:p>
    <w:p xmlns:wp14="http://schemas.microsoft.com/office/word/2010/wordml" w14:paraId="5208F0D7" wp14:textId="77777777">
      <w:pPr>
        <w:pStyle w:val="Heading1"/>
      </w:pPr>
      <w:r w:rsidRPr="1C7F6322" w:rsidR="1C7F6322">
        <w:rPr>
          <w:lang w:val="en-US"/>
        </w:rPr>
        <w:t>2. Eksplorativna analiza podataka (EDA)</w:t>
      </w:r>
    </w:p>
    <w:p xmlns:wp14="http://schemas.microsoft.com/office/word/2010/wordml" w14:paraId="654A0C5A" wp14:textId="77777777">
      <w:pPr>
        <w:pStyle w:val="Heading2"/>
      </w:pPr>
      <w:r w:rsidRPr="1C7F6322" w:rsidR="1C7F6322">
        <w:rPr>
          <w:lang w:val="en-US"/>
        </w:rPr>
        <w:t>2.1 Inicijalna provera podataka</w:t>
      </w:r>
    </w:p>
    <w:p xmlns:wp14="http://schemas.microsoft.com/office/word/2010/wordml" w14:paraId="76E2DC07" wp14:textId="799B7824">
      <w:pPr>
        <w:spacing w:after="160"/>
      </w:pPr>
      <w:r w:rsidRPr="1C7F6322" w:rsidR="1C7F6322">
        <w:rPr>
          <w:lang w:val="en-US"/>
        </w:rPr>
        <w:t xml:space="preserve">Provera je </w:t>
      </w:r>
      <w:r w:rsidRPr="1C7F6322" w:rsidR="1C7F6322">
        <w:rPr>
          <w:lang w:val="en-US"/>
        </w:rPr>
        <w:t>pokazala</w:t>
      </w:r>
      <w:r w:rsidRPr="1C7F6322" w:rsidR="1C7F6322">
        <w:rPr>
          <w:lang w:val="en-US"/>
        </w:rPr>
        <w:t xml:space="preserve"> da dataset </w:t>
      </w:r>
      <w:r w:rsidRPr="1C7F6322" w:rsidR="1C7F6322">
        <w:rPr>
          <w:lang w:val="en-US"/>
        </w:rPr>
        <w:t>ne</w:t>
      </w:r>
      <w:r w:rsidRPr="1C7F6322" w:rsidR="1CAF9A3C">
        <w:rPr>
          <w:lang w:val="en-US"/>
        </w:rPr>
        <w:t>ma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klasične</w:t>
      </w:r>
      <w:r w:rsidRPr="1C7F6322" w:rsidR="69D7AA8A">
        <w:rPr>
          <w:lang w:val="en-US"/>
        </w:rPr>
        <w:t xml:space="preserve"> NULL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vrednosti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ali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koristi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vrednost</w:t>
      </w:r>
      <w:r w:rsidRPr="1C7F6322" w:rsidR="1C7F6322">
        <w:rPr>
          <w:lang w:val="en-US"/>
        </w:rPr>
        <w:t xml:space="preserve"> "unknown" </w:t>
      </w:r>
      <w:r w:rsidRPr="1C7F6322" w:rsidR="1C7F6322">
        <w:rPr>
          <w:lang w:val="en-US"/>
        </w:rPr>
        <w:t>kao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zamenu</w:t>
      </w:r>
      <w:r w:rsidRPr="1C7F6322" w:rsidR="1C7F6322">
        <w:rPr>
          <w:lang w:val="en-US"/>
        </w:rPr>
        <w:t xml:space="preserve"> za </w:t>
      </w:r>
      <w:r w:rsidRPr="1C7F6322" w:rsidR="1C7F6322">
        <w:rPr>
          <w:lang w:val="en-US"/>
        </w:rPr>
        <w:t>nepoznate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podatke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vrednost</w:t>
      </w:r>
      <w:r w:rsidRPr="1C7F6322" w:rsidR="1C7F6322">
        <w:rPr>
          <w:lang w:val="en-US"/>
        </w:rPr>
        <w:t xml:space="preserve"> 999 u </w:t>
      </w:r>
      <w:r w:rsidRPr="1C7F6322" w:rsidR="1C7F6322">
        <w:rPr>
          <w:lang w:val="en-US"/>
        </w:rPr>
        <w:t>koloni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pdays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kao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kod</w:t>
      </w:r>
      <w:r w:rsidRPr="1C7F6322" w:rsidR="1C7F6322">
        <w:rPr>
          <w:lang w:val="en-US"/>
        </w:rPr>
        <w:t xml:space="preserve"> za "</w:t>
      </w:r>
      <w:r w:rsidRPr="1C7F6322" w:rsidR="1C7F6322">
        <w:rPr>
          <w:lang w:val="en-US"/>
        </w:rPr>
        <w:t>klijent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nikad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nije</w:t>
      </w:r>
      <w:r w:rsidRPr="1C7F6322" w:rsidR="1C7F6322">
        <w:rPr>
          <w:lang w:val="en-US"/>
        </w:rPr>
        <w:t xml:space="preserve"> bio </w:t>
      </w:r>
      <w:r w:rsidRPr="1C7F6322" w:rsidR="1C7F6322">
        <w:rPr>
          <w:lang w:val="en-US"/>
        </w:rPr>
        <w:t>kontaktiran</w:t>
      </w:r>
      <w:r w:rsidRPr="1C7F6322" w:rsidR="1C7F6322">
        <w:rPr>
          <w:lang w:val="en-US"/>
        </w:rPr>
        <w:t xml:space="preserve">". </w:t>
      </w:r>
      <w:r w:rsidRPr="1C7F6322" w:rsidR="1C7F6322">
        <w:rPr>
          <w:lang w:val="en-US"/>
        </w:rPr>
        <w:t>Pronađeno</w:t>
      </w:r>
      <w:r w:rsidRPr="1C7F6322" w:rsidR="1C7F6322">
        <w:rPr>
          <w:lang w:val="en-US"/>
        </w:rPr>
        <w:t xml:space="preserve"> je </w:t>
      </w:r>
      <w:r w:rsidRPr="1C7F6322" w:rsidR="1C7F6322">
        <w:rPr>
          <w:lang w:val="en-US"/>
        </w:rPr>
        <w:t>i</w:t>
      </w:r>
      <w:r w:rsidRPr="1C7F6322" w:rsidR="1C7F6322">
        <w:rPr>
          <w:lang w:val="en-US"/>
        </w:rPr>
        <w:t xml:space="preserve"> 12 </w:t>
      </w:r>
      <w:r w:rsidRPr="1C7F6322" w:rsidR="1C7F6322">
        <w:rPr>
          <w:lang w:val="en-US"/>
        </w:rPr>
        <w:t>potpuno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duplikovanih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redova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kao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</w:t>
      </w:r>
      <w:r w:rsidRPr="1C7F6322" w:rsidR="1C7F6322">
        <w:rPr>
          <w:lang w:val="en-US"/>
        </w:rPr>
        <w:t xml:space="preserve"> 4 </w:t>
      </w:r>
      <w:r w:rsidRPr="1C7F6322" w:rsidR="1C7F6322">
        <w:rPr>
          <w:lang w:val="en-US"/>
        </w:rPr>
        <w:t>reda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sa</w:t>
      </w:r>
      <w:r w:rsidRPr="1C7F6322" w:rsidR="1C7F6322">
        <w:rPr>
          <w:lang w:val="en-US"/>
        </w:rPr>
        <w:t xml:space="preserve"> duration = 0 (</w:t>
      </w:r>
      <w:r w:rsidRPr="1C7F6322" w:rsidR="1C7F6322">
        <w:rPr>
          <w:lang w:val="en-US"/>
        </w:rPr>
        <w:t>poziv</w:t>
      </w:r>
      <w:r w:rsidRPr="1C7F6322" w:rsidR="1C7F6322">
        <w:rPr>
          <w:lang w:val="en-US"/>
        </w:rPr>
        <w:t xml:space="preserve"> koji </w:t>
      </w:r>
      <w:r w:rsidRPr="1C7F6322" w:rsidR="1C7F6322">
        <w:rPr>
          <w:lang w:val="en-US"/>
        </w:rPr>
        <w:t>nije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započet</w:t>
      </w:r>
      <w:r w:rsidRPr="1C7F6322" w:rsidR="5F300225">
        <w:rPr>
          <w:lang w:val="en-US"/>
        </w:rPr>
        <w:t xml:space="preserve"> </w:t>
      </w:r>
      <w:r w:rsidRPr="1C7F6322" w:rsidR="5F300225">
        <w:rPr>
          <w:lang w:val="en-US"/>
        </w:rPr>
        <w:t>ili</w:t>
      </w:r>
      <w:r w:rsidRPr="1C7F6322" w:rsidR="5F300225">
        <w:rPr>
          <w:lang w:val="en-US"/>
        </w:rPr>
        <w:t xml:space="preserve"> je </w:t>
      </w:r>
      <w:r w:rsidRPr="1C7F6322" w:rsidR="5F300225">
        <w:rPr>
          <w:lang w:val="en-US"/>
        </w:rPr>
        <w:t>prekinut</w:t>
      </w:r>
      <w:r w:rsidRPr="1C7F6322" w:rsidR="5F300225">
        <w:rPr>
          <w:lang w:val="en-US"/>
        </w:rPr>
        <w:t xml:space="preserve"> </w:t>
      </w:r>
      <w:r w:rsidRPr="1C7F6322" w:rsidR="5F300225">
        <w:rPr>
          <w:lang w:val="en-US"/>
        </w:rPr>
        <w:t>odmah</w:t>
      </w:r>
      <w:r w:rsidRPr="1C7F6322" w:rsidR="1C7F6322">
        <w:rPr>
          <w:lang w:val="en-US"/>
        </w:rPr>
        <w:t xml:space="preserve">), </w:t>
      </w:r>
      <w:r w:rsidRPr="1C7F6322" w:rsidR="1C7F6322">
        <w:rPr>
          <w:lang w:val="en-US"/>
        </w:rPr>
        <w:t>što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logički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ne</w:t>
      </w:r>
      <w:r w:rsidRPr="1C7F6322" w:rsidR="7CEE0C3D">
        <w:rPr>
          <w:lang w:val="en-US"/>
        </w:rPr>
        <w:t>ce</w:t>
      </w:r>
      <w:r w:rsidRPr="1C7F6322" w:rsidR="7CEE0C3D">
        <w:rPr>
          <w:lang w:val="en-US"/>
        </w:rPr>
        <w:t xml:space="preserve"> </w:t>
      </w:r>
      <w:r w:rsidRPr="1C7F6322" w:rsidR="7CEE0C3D">
        <w:rPr>
          <w:lang w:val="en-US"/>
        </w:rPr>
        <w:t>dovesti</w:t>
      </w:r>
      <w:r w:rsidRPr="1C7F6322" w:rsidR="7CEE0C3D">
        <w:rPr>
          <w:lang w:val="en-US"/>
        </w:rPr>
        <w:t xml:space="preserve"> do</w:t>
      </w:r>
      <w:r w:rsidRPr="1C7F6322" w:rsidR="1C7F6322">
        <w:rPr>
          <w:lang w:val="en-US"/>
        </w:rPr>
        <w:t xml:space="preserve"> pretplat</w:t>
      </w:r>
      <w:r w:rsidRPr="1C7F6322" w:rsidR="7FA0931D">
        <w:rPr>
          <w:lang w:val="en-US"/>
        </w:rPr>
        <w:t>e.</w:t>
      </w:r>
    </w:p>
    <w:p xmlns:wp14="http://schemas.microsoft.com/office/word/2010/wordml" w14:paraId="50207EC6" wp14:textId="77777777">
      <w:pPr>
        <w:spacing w:after="160"/>
      </w:pPr>
      <w:r w:rsidRPr="1C7F6322" w:rsidR="1C7F6322">
        <w:rPr>
          <w:lang w:val="en-US"/>
        </w:rPr>
        <w:t>Najveći udeo "unknown" vrednosti zabeležen je u koloni default (21% podataka), dok su job (0.8%), marital (0.2%) i housing/loan (2.4%) imali znatno manji udeo nepoznatih vrednosti.</w:t>
      </w:r>
    </w:p>
    <w:p xmlns:wp14="http://schemas.microsoft.com/office/word/2010/wordml" w14:paraId="3AC79834" wp14:textId="77777777">
      <w:pPr>
        <w:pStyle w:val="Heading2"/>
      </w:pPr>
      <w:r w:rsidRPr="1C7F6322" w:rsidR="1C7F6322">
        <w:rPr>
          <w:lang w:val="en-US"/>
        </w:rPr>
        <w:t>2.2 Distribucija ciljne promenljive</w:t>
      </w:r>
    </w:p>
    <w:p xmlns:wp14="http://schemas.microsoft.com/office/word/2010/wordml" w14:paraId="560F06BA" wp14:textId="6DEDD067">
      <w:pPr>
        <w:spacing w:after="160"/>
      </w:pPr>
      <w:r w:rsidRPr="1C7F6322" w:rsidR="1C7F6322">
        <w:rPr>
          <w:lang w:val="en-US"/>
        </w:rPr>
        <w:t xml:space="preserve">Dataset </w:t>
      </w:r>
      <w:r w:rsidRPr="1C7F6322" w:rsidR="1C7F6322">
        <w:rPr>
          <w:lang w:val="en-US"/>
        </w:rPr>
        <w:t>pokazuje</w:t>
      </w:r>
      <w:r w:rsidRPr="1C7F6322" w:rsidR="1C7F6322">
        <w:rPr>
          <w:lang w:val="en-US"/>
        </w:rPr>
        <w:t xml:space="preserve"> </w:t>
      </w:r>
      <w:r w:rsidRPr="1C7F6322" w:rsidR="21081412">
        <w:rPr>
          <w:lang w:val="en-US"/>
        </w:rPr>
        <w:t>veliku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neuravnoteženost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klasa</w:t>
      </w:r>
      <w:r w:rsidRPr="1C7F6322" w:rsidR="1C7F6322">
        <w:rPr>
          <w:lang w:val="en-US"/>
        </w:rPr>
        <w:t xml:space="preserve">: 36.548 </w:t>
      </w:r>
      <w:r w:rsidRPr="1C7F6322" w:rsidR="1C7F6322">
        <w:rPr>
          <w:lang w:val="en-US"/>
        </w:rPr>
        <w:t>klijenata</w:t>
      </w:r>
      <w:r w:rsidRPr="1C7F6322" w:rsidR="1C7F6322">
        <w:rPr>
          <w:lang w:val="en-US"/>
        </w:rPr>
        <w:t xml:space="preserve"> (88,7%) </w:t>
      </w:r>
      <w:r w:rsidRPr="1C7F6322" w:rsidR="1C7F6322">
        <w:rPr>
          <w:lang w:val="en-US"/>
        </w:rPr>
        <w:t>nije</w:t>
      </w:r>
      <w:r w:rsidRPr="1C7F6322" w:rsidR="1C7F6322">
        <w:rPr>
          <w:lang w:val="en-US"/>
        </w:rPr>
        <w:t xml:space="preserve"> se </w:t>
      </w:r>
      <w:r w:rsidRPr="1C7F6322" w:rsidR="1C7F6322">
        <w:rPr>
          <w:lang w:val="en-US"/>
        </w:rPr>
        <w:t>pretplatilo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dok</w:t>
      </w:r>
      <w:r w:rsidRPr="1C7F6322" w:rsidR="1C7F6322">
        <w:rPr>
          <w:lang w:val="en-US"/>
        </w:rPr>
        <w:t xml:space="preserve"> se 4.640 </w:t>
      </w:r>
      <w:r w:rsidRPr="1C7F6322" w:rsidR="1C7F6322">
        <w:rPr>
          <w:lang w:val="en-US"/>
        </w:rPr>
        <w:t>klijenata</w:t>
      </w:r>
      <w:r w:rsidRPr="1C7F6322" w:rsidR="1C7F6322">
        <w:rPr>
          <w:lang w:val="en-US"/>
        </w:rPr>
        <w:t xml:space="preserve"> (11,3%) </w:t>
      </w:r>
      <w:r w:rsidRPr="1C7F6322" w:rsidR="1C7F6322">
        <w:rPr>
          <w:lang w:val="en-US"/>
        </w:rPr>
        <w:t>pretplatilo</w:t>
      </w:r>
      <w:r w:rsidRPr="1C7F6322" w:rsidR="1C7F6322">
        <w:rPr>
          <w:lang w:val="en-US"/>
        </w:rPr>
        <w:t xml:space="preserve">. Ova </w:t>
      </w:r>
      <w:r w:rsidRPr="1C7F6322" w:rsidR="1C7F6322">
        <w:rPr>
          <w:lang w:val="en-US"/>
        </w:rPr>
        <w:t>neuravnoteženost</w:t>
      </w:r>
      <w:r w:rsidRPr="1C7F6322" w:rsidR="1C7F6322">
        <w:rPr>
          <w:lang w:val="en-US"/>
        </w:rPr>
        <w:t xml:space="preserve"> je </w:t>
      </w:r>
      <w:r w:rsidRPr="1C7F6322" w:rsidR="1C7F6322">
        <w:rPr>
          <w:lang w:val="en-US"/>
        </w:rPr>
        <w:t>ključna</w:t>
      </w:r>
      <w:r w:rsidRPr="1C7F6322" w:rsidR="1C7F6322">
        <w:rPr>
          <w:lang w:val="en-US"/>
        </w:rPr>
        <w:t xml:space="preserve"> za </w:t>
      </w:r>
      <w:r w:rsidRPr="1C7F6322" w:rsidR="1C7F6322">
        <w:rPr>
          <w:lang w:val="en-US"/>
        </w:rPr>
        <w:t>izbor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evaluacionih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metrika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</w:t>
      </w:r>
      <w:r w:rsidRPr="1C7F6322" w:rsidR="1C7F6322">
        <w:rPr>
          <w:lang w:val="en-US"/>
        </w:rPr>
        <w:t xml:space="preserve"> </w:t>
      </w:r>
      <w:r w:rsidRPr="1C7F6322" w:rsidR="61EA56A6">
        <w:rPr>
          <w:lang w:val="en-US"/>
        </w:rPr>
        <w:t>metode</w:t>
      </w:r>
      <w:r w:rsidRPr="1C7F6322" w:rsidR="1C7F6322">
        <w:rPr>
          <w:lang w:val="en-US"/>
        </w:rPr>
        <w:t xml:space="preserve"> treniranja modela u narednim fazama.</w:t>
      </w:r>
    </w:p>
    <w:p xmlns:wp14="http://schemas.microsoft.com/office/word/2010/wordml" w:rsidP="1C7F6322" w14:paraId="02EB378F" wp14:textId="20706512">
      <w:pPr>
        <w:pStyle w:val="Normal"/>
        <w:jc w:val="center"/>
      </w:pPr>
      <w:r w:rsidR="6C246BAD">
        <w:drawing>
          <wp:inline xmlns:wp14="http://schemas.microsoft.com/office/word/2010/wordprocessingDrawing" wp14:editId="66028139" wp14:anchorId="009C3741">
            <wp:extent cx="4842129" cy="3717770"/>
            <wp:effectExtent l="0" t="0" r="0" b="0"/>
            <wp:docPr id="1547011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7011117" name="Picture 1547011117"/>
                    <pic:cNvPicPr/>
                  </pic:nvPicPr>
                  <pic:blipFill>
                    <a:blip xmlns:r="http://schemas.openxmlformats.org/officeDocument/2006/relationships" r:embed="rId196789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2129" cy="37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B27B28C" wp14:textId="77777777">
      <w:pPr>
        <w:spacing w:before="80" w:after="240"/>
        <w:jc w:val="center"/>
      </w:pPr>
      <w:r w:rsidRPr="1C7F6322" w:rsidR="1C7F6322">
        <w:rPr>
          <w:i w:val="1"/>
          <w:iCs w:val="1"/>
          <w:color w:val="595959"/>
          <w:sz w:val="20"/>
          <w:szCs w:val="20"/>
          <w:lang w:val="en-US"/>
        </w:rPr>
        <w:t>Grafik 1: Distribucija ciljne promenljive y</w:t>
      </w:r>
    </w:p>
    <w:p xmlns:wp14="http://schemas.microsoft.com/office/word/2010/wordml" w14:paraId="77198AEC" wp14:textId="77777777">
      <w:pPr>
        <w:pStyle w:val="Heading2"/>
      </w:pPr>
      <w:r w:rsidRPr="1C7F6322" w:rsidR="1C7F6322">
        <w:rPr>
          <w:lang w:val="en-US"/>
        </w:rPr>
        <w:t>2.3 Korelacija numeričkih atributa</w:t>
      </w:r>
    </w:p>
    <w:p xmlns:wp14="http://schemas.microsoft.com/office/word/2010/wordml" w14:paraId="7A024ED0" wp14:textId="522DA8DE">
      <w:pPr>
        <w:spacing w:after="160"/>
      </w:pPr>
      <w:r w:rsidRPr="1C7F6322" w:rsidR="1C7F6322">
        <w:rPr>
          <w:lang w:val="en-US"/>
        </w:rPr>
        <w:t>Korelaciona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analiza</w:t>
      </w:r>
      <w:r w:rsidRPr="1C7F6322" w:rsidR="1C7F6322">
        <w:rPr>
          <w:lang w:val="en-US"/>
        </w:rPr>
        <w:t xml:space="preserve"> je </w:t>
      </w:r>
      <w:r w:rsidRPr="1C7F6322" w:rsidR="1C7F6322">
        <w:rPr>
          <w:lang w:val="en-US"/>
        </w:rPr>
        <w:t>otkrila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izrazito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visoku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multikolinearnost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između</w:t>
      </w:r>
      <w:r w:rsidRPr="1C7F6322" w:rsidR="52F15A12">
        <w:rPr>
          <w:lang w:val="en-US"/>
        </w:rPr>
        <w:t xml:space="preserve"> 3 </w:t>
      </w:r>
      <w:r w:rsidRPr="1C7F6322" w:rsidR="52F15A12">
        <w:rPr>
          <w:lang w:val="en-US"/>
        </w:rPr>
        <w:t>ekonomska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indikatora</w:t>
      </w:r>
      <w:r w:rsidRPr="1C7F6322" w:rsidR="1C7F6322">
        <w:rPr>
          <w:lang w:val="en-US"/>
        </w:rPr>
        <w:t xml:space="preserve">: </w:t>
      </w:r>
      <w:r w:rsidRPr="1C7F6322" w:rsidR="1C7F6322">
        <w:rPr>
          <w:lang w:val="en-US"/>
        </w:rPr>
        <w:t>emp.var.rate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</w:t>
      </w:r>
      <w:r w:rsidRPr="1C7F6322" w:rsidR="1C7F6322">
        <w:rPr>
          <w:lang w:val="en-US"/>
        </w:rPr>
        <w:t xml:space="preserve"> euribor3m (0.97), euribor3m </w:t>
      </w:r>
      <w:r w:rsidRPr="1C7F6322" w:rsidR="1C7F6322">
        <w:rPr>
          <w:lang w:val="en-US"/>
        </w:rPr>
        <w:t>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nr.employed</w:t>
      </w:r>
      <w:r w:rsidRPr="1C7F6322" w:rsidR="1C7F6322">
        <w:rPr>
          <w:lang w:val="en-US"/>
        </w:rPr>
        <w:t xml:space="preserve"> (0.95), </w:t>
      </w:r>
      <w:r w:rsidRPr="1C7F6322" w:rsidR="1C7F6322">
        <w:rPr>
          <w:lang w:val="en-US"/>
        </w:rPr>
        <w:t>emp.var.rate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nr.employed</w:t>
      </w:r>
      <w:r w:rsidRPr="1C7F6322" w:rsidR="1C7F6322">
        <w:rPr>
          <w:lang w:val="en-US"/>
        </w:rPr>
        <w:t xml:space="preserve"> (0.91). </w:t>
      </w:r>
      <w:r w:rsidRPr="1C7F6322" w:rsidR="1C7F6322">
        <w:rPr>
          <w:lang w:val="en-US"/>
        </w:rPr>
        <w:t>Takođe</w:t>
      </w:r>
      <w:r w:rsidRPr="1C7F6322" w:rsidR="1C7F6322">
        <w:rPr>
          <w:lang w:val="en-US"/>
        </w:rPr>
        <w:t xml:space="preserve"> je </w:t>
      </w:r>
      <w:r w:rsidRPr="1C7F6322" w:rsidR="1C7F6322">
        <w:rPr>
          <w:lang w:val="en-US"/>
        </w:rPr>
        <w:t>uočena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umerena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negativna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korelacija</w:t>
      </w:r>
      <w:r w:rsidRPr="1C7F6322" w:rsidR="1C7F6322">
        <w:rPr>
          <w:lang w:val="en-US"/>
        </w:rPr>
        <w:t xml:space="preserve"> (-0.59) </w:t>
      </w:r>
      <w:r w:rsidRPr="1C7F6322" w:rsidR="1C7F6322">
        <w:rPr>
          <w:lang w:val="en-US"/>
        </w:rPr>
        <w:t>između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pdays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</w:t>
      </w:r>
      <w:r w:rsidRPr="1C7F6322" w:rsidR="1C7F6322">
        <w:rPr>
          <w:lang w:val="en-US"/>
        </w:rPr>
        <w:t xml:space="preserve"> previous, </w:t>
      </w:r>
      <w:r w:rsidRPr="1C7F6322" w:rsidR="0B8AE957">
        <w:rPr>
          <w:lang w:val="en-US"/>
        </w:rPr>
        <w:t>normalno</w:t>
      </w:r>
      <w:r w:rsidRPr="1C7F6322" w:rsidR="1C7F6322">
        <w:rPr>
          <w:lang w:val="en-US"/>
        </w:rPr>
        <w:t xml:space="preserve"> da </w:t>
      </w:r>
      <w:r w:rsidRPr="1C7F6322" w:rsidR="1C7F6322">
        <w:rPr>
          <w:lang w:val="en-US"/>
        </w:rPr>
        <w:t>klijenti</w:t>
      </w:r>
      <w:r w:rsidRPr="1C7F6322" w:rsidR="1C7F6322">
        <w:rPr>
          <w:lang w:val="en-US"/>
        </w:rPr>
        <w:t xml:space="preserve"> bez </w:t>
      </w:r>
      <w:r w:rsidRPr="1C7F6322" w:rsidR="1C7F6322">
        <w:rPr>
          <w:lang w:val="en-US"/>
        </w:rPr>
        <w:t>prethodnog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kontakta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imaju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pdays</w:t>
      </w:r>
      <w:r w:rsidRPr="1C7F6322" w:rsidR="1C7F6322">
        <w:rPr>
          <w:lang w:val="en-US"/>
        </w:rPr>
        <w:t xml:space="preserve">=999 </w:t>
      </w:r>
      <w:r w:rsidRPr="1C7F6322" w:rsidR="1C7F6322">
        <w:rPr>
          <w:lang w:val="en-US"/>
        </w:rPr>
        <w:t>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previous</w:t>
      </w:r>
      <w:r w:rsidRPr="1C7F6322" w:rsidR="1C7F6322">
        <w:rPr>
          <w:lang w:val="en-US"/>
        </w:rPr>
        <w:t>=0.</w:t>
      </w:r>
    </w:p>
    <w:p xmlns:wp14="http://schemas.microsoft.com/office/word/2010/wordml" w14:paraId="6A05A809" wp14:textId="77777777">
      <w:pPr>
        <w:jc w:val="center"/>
      </w:pPr>
      <w:r>
        <w:drawing>
          <wp:inline xmlns:wp14="http://schemas.microsoft.com/office/word/2010/wordprocessingDrawing" distT="0" distB="0" distL="0" distR="0" wp14:anchorId="4B86BCE0" wp14:editId="7777777">
            <wp:extent cx="4572000" cy="3552825"/>
            <wp:effectExtent l="0" t="0" r="0" b="0"/>
            <wp:docPr id="1669514770" name="Grafik" descr="Grafik" title="Graf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48A30E3" wp14:textId="77777777">
      <w:pPr>
        <w:spacing w:before="80" w:after="240"/>
        <w:jc w:val="center"/>
      </w:pPr>
      <w:r w:rsidRPr="1C7F6322" w:rsidR="1C7F6322">
        <w:rPr>
          <w:i w:val="1"/>
          <w:iCs w:val="1"/>
          <w:color w:val="595959"/>
          <w:sz w:val="20"/>
          <w:szCs w:val="20"/>
          <w:lang w:val="en-US"/>
        </w:rPr>
        <w:t>Grafik 2: Korelaciona matrica numeričkih atributa</w:t>
      </w:r>
    </w:p>
    <w:p xmlns:wp14="http://schemas.microsoft.com/office/word/2010/wordml" w14:paraId="6BE9D3B3" wp14:textId="68412B46">
      <w:pPr>
        <w:spacing w:after="160"/>
      </w:pPr>
      <w:r w:rsidRPr="1C7F6322" w:rsidR="1C7F6322">
        <w:rPr>
          <w:lang w:val="en-US"/>
        </w:rPr>
        <w:t xml:space="preserve">Na </w:t>
      </w:r>
      <w:r w:rsidRPr="1C7F6322" w:rsidR="1C7F6322">
        <w:rPr>
          <w:lang w:val="en-US"/>
        </w:rPr>
        <w:t>osnovu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ovog</w:t>
      </w:r>
      <w:r w:rsidRPr="1C7F6322" w:rsidR="1C7F6322">
        <w:rPr>
          <w:lang w:val="en-US"/>
        </w:rPr>
        <w:t xml:space="preserve"> </w:t>
      </w:r>
      <w:r w:rsidRPr="1C7F6322" w:rsidR="244F21F8">
        <w:rPr>
          <w:lang w:val="en-US"/>
        </w:rPr>
        <w:t>rezultata</w:t>
      </w:r>
      <w:r w:rsidRPr="1C7F6322" w:rsidR="244F21F8">
        <w:rPr>
          <w:lang w:val="en-US"/>
        </w:rPr>
        <w:t xml:space="preserve"> </w:t>
      </w:r>
      <w:r w:rsidRPr="1C7F6322" w:rsidR="244F21F8">
        <w:rPr>
          <w:lang w:val="en-US"/>
        </w:rPr>
        <w:t>funkcije</w:t>
      </w:r>
      <w:r w:rsidRPr="1C7F6322" w:rsidR="244F21F8">
        <w:rPr>
          <w:lang w:val="en-US"/>
        </w:rPr>
        <w:t xml:space="preserve">, </w:t>
      </w:r>
      <w:r w:rsidRPr="1C7F6322" w:rsidR="1C7F6322">
        <w:rPr>
          <w:lang w:val="en-US"/>
        </w:rPr>
        <w:t>kolone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emp.var.rate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nr.employed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uklonjene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iz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modela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dok</w:t>
      </w:r>
      <w:r w:rsidRPr="1C7F6322" w:rsidR="1C7F6322">
        <w:rPr>
          <w:lang w:val="en-US"/>
        </w:rPr>
        <w:t xml:space="preserve"> je euribor3m </w:t>
      </w:r>
      <w:r w:rsidRPr="1C7F6322" w:rsidR="1C7F6322">
        <w:rPr>
          <w:lang w:val="en-US"/>
        </w:rPr>
        <w:t>zadržan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kao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reprezentativni</w:t>
      </w:r>
      <w:r w:rsidRPr="1C7F6322" w:rsidR="1C7F6322">
        <w:rPr>
          <w:lang w:val="en-US"/>
        </w:rPr>
        <w:t xml:space="preserve"> </w:t>
      </w:r>
      <w:r w:rsidRPr="1C7F6322" w:rsidR="02A2D5D4">
        <w:rPr>
          <w:lang w:val="en-US"/>
        </w:rPr>
        <w:t>ekonomski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indikator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čime</w:t>
      </w:r>
      <w:r w:rsidRPr="1C7F6322" w:rsidR="1C7F6322">
        <w:rPr>
          <w:lang w:val="en-US"/>
        </w:rPr>
        <w:t xml:space="preserve"> je </w:t>
      </w:r>
      <w:r w:rsidRPr="1C7F6322" w:rsidR="1C7F6322">
        <w:rPr>
          <w:lang w:val="en-US"/>
        </w:rPr>
        <w:t>smanjena</w:t>
      </w:r>
      <w:r w:rsidRPr="1C7F6322" w:rsidR="1C7F6322">
        <w:rPr>
          <w:lang w:val="en-US"/>
        </w:rPr>
        <w:t xml:space="preserve"> </w:t>
      </w:r>
      <w:r w:rsidRPr="1C7F6322" w:rsidR="4C9237A8">
        <w:rPr>
          <w:lang w:val="en-US"/>
        </w:rPr>
        <w:t>velika kolinearnost</w:t>
      </w:r>
      <w:r w:rsidRPr="1C7F6322" w:rsidR="1C7F6322">
        <w:rPr>
          <w:lang w:val="en-US"/>
        </w:rPr>
        <w:t xml:space="preserve"> bez </w:t>
      </w:r>
      <w:r w:rsidRPr="1C7F6322" w:rsidR="1C7F6322">
        <w:rPr>
          <w:lang w:val="en-US"/>
        </w:rPr>
        <w:t>gubitka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informacije</w:t>
      </w:r>
      <w:r w:rsidRPr="1C7F6322" w:rsidR="1C7F6322">
        <w:rPr>
          <w:lang w:val="en-US"/>
        </w:rPr>
        <w:t>.</w:t>
      </w:r>
    </w:p>
    <w:p xmlns:wp14="http://schemas.microsoft.com/office/word/2010/wordml" w14:paraId="4E6F93BE" wp14:textId="77777777">
      <w:pPr>
        <w:pStyle w:val="Heading2"/>
      </w:pPr>
      <w:r w:rsidRPr="1C7F6322" w:rsidR="1C7F6322">
        <w:rPr>
          <w:lang w:val="en-US"/>
        </w:rPr>
        <w:t>2.4 Odnos kategorijskih atributa i ciljne promenljive</w:t>
      </w:r>
    </w:p>
    <w:p xmlns:wp14="http://schemas.microsoft.com/office/word/2010/wordml" w14:paraId="2F20DADB" wp14:textId="77777777">
      <w:pPr>
        <w:spacing w:after="160"/>
      </w:pPr>
      <w:r w:rsidRPr="1C7F6322" w:rsidR="1C7F6322">
        <w:rPr>
          <w:lang w:val="en-US"/>
        </w:rPr>
        <w:t>Za svaki kategorijski atribut izračunat je procenat pretplate po kategoriji, što je preciznije od pukog poređenja apsolutnih brojeva (koji su pod uticajem veličine grupe).</w:t>
      </w:r>
    </w:p>
    <w:p xmlns:wp14="http://schemas.microsoft.com/office/word/2010/wordml" w:rsidP="1C7F6322" w14:paraId="5A39BBE3" wp14:textId="64415F95">
      <w:pPr>
        <w:pStyle w:val="Normal"/>
        <w:jc w:val="center"/>
      </w:pPr>
      <w:r w:rsidR="78D7ACC1">
        <w:drawing>
          <wp:inline xmlns:wp14="http://schemas.microsoft.com/office/word/2010/wordprocessingDrawing" wp14:editId="0A7485D7" wp14:anchorId="5794405F">
            <wp:extent cx="6124575" cy="3819525"/>
            <wp:effectExtent l="0" t="0" r="0" b="0"/>
            <wp:docPr id="1720695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695159" name="Picture 1720695159"/>
                    <pic:cNvPicPr/>
                  </pic:nvPicPr>
                  <pic:blipFill>
                    <a:blip xmlns:r="http://schemas.openxmlformats.org/officeDocument/2006/relationships" r:embed="rId521410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130755C" wp14:textId="463F5D47">
      <w:pPr>
        <w:spacing w:before="80" w:after="240"/>
        <w:jc w:val="center"/>
      </w:pPr>
      <w:r w:rsidRPr="1C7F6322" w:rsidR="1C7F6322">
        <w:rPr>
          <w:i w:val="1"/>
          <w:iCs w:val="1"/>
          <w:color w:val="595959"/>
          <w:sz w:val="20"/>
          <w:szCs w:val="20"/>
          <w:lang w:val="en-US"/>
        </w:rPr>
        <w:t>Grafik</w:t>
      </w:r>
      <w:r w:rsidRPr="1C7F6322" w:rsidR="1C7F6322">
        <w:rPr>
          <w:i w:val="1"/>
          <w:iCs w:val="1"/>
          <w:color w:val="595959"/>
          <w:sz w:val="20"/>
          <w:szCs w:val="20"/>
          <w:lang w:val="en-US"/>
        </w:rPr>
        <w:t xml:space="preserve"> 3: </w:t>
      </w:r>
      <w:r w:rsidRPr="1C7F6322" w:rsidR="4D3E961F">
        <w:rPr>
          <w:i w:val="1"/>
          <w:iCs w:val="1"/>
          <w:color w:val="595959"/>
          <w:sz w:val="20"/>
          <w:szCs w:val="20"/>
          <w:lang w:val="en-US"/>
        </w:rPr>
        <w:t>P</w:t>
      </w:r>
      <w:r w:rsidRPr="1C7F6322" w:rsidR="1C7F6322">
        <w:rPr>
          <w:i w:val="1"/>
          <w:iCs w:val="1"/>
          <w:color w:val="595959"/>
          <w:sz w:val="20"/>
          <w:szCs w:val="20"/>
          <w:lang w:val="en-US"/>
        </w:rPr>
        <w:t>retplat</w:t>
      </w:r>
      <w:r w:rsidRPr="1C7F6322" w:rsidR="00C6401F">
        <w:rPr>
          <w:i w:val="1"/>
          <w:iCs w:val="1"/>
          <w:color w:val="595959"/>
          <w:sz w:val="20"/>
          <w:szCs w:val="20"/>
          <w:lang w:val="en-US"/>
        </w:rPr>
        <w:t>a</w:t>
      </w:r>
      <w:r w:rsidRPr="1C7F6322" w:rsidR="1C7F6322">
        <w:rPr>
          <w:i w:val="1"/>
          <w:iCs w:val="1"/>
          <w:color w:val="595959"/>
          <w:sz w:val="20"/>
          <w:szCs w:val="20"/>
          <w:lang w:val="en-US"/>
        </w:rPr>
        <w:t xml:space="preserve"> po </w:t>
      </w:r>
      <w:r w:rsidRPr="1C7F6322" w:rsidR="1C7F6322">
        <w:rPr>
          <w:i w:val="1"/>
          <w:iCs w:val="1"/>
          <w:color w:val="595959"/>
          <w:sz w:val="20"/>
          <w:szCs w:val="20"/>
          <w:lang w:val="en-US"/>
        </w:rPr>
        <w:t>zanimanju</w:t>
      </w:r>
      <w:r w:rsidRPr="1C7F6322" w:rsidR="1C7F6322">
        <w:rPr>
          <w:i w:val="1"/>
          <w:iCs w:val="1"/>
          <w:color w:val="595959"/>
          <w:sz w:val="20"/>
          <w:szCs w:val="20"/>
          <w:lang w:val="en-US"/>
        </w:rPr>
        <w:t xml:space="preserve"> (job)</w:t>
      </w:r>
    </w:p>
    <w:p xmlns:wp14="http://schemas.microsoft.com/office/word/2010/wordml" w14:paraId="56DBDE47" wp14:textId="608CAD9E">
      <w:pPr>
        <w:spacing w:after="160"/>
      </w:pPr>
      <w:r w:rsidRPr="1C7F6322" w:rsidR="1C7F6322">
        <w:rPr>
          <w:lang w:val="en-US"/>
        </w:rPr>
        <w:t xml:space="preserve">Klijenti </w:t>
      </w:r>
      <w:r w:rsidRPr="1C7F6322" w:rsidR="1C7F6322">
        <w:rPr>
          <w:lang w:val="en-US"/>
        </w:rPr>
        <w:t>sa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zanimanjem</w:t>
      </w:r>
      <w:r w:rsidRPr="1C7F6322" w:rsidR="1C7F6322">
        <w:rPr>
          <w:lang w:val="en-US"/>
        </w:rPr>
        <w:t xml:space="preserve"> student (31,4%) </w:t>
      </w:r>
      <w:r w:rsidRPr="1C7F6322" w:rsidR="1C7F6322">
        <w:rPr>
          <w:lang w:val="en-US"/>
        </w:rPr>
        <w:t>i</w:t>
      </w:r>
      <w:r w:rsidRPr="1C7F6322" w:rsidR="1C7F6322">
        <w:rPr>
          <w:lang w:val="en-US"/>
        </w:rPr>
        <w:t xml:space="preserve"> retired (25,2%) </w:t>
      </w:r>
      <w:r w:rsidRPr="1C7F6322" w:rsidR="1C7F6322">
        <w:rPr>
          <w:lang w:val="en-US"/>
        </w:rPr>
        <w:t>imaju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znatno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veću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stopu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pretplate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od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ostalih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grupa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uprkos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manjem</w:t>
      </w:r>
      <w:r w:rsidRPr="1C7F6322" w:rsidR="1C7F6322">
        <w:rPr>
          <w:lang w:val="en-US"/>
        </w:rPr>
        <w:t xml:space="preserve"> </w:t>
      </w:r>
      <w:r w:rsidRPr="1C7F6322" w:rsidR="3D10BD21">
        <w:rPr>
          <w:lang w:val="en-US"/>
        </w:rPr>
        <w:t>sveukupnom broju</w:t>
      </w:r>
      <w:r w:rsidRPr="1C7F6322" w:rsidR="1C7F6322">
        <w:rPr>
          <w:lang w:val="en-US"/>
        </w:rPr>
        <w:t xml:space="preserve"> u </w:t>
      </w:r>
      <w:r w:rsidRPr="1C7F6322" w:rsidR="1C7F6322">
        <w:rPr>
          <w:lang w:val="en-US"/>
        </w:rPr>
        <w:t>datasetu</w:t>
      </w:r>
      <w:r w:rsidRPr="1C7F6322" w:rsidR="1C7F6322">
        <w:rPr>
          <w:lang w:val="en-US"/>
        </w:rPr>
        <w:t xml:space="preserve">. Najniža </w:t>
      </w:r>
      <w:r w:rsidRPr="1C7F6322" w:rsidR="1C7F6322">
        <w:rPr>
          <w:lang w:val="en-US"/>
        </w:rPr>
        <w:t>stopa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zabeležena</w:t>
      </w:r>
      <w:r w:rsidRPr="1C7F6322" w:rsidR="1C7F6322">
        <w:rPr>
          <w:lang w:val="en-US"/>
        </w:rPr>
        <w:t xml:space="preserve"> je </w:t>
      </w:r>
      <w:r w:rsidRPr="1C7F6322" w:rsidR="1C7F6322">
        <w:rPr>
          <w:lang w:val="en-US"/>
        </w:rPr>
        <w:t>kod</w:t>
      </w:r>
      <w:r w:rsidRPr="1C7F6322" w:rsidR="1C7F6322">
        <w:rPr>
          <w:lang w:val="en-US"/>
        </w:rPr>
        <w:t xml:space="preserve"> blue-collar </w:t>
      </w:r>
      <w:r w:rsidRPr="1C7F6322" w:rsidR="1C7F6322">
        <w:rPr>
          <w:lang w:val="en-US"/>
        </w:rPr>
        <w:t>zanimanja</w:t>
      </w:r>
      <w:r w:rsidRPr="1C7F6322" w:rsidR="1C7F6322">
        <w:rPr>
          <w:lang w:val="en-US"/>
        </w:rPr>
        <w:t xml:space="preserve"> (6,9%).</w:t>
      </w:r>
    </w:p>
    <w:p xmlns:wp14="http://schemas.microsoft.com/office/word/2010/wordml" w:rsidP="1C7F6322" w14:paraId="72A3D3EC" wp14:textId="4F8E591F">
      <w:pPr>
        <w:pStyle w:val="Normal"/>
        <w:jc w:val="center"/>
      </w:pPr>
      <w:r w:rsidR="6BC0BA07">
        <w:drawing>
          <wp:inline xmlns:wp14="http://schemas.microsoft.com/office/word/2010/wordprocessingDrawing" wp14:editId="251B7021" wp14:anchorId="50AFF5C3">
            <wp:extent cx="4572000" cy="3048000"/>
            <wp:effectExtent l="0" t="0" r="0" b="0"/>
            <wp:docPr id="1628106897" name="Grafik" descr="Grafik" title="Grafik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30AC944" wp14:textId="77777777">
      <w:pPr>
        <w:spacing w:before="80" w:after="240"/>
        <w:jc w:val="center"/>
      </w:pPr>
      <w:r w:rsidRPr="1C7F6322" w:rsidR="1C7F6322">
        <w:rPr>
          <w:i w:val="1"/>
          <w:iCs w:val="1"/>
          <w:color w:val="595959"/>
          <w:sz w:val="20"/>
          <w:szCs w:val="20"/>
          <w:lang w:val="en-US"/>
        </w:rPr>
        <w:t>Grafik 5: Procenat pretplate po ishodu prethodne kampanje (poutcome)</w:t>
      </w:r>
    </w:p>
    <w:p xmlns:wp14="http://schemas.microsoft.com/office/word/2010/wordml" w14:paraId="5995FA33" wp14:textId="77777777">
      <w:pPr>
        <w:spacing w:after="160"/>
      </w:pPr>
      <w:r w:rsidRPr="1C7F6322" w:rsidR="1C7F6322">
        <w:rPr>
          <w:lang w:val="en-US"/>
        </w:rPr>
        <w:t>Ishod prethodne kampanje predstavlja najjači pojedinačni signal u datasetu: ako je prethodna kampanja bila uspešna (poutcome = success), stopa pretplate iznosi 65,1%, naspram samo 8,8% kod klijenata bez prethodnog kontakta.</w:t>
      </w:r>
    </w:p>
    <w:p xmlns:wp14="http://schemas.microsoft.com/office/word/2010/wordml" w14:paraId="5A36AA58" wp14:textId="77777777">
      <w:pPr>
        <w:spacing w:after="160"/>
      </w:pPr>
      <w:r w:rsidRPr="1C7F6322" w:rsidR="1C7F6322">
        <w:rPr>
          <w:lang w:val="en-US"/>
        </w:rPr>
        <w:t>Analiza je pokazala da atributi housing, loan i default ne nose značajnu prediktivnu vrednost: razlike u stopi pretplate između njihovih kategorija su manje od 1% (housing, loan), odnosno zasnovane na statistički nepouzdanom uzorku (default ima samo 3 instance kategorije "yes" od 41.188 redova, uz 21% "unknown" vrednosti). Na osnovu ovoga, sve tri kolone su uklonjene iz finalnog modela.</w:t>
      </w:r>
    </w:p>
    <w:p xmlns:wp14="http://schemas.microsoft.com/office/word/2010/wordml" w14:paraId="45935D70" wp14:textId="77777777">
      <w:pPr>
        <w:pStyle w:val="Heading2"/>
      </w:pPr>
      <w:r w:rsidRPr="1C7F6322" w:rsidR="1C7F6322">
        <w:rPr>
          <w:lang w:val="en-US"/>
        </w:rPr>
        <w:t>2.5 Odnos numeričkih atributa i ciljne promenljive</w:t>
      </w:r>
    </w:p>
    <w:p xmlns:wp14="http://schemas.microsoft.com/office/word/2010/wordml" w14:paraId="2680CA1B" wp14:textId="2EA1BAFD">
      <w:pPr>
        <w:spacing w:after="160"/>
      </w:pPr>
      <w:r w:rsidRPr="1C7F6322" w:rsidR="1C7F6322">
        <w:rPr>
          <w:lang w:val="en-US"/>
        </w:rPr>
        <w:t>Trajanje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poziva</w:t>
      </w:r>
      <w:r w:rsidRPr="1C7F6322" w:rsidR="1C7F6322">
        <w:rPr>
          <w:lang w:val="en-US"/>
        </w:rPr>
        <w:t xml:space="preserve"> (duration) </w:t>
      </w:r>
      <w:r w:rsidRPr="1C7F6322" w:rsidR="1C7F6322">
        <w:rPr>
          <w:lang w:val="en-US"/>
        </w:rPr>
        <w:t>pokazuje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izrazito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jaku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vezu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ciljnom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promenljivom</w:t>
      </w:r>
      <w:r w:rsidRPr="1C7F6322" w:rsidR="3C9515A1">
        <w:rPr>
          <w:lang w:val="en-US"/>
        </w:rPr>
        <w:t xml:space="preserve">, </w:t>
      </w:r>
      <w:r w:rsidRPr="1C7F6322" w:rsidR="1C7F6322">
        <w:rPr>
          <w:lang w:val="en-US"/>
        </w:rPr>
        <w:t>prosečno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trajanje</w:t>
      </w:r>
      <w:r w:rsidRPr="1C7F6322" w:rsidR="1C7F6322">
        <w:rPr>
          <w:lang w:val="en-US"/>
        </w:rPr>
        <w:t xml:space="preserve"> je 220,8 </w:t>
      </w:r>
      <w:r w:rsidRPr="1C7F6322" w:rsidR="1C7F6322">
        <w:rPr>
          <w:lang w:val="en-US"/>
        </w:rPr>
        <w:t>sekundi</w:t>
      </w:r>
      <w:r w:rsidRPr="1C7F6322" w:rsidR="1C7F6322">
        <w:rPr>
          <w:lang w:val="en-US"/>
        </w:rPr>
        <w:t xml:space="preserve"> za </w:t>
      </w:r>
      <w:r w:rsidRPr="1C7F6322" w:rsidR="1C7F6322">
        <w:rPr>
          <w:lang w:val="en-US"/>
        </w:rPr>
        <w:t>klijente</w:t>
      </w:r>
      <w:r w:rsidRPr="1C7F6322" w:rsidR="1C7F6322">
        <w:rPr>
          <w:lang w:val="en-US"/>
        </w:rPr>
        <w:t xml:space="preserve"> koji se </w:t>
      </w:r>
      <w:r w:rsidRPr="1C7F6322" w:rsidR="1C7F6322">
        <w:rPr>
          <w:lang w:val="en-US"/>
        </w:rPr>
        <w:t>nisu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pretplatili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naspram</w:t>
      </w:r>
      <w:r w:rsidRPr="1C7F6322" w:rsidR="1C7F6322">
        <w:rPr>
          <w:lang w:val="en-US"/>
        </w:rPr>
        <w:t xml:space="preserve"> 553,2 </w:t>
      </w:r>
      <w:r w:rsidRPr="1C7F6322" w:rsidR="1C7F6322">
        <w:rPr>
          <w:lang w:val="en-US"/>
        </w:rPr>
        <w:t>sekunde</w:t>
      </w:r>
      <w:r w:rsidRPr="1C7F6322" w:rsidR="1C7F6322">
        <w:rPr>
          <w:lang w:val="en-US"/>
        </w:rPr>
        <w:t xml:space="preserve"> za one koji </w:t>
      </w:r>
      <w:r w:rsidRPr="1C7F6322" w:rsidR="1C7F6322">
        <w:rPr>
          <w:lang w:val="en-US"/>
        </w:rPr>
        <w:t>su</w:t>
      </w:r>
      <w:r w:rsidRPr="1C7F6322" w:rsidR="1C7F6322">
        <w:rPr>
          <w:lang w:val="en-US"/>
        </w:rPr>
        <w:t xml:space="preserve"> se </w:t>
      </w:r>
      <w:r w:rsidRPr="1C7F6322" w:rsidR="1C7F6322">
        <w:rPr>
          <w:lang w:val="en-US"/>
        </w:rPr>
        <w:t>pretplatili</w:t>
      </w:r>
      <w:r w:rsidRPr="1C7F6322" w:rsidR="1C7F6322">
        <w:rPr>
          <w:lang w:val="en-US"/>
        </w:rPr>
        <w:t>.</w:t>
      </w:r>
    </w:p>
    <w:p xmlns:wp14="http://schemas.microsoft.com/office/word/2010/wordml" w:rsidP="1C7F6322" w14:paraId="0D0B940D" wp14:textId="621F6275">
      <w:pPr>
        <w:pStyle w:val="Normal"/>
        <w:jc w:val="center"/>
      </w:pPr>
      <w:r w:rsidR="08DDDBAD">
        <w:drawing>
          <wp:inline xmlns:wp14="http://schemas.microsoft.com/office/word/2010/wordprocessingDrawing" wp14:editId="52E5C6FA" wp14:anchorId="67DB0E5D">
            <wp:extent cx="3665886" cy="4152900"/>
            <wp:effectExtent l="0" t="0" r="0" b="0"/>
            <wp:docPr id="2061932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932491" name="Picture 2061932491"/>
                    <pic:cNvPicPr/>
                  </pic:nvPicPr>
                  <pic:blipFill>
                    <a:blip xmlns:r="http://schemas.openxmlformats.org/officeDocument/2006/relationships" r:embed="rId1644085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5886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47DBDD0" wp14:textId="77777777">
      <w:pPr>
        <w:spacing w:before="80" w:after="240"/>
        <w:jc w:val="center"/>
      </w:pPr>
      <w:r w:rsidRPr="1C7F6322" w:rsidR="1C7F6322">
        <w:rPr>
          <w:i w:val="1"/>
          <w:iCs w:val="1"/>
          <w:color w:val="595959"/>
          <w:sz w:val="20"/>
          <w:szCs w:val="20"/>
          <w:lang w:val="en-US"/>
        </w:rPr>
        <w:t>Grafik 6: Trajanje poziva u odnosu na ciljnu promenljivu (benchmark)</w:t>
      </w:r>
    </w:p>
    <w:p xmlns:wp14="http://schemas.microsoft.com/office/word/2010/wordml" w14:paraId="53F418D5" wp14:textId="6BD64DD4">
      <w:pPr>
        <w:spacing w:after="160"/>
      </w:pPr>
      <w:r w:rsidRPr="1C7F6322" w:rsidR="1C7F6322">
        <w:rPr>
          <w:lang w:val="en-US"/>
        </w:rPr>
        <w:t>Uprkos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jakoj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prediktivnoj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snazi</w:t>
      </w:r>
      <w:r w:rsidRPr="1C7F6322" w:rsidR="1C7F6322">
        <w:rPr>
          <w:lang w:val="en-US"/>
        </w:rPr>
        <w:t xml:space="preserve">, duration je </w:t>
      </w:r>
      <w:r w:rsidRPr="1C7F6322" w:rsidR="1C7F6322">
        <w:rPr>
          <w:lang w:val="en-US"/>
        </w:rPr>
        <w:t>isključen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iz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realnog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modela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jer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specifikacija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projekta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navodi</w:t>
      </w:r>
      <w:r w:rsidRPr="1C7F6322" w:rsidR="1C7F6322">
        <w:rPr>
          <w:lang w:val="en-US"/>
        </w:rPr>
        <w:t xml:space="preserve"> da je </w:t>
      </w:r>
      <w:r w:rsidRPr="1C7F6322" w:rsidR="1C7F6322">
        <w:rPr>
          <w:lang w:val="en-US"/>
        </w:rPr>
        <w:t>ovaj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atribut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realno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nedostupan</w:t>
      </w:r>
      <w:r w:rsidRPr="1C7F6322" w:rsidR="1C7F6322">
        <w:rPr>
          <w:lang w:val="en-US"/>
        </w:rPr>
        <w:t xml:space="preserve"> u </w:t>
      </w:r>
      <w:r w:rsidRPr="1C7F6322" w:rsidR="1C7F6322">
        <w:rPr>
          <w:lang w:val="en-US"/>
        </w:rPr>
        <w:t>trenutku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donošenja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odluke</w:t>
      </w:r>
      <w:r w:rsidRPr="1C7F6322" w:rsidR="7226D859">
        <w:rPr>
          <w:lang w:val="en-US"/>
        </w:rPr>
        <w:t xml:space="preserve">, 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trajanje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poziva</w:t>
      </w:r>
      <w:r w:rsidRPr="1C7F6322" w:rsidR="1C7F6322">
        <w:rPr>
          <w:lang w:val="en-US"/>
        </w:rPr>
        <w:t xml:space="preserve"> se </w:t>
      </w:r>
      <w:r w:rsidRPr="1C7F6322" w:rsidR="1C7F6322">
        <w:rPr>
          <w:lang w:val="en-US"/>
        </w:rPr>
        <w:t>saznaje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tek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nakon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njegovog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završetka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što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bi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predstavljalo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curenje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podataka</w:t>
      </w:r>
      <w:r w:rsidRPr="1C7F6322" w:rsidR="1C7F6322">
        <w:rPr>
          <w:lang w:val="en-US"/>
        </w:rPr>
        <w:t xml:space="preserve"> (data leakage). </w:t>
      </w:r>
      <w:r w:rsidRPr="1C7F6322" w:rsidR="1C7F6322">
        <w:rPr>
          <w:lang w:val="en-US"/>
        </w:rPr>
        <w:t>Atribut</w:t>
      </w:r>
      <w:r w:rsidRPr="1C7F6322" w:rsidR="1C7F6322">
        <w:rPr>
          <w:lang w:val="en-US"/>
        </w:rPr>
        <w:t xml:space="preserve"> je </w:t>
      </w:r>
      <w:r w:rsidRPr="1C7F6322" w:rsidR="1C7F6322">
        <w:rPr>
          <w:lang w:val="en-US"/>
        </w:rPr>
        <w:t>zadržan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isključivo</w:t>
      </w:r>
      <w:r w:rsidRPr="1C7F6322" w:rsidR="1C7F6322">
        <w:rPr>
          <w:lang w:val="en-US"/>
        </w:rPr>
        <w:t xml:space="preserve"> za benchmark </w:t>
      </w:r>
      <w:r w:rsidRPr="1C7F6322" w:rsidR="1C7F6322">
        <w:rPr>
          <w:lang w:val="en-US"/>
        </w:rPr>
        <w:t>analizu</w:t>
      </w:r>
      <w:r w:rsidRPr="1C7F6322" w:rsidR="1C7F6322">
        <w:rPr>
          <w:lang w:val="en-US"/>
        </w:rPr>
        <w:t>.</w:t>
      </w:r>
    </w:p>
    <w:p xmlns:wp14="http://schemas.microsoft.com/office/word/2010/wordml" w14:paraId="51AD59E7" wp14:textId="77777777">
      <w:pPr>
        <w:spacing w:after="160"/>
      </w:pPr>
      <w:r w:rsidRPr="1C7F6322" w:rsidR="1C7F6322">
        <w:rPr>
          <w:lang w:val="en-US"/>
        </w:rPr>
        <w:t>Atribut age pokazao je veoma slab signal u odnosu na ciljnu promenljivu (prosek 39,9 vs 40,9 godina), dok je previous pokazao četvorostruko veću prosečnu vrednost kod klijenata koji su se pretplatili (0,49 vs 0,13), što je u skladu sa nalazom da prethodni kontakt povećava šansu pretplate. Atribut campaign pokazao je da klijenti sa velikim brojem kontakata u istoj kampanji (10+) gotovo nikada ne prihvataju ponudu, što ukazuje da agresivno ponovno zvanje nije efikasna strategija.</w:t>
      </w:r>
    </w:p>
    <w:p xmlns:wp14="http://schemas.microsoft.com/office/word/2010/wordml" w14:paraId="4334DA36" wp14:textId="77777777">
      <w:pPr>
        <w:pStyle w:val="Heading1"/>
      </w:pPr>
      <w:r w:rsidRPr="1C7F6322" w:rsidR="1C7F6322">
        <w:rPr>
          <w:lang w:val="en-US"/>
        </w:rPr>
        <w:t>3. Preprocesiranje podataka</w:t>
      </w:r>
    </w:p>
    <w:p xmlns:wp14="http://schemas.microsoft.com/office/word/2010/wordml" w14:paraId="36BDA430" wp14:textId="77777777">
      <w:pPr>
        <w:pStyle w:val="Heading2"/>
      </w:pPr>
      <w:r w:rsidRPr="1C7F6322" w:rsidR="1C7F6322">
        <w:rPr>
          <w:lang w:val="en-US"/>
        </w:rPr>
        <w:t>3.1 Čišćenje podataka</w:t>
      </w:r>
    </w:p>
    <w:p xmlns:wp14="http://schemas.microsoft.com/office/word/2010/wordml" w14:paraId="1CED5C1C" wp14:textId="77777777">
      <w:pPr>
        <w:pStyle w:val="ListParagraph"/>
        <w:numPr>
          <w:ilvl w:val="0"/>
          <w:numId w:val="2"/>
        </w:numPr>
        <w:spacing w:after="80"/>
        <w:rPr/>
      </w:pPr>
      <w:r w:rsidRPr="1C7F6322" w:rsidR="1C7F6322">
        <w:rPr>
          <w:lang w:val="en-US"/>
        </w:rPr>
        <w:t>Uklonjeno 12 potpuno duplikovanih redova.</w:t>
      </w:r>
    </w:p>
    <w:p xmlns:wp14="http://schemas.microsoft.com/office/word/2010/wordml" w14:paraId="49477C2D" wp14:textId="77777777">
      <w:pPr>
        <w:pStyle w:val="ListParagraph"/>
        <w:numPr>
          <w:ilvl w:val="0"/>
          <w:numId w:val="2"/>
        </w:numPr>
        <w:spacing w:after="80"/>
        <w:rPr/>
      </w:pPr>
      <w:r w:rsidRPr="1C7F6322" w:rsidR="1C7F6322">
        <w:rPr>
          <w:lang w:val="en-US"/>
        </w:rPr>
        <w:t>Uklonjena 4 reda sa duration = 0 (poziv koji nije počeo).</w:t>
      </w:r>
    </w:p>
    <w:p xmlns:wp14="http://schemas.microsoft.com/office/word/2010/wordml" w14:paraId="6D9A0A31" wp14:textId="0E1BD014">
      <w:pPr>
        <w:pStyle w:val="ListParagraph"/>
        <w:numPr>
          <w:ilvl w:val="0"/>
          <w:numId w:val="2"/>
        </w:numPr>
        <w:spacing w:after="80"/>
        <w:rPr/>
      </w:pPr>
      <w:r w:rsidRPr="1C7F6322" w:rsidR="1C7F6322">
        <w:rPr>
          <w:lang w:val="en-US"/>
        </w:rPr>
        <w:t>Uklonjene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kolone</w:t>
      </w:r>
      <w:r w:rsidRPr="1C7F6322" w:rsidR="1C7F6322">
        <w:rPr>
          <w:lang w:val="en-US"/>
        </w:rPr>
        <w:t xml:space="preserve"> default, housing </w:t>
      </w:r>
      <w:r w:rsidRPr="1C7F6322" w:rsidR="1C7F6322">
        <w:rPr>
          <w:lang w:val="en-US"/>
        </w:rPr>
        <w:t>i</w:t>
      </w:r>
      <w:r w:rsidRPr="1C7F6322" w:rsidR="1C7F6322">
        <w:rPr>
          <w:lang w:val="en-US"/>
        </w:rPr>
        <w:t xml:space="preserve"> loan (</w:t>
      </w:r>
      <w:r w:rsidRPr="1C7F6322" w:rsidR="1C7F6322">
        <w:rPr>
          <w:lang w:val="en-US"/>
        </w:rPr>
        <w:t>zanemarljiva</w:t>
      </w:r>
      <w:r w:rsidRPr="1C7F6322" w:rsidR="1C7F6322">
        <w:rPr>
          <w:lang w:val="en-US"/>
        </w:rPr>
        <w:t xml:space="preserve"> </w:t>
      </w:r>
      <w:r w:rsidRPr="1C7F6322" w:rsidR="68CD55D7">
        <w:rPr>
          <w:lang w:val="en-US"/>
        </w:rPr>
        <w:t>i</w:t>
      </w:r>
      <w:r w:rsidRPr="1C7F6322" w:rsidR="68CD55D7">
        <w:rPr>
          <w:lang w:val="en-US"/>
        </w:rPr>
        <w:t xml:space="preserve"> </w:t>
      </w:r>
      <w:r w:rsidRPr="1C7F6322" w:rsidR="1C7F6322">
        <w:rPr>
          <w:lang w:val="en-US"/>
        </w:rPr>
        <w:t>nepouzdan</w:t>
      </w:r>
      <w:r w:rsidRPr="1C7F6322" w:rsidR="351A8A42">
        <w:rPr>
          <w:lang w:val="en-US"/>
        </w:rPr>
        <w:t>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</w:t>
      </w:r>
      <w:r w:rsidRPr="1C7F6322" w:rsidR="5CD8A281">
        <w:rPr>
          <w:lang w:val="en-US"/>
        </w:rPr>
        <w:t>romenljive</w:t>
      </w:r>
      <w:r w:rsidRPr="1C7F6322" w:rsidR="5CD8A281">
        <w:rPr>
          <w:lang w:val="en-US"/>
        </w:rPr>
        <w:t xml:space="preserve"> za predvidjanje</w:t>
      </w:r>
      <w:r w:rsidRPr="1C7F6322" w:rsidR="1C7F6322">
        <w:rPr>
          <w:lang w:val="en-US"/>
        </w:rPr>
        <w:t>).</w:t>
      </w:r>
    </w:p>
    <w:p xmlns:wp14="http://schemas.microsoft.com/office/word/2010/wordml" w14:paraId="187249A2" wp14:textId="77777777">
      <w:pPr>
        <w:pStyle w:val="ListParagraph"/>
        <w:numPr>
          <w:ilvl w:val="0"/>
          <w:numId w:val="2"/>
        </w:numPr>
        <w:spacing w:after="80"/>
        <w:rPr/>
      </w:pPr>
      <w:r w:rsidRPr="1C7F6322" w:rsidR="1C7F6322">
        <w:rPr>
          <w:lang w:val="en-US"/>
        </w:rPr>
        <w:t>Uklonjene kolone emp.var.rate i nr.employed (multikolinearnost sa euribor3m &gt; 0.9).</w:t>
      </w:r>
    </w:p>
    <w:p xmlns:wp14="http://schemas.microsoft.com/office/word/2010/wordml" w14:paraId="5313EE0E" wp14:textId="77777777">
      <w:pPr>
        <w:pStyle w:val="Heading2"/>
      </w:pPr>
      <w:r w:rsidRPr="1C7F6322" w:rsidR="1C7F6322">
        <w:rPr>
          <w:lang w:val="en-US"/>
        </w:rPr>
        <w:t>3.2 Transformacija atributa pdays</w:t>
      </w:r>
    </w:p>
    <w:p xmlns:wp14="http://schemas.microsoft.com/office/word/2010/wordml" w14:paraId="3FB19E7E" wp14:textId="77777777">
      <w:pPr>
        <w:spacing w:after="160"/>
      </w:pPr>
      <w:r w:rsidRPr="1C7F6322" w:rsidR="1C7F6322">
        <w:rPr>
          <w:lang w:val="en-US"/>
        </w:rPr>
        <w:t>Vrednost 999 u koloni pdays predstavlja kod za "klijent nije ranije kontaktiran", a ne stvarni broj dana, pa bi njeno direktno korišćenje uvelo lažni signal u model. Kreirana je nova binarna kolona was_contacted_before (1 ako je klijent ranije kontaktiran, 0 ako nije), dok je vrednost 999 u pdays zamenjena sa 0. Na ovaj način je očuvana informacija o broju dana za klijente koji su ranije kontaktirani, bez narušavanja interpretacije za one koji nisu.</w:t>
      </w:r>
    </w:p>
    <w:p xmlns:wp14="http://schemas.microsoft.com/office/word/2010/wordml" w14:paraId="2E223847" wp14:textId="77777777">
      <w:pPr>
        <w:pStyle w:val="Heading2"/>
      </w:pPr>
      <w:r w:rsidRPr="1C7F6322" w:rsidR="1C7F6322">
        <w:rPr>
          <w:lang w:val="en-US"/>
        </w:rPr>
        <w:t>3.3 Enkodiranje kategorijskih atributa</w:t>
      </w:r>
    </w:p>
    <w:p xmlns:wp14="http://schemas.microsoft.com/office/word/2010/wordml" w14:paraId="2D53DC31" wp14:textId="77777777">
      <w:pPr>
        <w:spacing w:after="160"/>
      </w:pPr>
      <w:r w:rsidRPr="1C7F6322" w:rsidR="1C7F6322">
        <w:rPr>
          <w:lang w:val="en-US"/>
        </w:rPr>
        <w:t>Za svaki kategorijski atribut izabran je format enkodiranja na osnovu prirode podataka: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 xmlns:wp14="http://schemas.microsoft.com/office/word/2010/wordml" w:rsidTr="1C7F6322" w14:paraId="580E87F0" wp14:textId="77777777">
        <w:tc>
          <w:tcPr>
            <w:tcW w:w="45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CC1D" wp14:textId="77777777">
            <w:pPr>
              <w:jc w:val="left"/>
            </w:pPr>
            <w:r w:rsidRPr="1C7F6322" w:rsidR="1C7F6322">
              <w:rPr>
                <w:b w:val="1"/>
                <w:bCs w:val="1"/>
                <w:lang w:val="en-US"/>
              </w:rPr>
              <w:t>Atribut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A307" wp14:textId="77777777">
            <w:pPr>
              <w:jc w:val="left"/>
            </w:pPr>
            <w:r w:rsidRPr="1C7F6322" w:rsidR="1C7F6322">
              <w:rPr>
                <w:b w:val="1"/>
                <w:bCs w:val="1"/>
                <w:lang w:val="en-US"/>
              </w:rPr>
              <w:t>Tip enkodiranja</w:t>
            </w:r>
          </w:p>
        </w:tc>
        <w:tc>
          <w:tcPr>
            <w:tcW w:w="28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EFBF" wp14:textId="77777777">
            <w:pPr>
              <w:jc w:val="left"/>
            </w:pPr>
            <w:r w:rsidRPr="1C7F6322" w:rsidR="1C7F6322">
              <w:rPr>
                <w:b w:val="1"/>
                <w:bCs w:val="1"/>
                <w:lang w:val="en-US"/>
              </w:rPr>
              <w:t>Obrazloženje</w:t>
            </w:r>
          </w:p>
        </w:tc>
      </w:tr>
      <w:tr xmlns:wp14="http://schemas.microsoft.com/office/word/2010/wordml" w:rsidTr="1C7F6322" w14:paraId="13BC1357" wp14:textId="77777777">
        <w:tc>
          <w:tcPr>
            <w:tcW w:w="45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B054" wp14:textId="77777777">
            <w:pPr>
              <w:jc w:val="left"/>
            </w:pPr>
            <w:r w:rsidRPr="1C7F6322" w:rsidR="1C7F6322">
              <w:rPr>
                <w:b w:val="0"/>
                <w:bCs w:val="0"/>
                <w:lang w:val="en-US"/>
              </w:rPr>
              <w:t>job, marital, contact, month, day_of_week, poutcome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24F4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One-hot encoding</w:t>
            </w:r>
          </w:p>
        </w:tc>
        <w:tc>
          <w:tcPr>
            <w:tcW w:w="28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7F6322" w14:paraId="46C9D2FE" wp14:textId="7B23C4DB">
            <w:pPr>
              <w:jc w:val="left"/>
              <w:rPr>
                <w:b w:val="0"/>
                <w:bCs w:val="0"/>
                <w:lang w:val="en-US"/>
              </w:rPr>
            </w:pPr>
            <w:r w:rsidRPr="1C7F6322" w:rsidR="2BEEECB3">
              <w:rPr>
                <w:b w:val="0"/>
                <w:bCs w:val="0"/>
                <w:lang w:val="en-US"/>
              </w:rPr>
              <w:t>Vrednosti</w:t>
            </w:r>
            <w:r w:rsidRPr="1C7F6322" w:rsidR="2BEEECB3">
              <w:rPr>
                <w:b w:val="0"/>
                <w:bCs w:val="0"/>
                <w:lang w:val="en-US"/>
              </w:rPr>
              <w:t xml:space="preserve"> </w:t>
            </w:r>
            <w:r w:rsidRPr="1C7F6322" w:rsidR="2BEEECB3">
              <w:rPr>
                <w:b w:val="0"/>
                <w:bCs w:val="0"/>
                <w:lang w:val="en-US"/>
              </w:rPr>
              <w:t>ovih</w:t>
            </w:r>
            <w:r w:rsidRPr="1C7F6322" w:rsidR="2BEEECB3">
              <w:rPr>
                <w:b w:val="0"/>
                <w:bCs w:val="0"/>
                <w:lang w:val="en-US"/>
              </w:rPr>
              <w:t xml:space="preserve"> </w:t>
            </w:r>
            <w:r w:rsidRPr="1C7F6322" w:rsidR="2BEEECB3">
              <w:rPr>
                <w:b w:val="0"/>
                <w:bCs w:val="0"/>
                <w:lang w:val="en-US"/>
              </w:rPr>
              <w:t>kolona</w:t>
            </w:r>
            <w:r w:rsidRPr="1C7F6322" w:rsidR="2BEEECB3">
              <w:rPr>
                <w:b w:val="0"/>
                <w:bCs w:val="0"/>
                <w:lang w:val="en-US"/>
              </w:rPr>
              <w:t xml:space="preserve"> </w:t>
            </w:r>
            <w:r w:rsidRPr="1C7F6322" w:rsidR="2BEEECB3">
              <w:rPr>
                <w:b w:val="0"/>
                <w:bCs w:val="0"/>
                <w:lang w:val="en-US"/>
              </w:rPr>
              <w:t>su</w:t>
            </w:r>
            <w:r w:rsidRPr="1C7F6322" w:rsidR="2BEEECB3">
              <w:rPr>
                <w:b w:val="0"/>
                <w:bCs w:val="0"/>
                <w:lang w:val="en-US"/>
              </w:rPr>
              <w:t xml:space="preserve"> proizvoljnog karaktera</w:t>
            </w:r>
          </w:p>
        </w:tc>
      </w:tr>
      <w:tr xmlns:wp14="http://schemas.microsoft.com/office/word/2010/wordml" w:rsidTr="1C7F6322" w14:paraId="2EEB207D" wp14:textId="77777777">
        <w:tc>
          <w:tcPr>
            <w:tcW w:w="45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9686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education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F5206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Ordinal encoding</w:t>
            </w:r>
          </w:p>
        </w:tc>
        <w:tc>
          <w:tcPr>
            <w:tcW w:w="28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7F6322" w14:paraId="3105AF65" wp14:textId="32C209DE">
            <w:pPr>
              <w:jc w:val="left"/>
              <w:rPr>
                <w:b w:val="0"/>
                <w:bCs w:val="0"/>
                <w:lang w:val="en-US"/>
              </w:rPr>
            </w:pPr>
            <w:r w:rsidRPr="1C7F6322" w:rsidR="1C7F6322">
              <w:rPr>
                <w:b w:val="0"/>
                <w:bCs w:val="0"/>
                <w:lang w:val="en-US"/>
              </w:rPr>
              <w:t>Postoji</w:t>
            </w:r>
            <w:r w:rsidRPr="1C7F6322" w:rsidR="1C7F6322">
              <w:rPr>
                <w:b w:val="0"/>
                <w:bCs w:val="0"/>
                <w:lang w:val="en-US"/>
              </w:rPr>
              <w:t xml:space="preserve"> </w:t>
            </w:r>
            <w:r w:rsidRPr="1C7F6322" w:rsidR="1C7F6322">
              <w:rPr>
                <w:b w:val="0"/>
                <w:bCs w:val="0"/>
                <w:lang w:val="en-US"/>
              </w:rPr>
              <w:t>prirodan</w:t>
            </w:r>
            <w:r w:rsidRPr="1C7F6322" w:rsidR="1C7F6322">
              <w:rPr>
                <w:b w:val="0"/>
                <w:bCs w:val="0"/>
                <w:lang w:val="en-US"/>
              </w:rPr>
              <w:t xml:space="preserve"> </w:t>
            </w:r>
            <w:r w:rsidRPr="1C7F6322" w:rsidR="1C7F6322">
              <w:rPr>
                <w:b w:val="0"/>
                <w:bCs w:val="0"/>
                <w:lang w:val="en-US"/>
              </w:rPr>
              <w:t>redosled</w:t>
            </w:r>
            <w:r w:rsidRPr="1C7F6322" w:rsidR="1C7F6322">
              <w:rPr>
                <w:b w:val="0"/>
                <w:bCs w:val="0"/>
                <w:lang w:val="en-US"/>
              </w:rPr>
              <w:t xml:space="preserve"> </w:t>
            </w:r>
            <w:r w:rsidRPr="1C7F6322" w:rsidR="1C7F6322">
              <w:rPr>
                <w:b w:val="0"/>
                <w:bCs w:val="0"/>
                <w:lang w:val="en-US"/>
              </w:rPr>
              <w:t>nivoa</w:t>
            </w:r>
            <w:r w:rsidRPr="1C7F6322" w:rsidR="1C7F6322">
              <w:rPr>
                <w:b w:val="0"/>
                <w:bCs w:val="0"/>
                <w:lang w:val="en-US"/>
              </w:rPr>
              <w:t xml:space="preserve"> obrazovanja </w:t>
            </w:r>
          </w:p>
        </w:tc>
      </w:tr>
    </w:tbl>
    <w:p xmlns:wp14="http://schemas.microsoft.com/office/word/2010/wordml" w14:paraId="0E27B00A" wp14:textId="77777777">
      <w:pPr>
        <w:spacing w:after="200"/>
      </w:pPr>
    </w:p>
    <w:p xmlns:wp14="http://schemas.microsoft.com/office/word/2010/wordml" w14:paraId="32438ABA" wp14:textId="77777777">
      <w:pPr>
        <w:spacing w:after="160"/>
      </w:pPr>
      <w:r w:rsidRPr="1C7F6322" w:rsidR="1C7F6322">
        <w:rPr>
          <w:lang w:val="en-US"/>
        </w:rPr>
        <w:t>Nakon one-hot encoding-a, broj kolona je porastao sa 16 na 46, jer je svaka kategorija nominalnih atributa postala posebna binarna kolona.</w:t>
      </w:r>
    </w:p>
    <w:p xmlns:wp14="http://schemas.microsoft.com/office/word/2010/wordml" w14:paraId="28652615" wp14:textId="77777777">
      <w:pPr>
        <w:pStyle w:val="Heading2"/>
      </w:pPr>
      <w:r w:rsidRPr="1C7F6322" w:rsidR="1C7F6322">
        <w:rPr>
          <w:lang w:val="en-US"/>
        </w:rPr>
        <w:t>3.4 Skaliranje numeričkih atributa</w:t>
      </w:r>
    </w:p>
    <w:p xmlns:wp14="http://schemas.microsoft.com/office/word/2010/wordml" w14:paraId="332FB2E3" wp14:textId="7CE2F6EB">
      <w:pPr>
        <w:spacing w:after="160"/>
      </w:pPr>
      <w:r w:rsidRPr="1C7F6322" w:rsidR="1C7F6322">
        <w:rPr>
          <w:lang w:val="en-US"/>
        </w:rPr>
        <w:t>Numerički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atributi</w:t>
      </w:r>
      <w:r w:rsidRPr="1C7F6322" w:rsidR="1C7F6322">
        <w:rPr>
          <w:lang w:val="en-US"/>
        </w:rPr>
        <w:t xml:space="preserve"> (age, campaign, </w:t>
      </w:r>
      <w:r w:rsidRPr="1C7F6322" w:rsidR="1C7F6322">
        <w:rPr>
          <w:lang w:val="en-US"/>
        </w:rPr>
        <w:t>pdays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previous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cons.price.idx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cons.conf.idx</w:t>
      </w:r>
      <w:r w:rsidRPr="1C7F6322" w:rsidR="1C7F6322">
        <w:rPr>
          <w:lang w:val="en-US"/>
        </w:rPr>
        <w:t xml:space="preserve">, euribor3m) </w:t>
      </w:r>
      <w:r w:rsidRPr="1C7F6322" w:rsidR="1C7F6322">
        <w:rPr>
          <w:lang w:val="en-US"/>
        </w:rPr>
        <w:t>standardizovani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korišćenjem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StandardScaler</w:t>
      </w:r>
      <w:r w:rsidRPr="1C7F6322" w:rsidR="1C7F6322">
        <w:rPr>
          <w:lang w:val="en-US"/>
        </w:rPr>
        <w:t>-a (</w:t>
      </w:r>
      <w:r w:rsidRPr="1C7F6322" w:rsidR="1C7F6322">
        <w:rPr>
          <w:lang w:val="en-US"/>
        </w:rPr>
        <w:t>prosek</w:t>
      </w:r>
      <w:r w:rsidRPr="1C7F6322" w:rsidR="1C7F6322">
        <w:rPr>
          <w:lang w:val="en-US"/>
        </w:rPr>
        <w:t xml:space="preserve"> 0, </w:t>
      </w:r>
      <w:r w:rsidRPr="1C7F6322" w:rsidR="1C7F6322">
        <w:rPr>
          <w:lang w:val="en-US"/>
        </w:rPr>
        <w:t>standardna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devijacija</w:t>
      </w:r>
      <w:r w:rsidRPr="1C7F6322" w:rsidR="1C7F6322">
        <w:rPr>
          <w:lang w:val="en-US"/>
        </w:rPr>
        <w:t xml:space="preserve"> 1), </w:t>
      </w:r>
      <w:r w:rsidRPr="1C7F6322" w:rsidR="1C7F6322">
        <w:rPr>
          <w:lang w:val="en-US"/>
        </w:rPr>
        <w:t>radi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sprečavanja</w:t>
      </w:r>
      <w:r w:rsidRPr="1C7F6322" w:rsidR="1C7F6322">
        <w:rPr>
          <w:lang w:val="en-US"/>
        </w:rPr>
        <w:t xml:space="preserve"> da </w:t>
      </w:r>
      <w:r w:rsidRPr="1C7F6322" w:rsidR="1C7F6322">
        <w:rPr>
          <w:lang w:val="en-US"/>
        </w:rPr>
        <w:t>atributi</w:t>
      </w:r>
      <w:r w:rsidRPr="1C7F6322" w:rsidR="1C7F6322">
        <w:rPr>
          <w:lang w:val="en-US"/>
        </w:rPr>
        <w:t xml:space="preserve"> </w:t>
      </w:r>
      <w:r w:rsidRPr="1C7F6322" w:rsidR="42CAD0DA">
        <w:rPr>
          <w:lang w:val="en-US"/>
        </w:rPr>
        <w:t xml:space="preserve">koji </w:t>
      </w:r>
      <w:r w:rsidRPr="1C7F6322" w:rsidR="42CAD0DA">
        <w:rPr>
          <w:lang w:val="en-US"/>
        </w:rPr>
        <w:t>imaju</w:t>
      </w:r>
      <w:r w:rsidRPr="1C7F6322" w:rsidR="42CAD0DA">
        <w:rPr>
          <w:lang w:val="en-US"/>
        </w:rPr>
        <w:t xml:space="preserve"> </w:t>
      </w:r>
      <w:r w:rsidRPr="1C7F6322" w:rsidR="42CAD0DA">
        <w:rPr>
          <w:lang w:val="en-US"/>
        </w:rPr>
        <w:t>vece</w:t>
      </w:r>
      <w:r w:rsidRPr="1C7F6322" w:rsidR="42CAD0DA">
        <w:rPr>
          <w:lang w:val="en-US"/>
        </w:rPr>
        <w:t xml:space="preserve"> </w:t>
      </w:r>
      <w:r w:rsidRPr="1C7F6322" w:rsidR="42CAD0DA">
        <w:rPr>
          <w:lang w:val="en-US"/>
        </w:rPr>
        <w:t>numericke</w:t>
      </w:r>
      <w:r w:rsidRPr="1C7F6322" w:rsidR="42CAD0DA">
        <w:rPr>
          <w:lang w:val="en-US"/>
        </w:rPr>
        <w:t xml:space="preserve"> </w:t>
      </w:r>
      <w:r w:rsidRPr="1C7F6322" w:rsidR="42CAD0DA">
        <w:rPr>
          <w:lang w:val="en-US"/>
        </w:rPr>
        <w:t>vrednosti</w:t>
      </w:r>
      <w:r w:rsidRPr="1C7F6322" w:rsidR="1C7F6322">
        <w:rPr>
          <w:lang w:val="en-US"/>
        </w:rPr>
        <w:t xml:space="preserve"> (</w:t>
      </w:r>
      <w:r w:rsidRPr="1C7F6322" w:rsidR="1C7F6322">
        <w:rPr>
          <w:lang w:val="en-US"/>
        </w:rPr>
        <w:t>npr</w:t>
      </w:r>
      <w:r w:rsidRPr="1C7F6322" w:rsidR="1C7F6322">
        <w:rPr>
          <w:lang w:val="en-US"/>
        </w:rPr>
        <w:t xml:space="preserve">. age) </w:t>
      </w:r>
      <w:r w:rsidRPr="1C7F6322" w:rsidR="1C7F6322">
        <w:rPr>
          <w:lang w:val="en-US"/>
        </w:rPr>
        <w:t>neopravdano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dominiraju</w:t>
      </w:r>
      <w:r w:rsidRPr="1C7F6322" w:rsidR="1C7F6322">
        <w:rPr>
          <w:lang w:val="en-US"/>
        </w:rPr>
        <w:t xml:space="preserve"> u </w:t>
      </w:r>
      <w:r w:rsidRPr="1C7F6322" w:rsidR="1C7F6322">
        <w:rPr>
          <w:lang w:val="en-US"/>
        </w:rPr>
        <w:t>odnosu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atribute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manjim</w:t>
      </w:r>
      <w:r w:rsidRPr="1C7F6322" w:rsidR="1C7F6322">
        <w:rPr>
          <w:lang w:val="en-US"/>
        </w:rPr>
        <w:t xml:space="preserve"> </w:t>
      </w:r>
      <w:r w:rsidRPr="1C7F6322" w:rsidR="327CFB73">
        <w:rPr>
          <w:lang w:val="en-US"/>
        </w:rPr>
        <w:t>numerickim vrednostima</w:t>
      </w:r>
      <w:r w:rsidRPr="1C7F6322" w:rsidR="1C7F6322">
        <w:rPr>
          <w:lang w:val="en-US"/>
        </w:rPr>
        <w:t xml:space="preserve"> (</w:t>
      </w:r>
      <w:r w:rsidRPr="1C7F6322" w:rsidR="1C7F6322">
        <w:rPr>
          <w:lang w:val="en-US"/>
        </w:rPr>
        <w:t>npr. euribor3m).</w:t>
      </w:r>
    </w:p>
    <w:p xmlns:wp14="http://schemas.microsoft.com/office/word/2010/wordml" w14:paraId="126D4E44" wp14:textId="77777777">
      <w:pPr>
        <w:pStyle w:val="Heading2"/>
      </w:pPr>
      <w:r w:rsidRPr="1C7F6322" w:rsidR="1C7F6322">
        <w:rPr>
          <w:lang w:val="en-US"/>
        </w:rPr>
        <w:t>3.5 Podela na trening i test skup</w:t>
      </w:r>
    </w:p>
    <w:p xmlns:wp14="http://schemas.microsoft.com/office/word/2010/wordml" w14:paraId="49CC98D0" wp14:textId="77777777">
      <w:pPr>
        <w:spacing w:after="160"/>
      </w:pPr>
      <w:r w:rsidRPr="1C7F6322" w:rsidR="1C7F6322">
        <w:rPr>
          <w:lang w:val="en-US"/>
        </w:rPr>
        <w:t>Podaci su podeljeni u odnosu 80/20 (32.937 redova za trening, 8.235 za test), uz korišćenje stratifikacije prema ciljnoj promenljivoj, čime je obezbeđeno da i trening i test skup imaju identičnu proporciju klasa (88,7% no / 11,3% yes) kao originalni dataset.</w:t>
      </w:r>
    </w:p>
    <w:p xmlns:wp14="http://schemas.microsoft.com/office/word/2010/wordml" w14:paraId="3B4D2D5E" wp14:textId="77777777">
      <w:pPr>
        <w:pStyle w:val="Heading1"/>
      </w:pPr>
      <w:r w:rsidRPr="1C7F6322" w:rsidR="1C7F6322">
        <w:rPr>
          <w:lang w:val="en-US"/>
        </w:rPr>
        <w:t>4. Odabir i treniranje modela</w:t>
      </w:r>
    </w:p>
    <w:p xmlns:wp14="http://schemas.microsoft.com/office/word/2010/wordml" w14:paraId="615EF228" wp14:textId="732D62F2">
      <w:pPr>
        <w:spacing w:after="160"/>
      </w:pPr>
      <w:r w:rsidRPr="1C7F6322" w:rsidR="1C7F6322">
        <w:rPr>
          <w:lang w:val="en-US"/>
        </w:rPr>
        <w:t>Isprobana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su</w:t>
      </w:r>
      <w:r w:rsidRPr="1C7F6322" w:rsidR="1C7F6322">
        <w:rPr>
          <w:lang w:val="en-US"/>
        </w:rPr>
        <w:t xml:space="preserve"> tri </w:t>
      </w:r>
      <w:r w:rsidRPr="1C7F6322" w:rsidR="1C7F6322">
        <w:rPr>
          <w:lang w:val="en-US"/>
        </w:rPr>
        <w:t>algoritma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klasifikacije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sa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fokusom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metrike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relevantne</w:t>
      </w:r>
      <w:r w:rsidRPr="1C7F6322" w:rsidR="1C7F6322">
        <w:rPr>
          <w:lang w:val="en-US"/>
        </w:rPr>
        <w:t xml:space="preserve"> za </w:t>
      </w:r>
      <w:r w:rsidRPr="1C7F6322" w:rsidR="1C7F6322">
        <w:rPr>
          <w:lang w:val="en-US"/>
        </w:rPr>
        <w:t>neuravnotežene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klase</w:t>
      </w:r>
      <w:r w:rsidRPr="1C7F6322" w:rsidR="1C7F6322">
        <w:rPr>
          <w:lang w:val="en-US"/>
        </w:rPr>
        <w:t xml:space="preserve"> (precision, recall, F1-score </w:t>
      </w:r>
      <w:r w:rsidRPr="1C7F6322" w:rsidR="1C7F6322">
        <w:rPr>
          <w:lang w:val="en-US"/>
        </w:rPr>
        <w:t>i</w:t>
      </w:r>
      <w:r w:rsidRPr="1C7F6322" w:rsidR="1C7F6322">
        <w:rPr>
          <w:lang w:val="en-US"/>
        </w:rPr>
        <w:t xml:space="preserve"> ROC-AUC za </w:t>
      </w:r>
      <w:r w:rsidRPr="1C7F6322" w:rsidR="1C7F6322">
        <w:rPr>
          <w:lang w:val="en-US"/>
        </w:rPr>
        <w:t>klasu</w:t>
      </w:r>
      <w:r w:rsidRPr="1C7F6322" w:rsidR="1C7F6322">
        <w:rPr>
          <w:lang w:val="en-US"/>
        </w:rPr>
        <w:t xml:space="preserve"> "yes"), </w:t>
      </w:r>
      <w:r w:rsidRPr="1C7F6322" w:rsidR="1C7F6322">
        <w:rPr>
          <w:lang w:val="en-US"/>
        </w:rPr>
        <w:t>pošto</w:t>
      </w:r>
      <w:r w:rsidRPr="1C7F6322" w:rsidR="1C7F6322">
        <w:rPr>
          <w:lang w:val="en-US"/>
        </w:rPr>
        <w:t xml:space="preserve"> accuracy </w:t>
      </w:r>
      <w:r w:rsidRPr="1C7F6322" w:rsidR="1C7F6322">
        <w:rPr>
          <w:lang w:val="en-US"/>
        </w:rPr>
        <w:t>kao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samostalna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metrika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nije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pouzdana</w:t>
      </w:r>
      <w:r w:rsidRPr="1C7F6322" w:rsidR="1C7F6322">
        <w:rPr>
          <w:lang w:val="en-US"/>
        </w:rPr>
        <w:t xml:space="preserve"> </w:t>
      </w:r>
      <w:r w:rsidRPr="1C7F6322" w:rsidR="12E45920">
        <w:rPr>
          <w:lang w:val="en-US"/>
        </w:rPr>
        <w:t xml:space="preserve">- </w:t>
      </w:r>
      <w:r w:rsidRPr="1C7F6322" w:rsidR="1C7F6322">
        <w:rPr>
          <w:lang w:val="en-US"/>
        </w:rPr>
        <w:t xml:space="preserve">model koji bi </w:t>
      </w:r>
      <w:r w:rsidRPr="1C7F6322" w:rsidR="1C7F6322">
        <w:rPr>
          <w:lang w:val="en-US"/>
        </w:rPr>
        <w:t>uvek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predviđao</w:t>
      </w:r>
      <w:r w:rsidRPr="1C7F6322" w:rsidR="1C7F6322">
        <w:rPr>
          <w:lang w:val="en-US"/>
        </w:rPr>
        <w:t xml:space="preserve"> "no" </w:t>
      </w:r>
      <w:r w:rsidRPr="1C7F6322" w:rsidR="1C7F6322">
        <w:rPr>
          <w:lang w:val="en-US"/>
        </w:rPr>
        <w:t>imao</w:t>
      </w:r>
      <w:r w:rsidRPr="1C7F6322" w:rsidR="1C7F6322">
        <w:rPr>
          <w:lang w:val="en-US"/>
        </w:rPr>
        <w:t xml:space="preserve"> bi accuracy </w:t>
      </w:r>
      <w:r w:rsidRPr="1C7F6322" w:rsidR="1C7F6322">
        <w:rPr>
          <w:lang w:val="en-US"/>
        </w:rPr>
        <w:t>od</w:t>
      </w:r>
      <w:r w:rsidRPr="1C7F6322" w:rsidR="1C7F6322">
        <w:rPr>
          <w:lang w:val="en-US"/>
        </w:rPr>
        <w:t xml:space="preserve"> 88,7% bez </w:t>
      </w:r>
      <w:r w:rsidRPr="1C7F6322" w:rsidR="1C7F6322">
        <w:rPr>
          <w:lang w:val="en-US"/>
        </w:rPr>
        <w:t>ikakve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stvarne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prediktivne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vrednosti</w:t>
      </w:r>
      <w:r w:rsidRPr="1C7F6322" w:rsidR="1C7F6322">
        <w:rPr>
          <w:lang w:val="en-US"/>
        </w:rPr>
        <w:t>.</w:t>
      </w:r>
    </w:p>
    <w:p w:rsidR="1C7F6322" w:rsidP="1C7F6322" w:rsidRDefault="1C7F6322" w14:paraId="2FC53FF9" w14:textId="18074F51">
      <w:pPr>
        <w:spacing w:after="160"/>
        <w:rPr>
          <w:lang w:val="en-US"/>
        </w:rPr>
      </w:pPr>
    </w:p>
    <w:p w:rsidR="1C7F6322" w:rsidP="1C7F6322" w:rsidRDefault="1C7F6322" w14:paraId="6B72B8FC" w14:textId="127F152F">
      <w:pPr>
        <w:spacing w:after="160"/>
        <w:rPr>
          <w:lang w:val="en-US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80"/>
        <w:gridCol w:w="1380"/>
        <w:gridCol w:w="1100"/>
        <w:gridCol w:w="1100"/>
        <w:gridCol w:w="1400"/>
      </w:tblGrid>
      <w:tr xmlns:wp14="http://schemas.microsoft.com/office/word/2010/wordml" w14:paraId="275B7F87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9CA5" wp14:textId="77777777">
            <w:pPr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w="13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2C73" wp14:textId="77777777">
            <w:pPr>
              <w:jc w:val="left"/>
            </w:pPr>
            <w:r>
              <w:rPr>
                <w:b/>
                <w:bCs/>
              </w:rPr>
              <w:t xml:space="preserve">Precision (yes)</w:t>
            </w:r>
          </w:p>
        </w:tc>
        <w:tc>
          <w:tcPr>
            <w:tcW w:w="13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AE06" wp14:textId="77777777">
            <w:pPr>
              <w:jc w:val="left"/>
            </w:pPr>
            <w:r>
              <w:rPr>
                <w:b/>
                <w:bCs/>
              </w:rPr>
              <w:t xml:space="preserve">Recall (yes)</w:t>
            </w:r>
          </w:p>
        </w:tc>
        <w:tc>
          <w:tcPr>
            <w:tcW w:w="1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54D0" wp14:textId="77777777">
            <w:pPr>
              <w:jc w:val="left"/>
            </w:pPr>
            <w:r>
              <w:rPr>
                <w:b/>
                <w:bCs/>
              </w:rPr>
              <w:t xml:space="preserve">F1 (yes)</w:t>
            </w:r>
          </w:p>
        </w:tc>
        <w:tc>
          <w:tcPr>
            <w:tcW w:w="1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78B57" wp14:textId="77777777">
            <w:pPr>
              <w:jc w:val="left"/>
            </w:pPr>
            <w:r>
              <w:rPr>
                <w:b/>
                <w:bCs/>
              </w:rPr>
              <w:t xml:space="preserve">Accuracy</w:t>
            </w:r>
          </w:p>
        </w:tc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8C25" wp14:textId="77777777">
            <w:pPr>
              <w:jc w:val="left"/>
            </w:pPr>
            <w:r>
              <w:rPr>
                <w:b/>
                <w:bCs/>
              </w:rPr>
              <w:t xml:space="preserve">ROC-AUC</w:t>
            </w:r>
          </w:p>
        </w:tc>
      </w:tr>
      <w:tr xmlns:wp14="http://schemas.microsoft.com/office/word/2010/wordml" w14:paraId="5376DB78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8491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Logistic Regression (balanced)</w:t>
            </w:r>
          </w:p>
        </w:tc>
        <w:tc>
          <w:tcPr>
            <w:tcW w:w="13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7DC8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0.35</w:t>
            </w:r>
          </w:p>
        </w:tc>
        <w:tc>
          <w:tcPr>
            <w:tcW w:w="13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CD64E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0.65</w:t>
            </w:r>
          </w:p>
        </w:tc>
        <w:tc>
          <w:tcPr>
            <w:tcW w:w="1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4031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0.46</w:t>
            </w:r>
          </w:p>
        </w:tc>
        <w:tc>
          <w:tcPr>
            <w:tcW w:w="1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B250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0.83</w:t>
            </w:r>
          </w:p>
        </w:tc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A35A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0.797</w:t>
            </w:r>
          </w:p>
        </w:tc>
      </w:tr>
      <w:tr xmlns:wp14="http://schemas.microsoft.com/office/word/2010/wordml" w14:paraId="596DDBAC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0DDD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Random Forest (balanced)</w:t>
            </w:r>
          </w:p>
        </w:tc>
        <w:tc>
          <w:tcPr>
            <w:tcW w:w="13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0A6C0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0.40</w:t>
            </w:r>
          </w:p>
        </w:tc>
        <w:tc>
          <w:tcPr>
            <w:tcW w:w="13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674F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0.47</w:t>
            </w:r>
          </w:p>
        </w:tc>
        <w:tc>
          <w:tcPr>
            <w:tcW w:w="1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E8CD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0.43</w:t>
            </w:r>
          </w:p>
        </w:tc>
        <w:tc>
          <w:tcPr>
            <w:tcW w:w="1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CE272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0.86</w:t>
            </w:r>
          </w:p>
        </w:tc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DCC3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0.777</w:t>
            </w:r>
          </w:p>
        </w:tc>
      </w:tr>
      <w:tr xmlns:wp14="http://schemas.microsoft.com/office/word/2010/wordml" w14:paraId="3859E3CF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B816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Gradient Boosting (default)</w:t>
            </w:r>
          </w:p>
        </w:tc>
        <w:tc>
          <w:tcPr>
            <w:tcW w:w="13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A712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0.65</w:t>
            </w:r>
          </w:p>
        </w:tc>
        <w:tc>
          <w:tcPr>
            <w:tcW w:w="13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94CD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0.21</w:t>
            </w:r>
          </w:p>
        </w:tc>
        <w:tc>
          <w:tcPr>
            <w:tcW w:w="1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FC9D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0.32</w:t>
            </w:r>
          </w:p>
        </w:tc>
        <w:tc>
          <w:tcPr>
            <w:tcW w:w="1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6BE9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0.90</w:t>
            </w:r>
          </w:p>
        </w:tc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5AA3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0.808</w:t>
            </w:r>
          </w:p>
        </w:tc>
      </w:tr>
      <w:tr xmlns:wp14="http://schemas.microsoft.com/office/word/2010/wordml" w14:paraId="46C5BC6B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65C4E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Gradient Boosting (balanced)</w:t>
            </w:r>
          </w:p>
        </w:tc>
        <w:tc>
          <w:tcPr>
            <w:tcW w:w="13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4CBE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0.37</w:t>
            </w:r>
          </w:p>
        </w:tc>
        <w:tc>
          <w:tcPr>
            <w:tcW w:w="13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1A11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0.66</w:t>
            </w:r>
          </w:p>
        </w:tc>
        <w:tc>
          <w:tcPr>
            <w:tcW w:w="1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3D06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0.47</w:t>
            </w:r>
          </w:p>
        </w:tc>
        <w:tc>
          <w:tcPr>
            <w:tcW w:w="1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1B0C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0.83</w:t>
            </w:r>
          </w:p>
        </w:tc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0468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0.812</w:t>
            </w:r>
          </w:p>
        </w:tc>
      </w:tr>
    </w:tbl>
    <w:p xmlns:wp14="http://schemas.microsoft.com/office/word/2010/wordml" w14:paraId="60061E4C" wp14:textId="77777777">
      <w:pPr>
        <w:spacing w:after="200"/>
      </w:pPr>
    </w:p>
    <w:p xmlns:wp14="http://schemas.microsoft.com/office/word/2010/wordml" w:rsidP="1C7F6322" w14:paraId="483776B6" wp14:textId="27A8FF7B">
      <w:pPr>
        <w:pStyle w:val="Normal"/>
        <w:spacing w:after="160"/>
      </w:pPr>
      <w:r w:rsidRPr="1C7F6322" w:rsidR="1C7F6322">
        <w:rPr>
          <w:lang w:val="en-US"/>
        </w:rPr>
        <w:t xml:space="preserve">Logistic Regression </w:t>
      </w:r>
      <w:r w:rsidRPr="1C7F6322" w:rsidR="1C7F6322">
        <w:rPr>
          <w:lang w:val="en-US"/>
        </w:rPr>
        <w:t>i</w:t>
      </w:r>
      <w:r w:rsidRPr="1C7F6322" w:rsidR="1C7F6322">
        <w:rPr>
          <w:lang w:val="en-US"/>
        </w:rPr>
        <w:t xml:space="preserve"> Random Forest </w:t>
      </w:r>
      <w:r w:rsidRPr="1C7F6322" w:rsidR="1C7F6322">
        <w:rPr>
          <w:lang w:val="en-US"/>
        </w:rPr>
        <w:t>su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trenirani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parametrom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class_weight</w:t>
      </w:r>
      <w:r w:rsidRPr="1C7F6322" w:rsidR="1C7F6322">
        <w:rPr>
          <w:lang w:val="en-US"/>
        </w:rPr>
        <w:t xml:space="preserve">='balanced', koji </w:t>
      </w:r>
      <w:r w:rsidRPr="1C7F6322" w:rsidR="1C7F6322">
        <w:rPr>
          <w:lang w:val="en-US"/>
        </w:rPr>
        <w:t>kompenzuje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neuravnoteženost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klasa</w:t>
      </w:r>
      <w:r w:rsidRPr="1C7F6322" w:rsidR="1C7F6322">
        <w:rPr>
          <w:lang w:val="en-US"/>
        </w:rPr>
        <w:t xml:space="preserve">. Gradient Boosting Classifier u </w:t>
      </w:r>
      <w:r w:rsidRPr="1C7F6322" w:rsidR="1C7F6322">
        <w:rPr>
          <w:lang w:val="en-US"/>
        </w:rPr>
        <w:t>biblioteci</w:t>
      </w:r>
      <w:r w:rsidRPr="1C7F6322" w:rsidR="1C7F6322">
        <w:rPr>
          <w:lang w:val="en-US"/>
        </w:rPr>
        <w:t xml:space="preserve"> scikit-learn </w:t>
      </w:r>
      <w:r w:rsidRPr="1C7F6322" w:rsidR="1C7F6322">
        <w:rPr>
          <w:lang w:val="en-US"/>
        </w:rPr>
        <w:t>ne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podržava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class_weight</w:t>
      </w:r>
      <w:r w:rsidRPr="1C7F6322" w:rsidR="1C7F6322">
        <w:rPr>
          <w:lang w:val="en-US"/>
        </w:rPr>
        <w:t xml:space="preserve">, pa je </w:t>
      </w:r>
      <w:r w:rsidRPr="1C7F6322" w:rsidR="1C7F6322">
        <w:rPr>
          <w:lang w:val="en-US"/>
        </w:rPr>
        <w:t>balansiranje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ostvareno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kroz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sample_weight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parametar</w:t>
      </w:r>
      <w:r w:rsidRPr="1C7F6322" w:rsidR="1C7F6322">
        <w:rPr>
          <w:lang w:val="en-US"/>
        </w:rPr>
        <w:t>.</w:t>
      </w:r>
    </w:p>
    <w:p xmlns:wp14="http://schemas.microsoft.com/office/word/2010/wordml" w14:paraId="065967D6" wp14:textId="28318544">
      <w:pPr>
        <w:spacing w:after="160"/>
      </w:pPr>
      <w:r w:rsidRPr="1C7F6322" w:rsidR="1C7F6322">
        <w:rPr>
          <w:lang w:val="en-US"/>
        </w:rPr>
        <w:t xml:space="preserve">Default Gradient Boosting model je </w:t>
      </w:r>
      <w:r w:rsidRPr="1C7F6322" w:rsidR="1C7F6322">
        <w:rPr>
          <w:lang w:val="en-US"/>
        </w:rPr>
        <w:t>imao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izrazito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visok</w:t>
      </w:r>
      <w:r w:rsidRPr="1C7F6322" w:rsidR="1C7F6322">
        <w:rPr>
          <w:lang w:val="en-US"/>
        </w:rPr>
        <w:t xml:space="preserve"> precision (0.65) </w:t>
      </w:r>
      <w:r w:rsidRPr="1C7F6322" w:rsidR="1C7F6322">
        <w:rPr>
          <w:lang w:val="en-US"/>
        </w:rPr>
        <w:t>ali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nizak</w:t>
      </w:r>
      <w:r w:rsidRPr="1C7F6322" w:rsidR="1C7F6322">
        <w:rPr>
          <w:lang w:val="en-US"/>
        </w:rPr>
        <w:t xml:space="preserve"> recall (0.21) za </w:t>
      </w:r>
      <w:r w:rsidRPr="1C7F6322" w:rsidR="1C7F6322">
        <w:rPr>
          <w:lang w:val="en-US"/>
        </w:rPr>
        <w:t>klasu</w:t>
      </w:r>
      <w:r w:rsidRPr="1C7F6322" w:rsidR="1C7F6322">
        <w:rPr>
          <w:lang w:val="en-US"/>
        </w:rPr>
        <w:t xml:space="preserve"> "yes"</w:t>
      </w:r>
      <w:r w:rsidRPr="1C7F6322" w:rsidR="163E018C">
        <w:rPr>
          <w:lang w:val="en-US"/>
        </w:rPr>
        <w:t>,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 xml:space="preserve">model je bio </w:t>
      </w:r>
      <w:r w:rsidRPr="1C7F6322" w:rsidR="1C7F6322">
        <w:rPr>
          <w:lang w:val="en-US"/>
        </w:rPr>
        <w:t>konzervativan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propuštao</w:t>
      </w:r>
      <w:r w:rsidRPr="1C7F6322" w:rsidR="1C7F6322">
        <w:rPr>
          <w:lang w:val="en-US"/>
        </w:rPr>
        <w:t xml:space="preserve"> je </w:t>
      </w:r>
      <w:r w:rsidRPr="1C7F6322" w:rsidR="1C7F6322">
        <w:rPr>
          <w:lang w:val="en-US"/>
        </w:rPr>
        <w:t>veliku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većinu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stvarnih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pretplatnika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zbog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odsustva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balansiranja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klasa</w:t>
      </w:r>
      <w:r w:rsidRPr="1C7F6322" w:rsidR="1C7F6322">
        <w:rPr>
          <w:lang w:val="en-US"/>
        </w:rPr>
        <w:t xml:space="preserve">. </w:t>
      </w:r>
      <w:r w:rsidRPr="1C7F6322" w:rsidR="1C7F6322">
        <w:rPr>
          <w:lang w:val="en-US"/>
        </w:rPr>
        <w:t>Nakon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primene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sample_weight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balansiranja</w:t>
      </w:r>
      <w:r w:rsidRPr="1C7F6322" w:rsidR="1C7F6322">
        <w:rPr>
          <w:lang w:val="en-US"/>
        </w:rPr>
        <w:t xml:space="preserve">, recall je </w:t>
      </w:r>
      <w:r w:rsidRPr="1C7F6322" w:rsidR="1C7F6322">
        <w:rPr>
          <w:lang w:val="en-US"/>
        </w:rPr>
        <w:t>porastao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na</w:t>
      </w:r>
      <w:r w:rsidRPr="1C7F6322" w:rsidR="1C7F6322">
        <w:rPr>
          <w:lang w:val="en-US"/>
        </w:rPr>
        <w:t xml:space="preserve"> 0.66, </w:t>
      </w:r>
      <w:r w:rsidRPr="1C7F6322" w:rsidR="1C7F6322">
        <w:rPr>
          <w:lang w:val="en-US"/>
        </w:rPr>
        <w:t>uz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blago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smanjenje</w:t>
      </w:r>
      <w:r w:rsidRPr="1C7F6322" w:rsidR="1C7F6322">
        <w:rPr>
          <w:lang w:val="en-US"/>
        </w:rPr>
        <w:t xml:space="preserve"> precision-a, </w:t>
      </w:r>
      <w:r w:rsidRPr="1C7F6322" w:rsidR="1C7F6322">
        <w:rPr>
          <w:lang w:val="en-US"/>
        </w:rPr>
        <w:t>što</w:t>
      </w:r>
      <w:r w:rsidRPr="1C7F6322" w:rsidR="1C7F6322">
        <w:rPr>
          <w:lang w:val="en-US"/>
        </w:rPr>
        <w:t xml:space="preserve"> je </w:t>
      </w:r>
      <w:r w:rsidRPr="1C7F6322" w:rsidR="1C7F6322">
        <w:rPr>
          <w:lang w:val="en-US"/>
        </w:rPr>
        <w:t>rezultiralo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najboljim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ukupnim</w:t>
      </w:r>
      <w:r w:rsidRPr="1C7F6322" w:rsidR="1C7F6322">
        <w:rPr>
          <w:lang w:val="en-US"/>
        </w:rPr>
        <w:t xml:space="preserve"> F1-score (0.47) </w:t>
      </w:r>
      <w:r w:rsidRPr="1C7F6322" w:rsidR="1C7F6322">
        <w:rPr>
          <w:lang w:val="en-US"/>
        </w:rPr>
        <w:t>i</w:t>
      </w:r>
      <w:r w:rsidRPr="1C7F6322" w:rsidR="1C7F6322">
        <w:rPr>
          <w:lang w:val="en-US"/>
        </w:rPr>
        <w:t xml:space="preserve"> ROC-AUC (0.812) </w:t>
      </w:r>
      <w:r w:rsidRPr="1C7F6322" w:rsidR="1C7F6322">
        <w:rPr>
          <w:lang w:val="en-US"/>
        </w:rPr>
        <w:t>od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svih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testiranih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modela</w:t>
      </w:r>
      <w:r w:rsidRPr="1C7F6322" w:rsidR="1C7F6322">
        <w:rPr>
          <w:lang w:val="en-US"/>
        </w:rPr>
        <w:t>.</w:t>
      </w:r>
    </w:p>
    <w:p xmlns:wp14="http://schemas.microsoft.com/office/word/2010/wordml" w14:paraId="0DB21D92" wp14:textId="77777777">
      <w:pPr>
        <w:spacing w:after="160"/>
      </w:pPr>
      <w:r w:rsidRPr="1C7F6322" w:rsidR="1C7F6322">
        <w:rPr>
          <w:lang w:val="en-US"/>
        </w:rPr>
        <w:t>Na osnovu ovih rezultata, Gradient Boosting Classifier sa balansiranim klasama odabran je kao finalni model za dalju analizu.</w:t>
      </w:r>
    </w:p>
    <w:p xmlns:wp14="http://schemas.microsoft.com/office/word/2010/wordml" w14:paraId="17D9C9D0" wp14:textId="77777777">
      <w:pPr>
        <w:pStyle w:val="Heading1"/>
      </w:pPr>
      <w:r w:rsidRPr="1C7F6322" w:rsidR="1C7F6322">
        <w:rPr>
          <w:lang w:val="en-US"/>
        </w:rPr>
        <w:t>5. Podešavanje hiperparametara</w:t>
      </w:r>
    </w:p>
    <w:p xmlns:wp14="http://schemas.microsoft.com/office/word/2010/wordml" w14:paraId="3FFCDA4B" wp14:textId="7C4E567B">
      <w:pPr>
        <w:spacing w:after="160"/>
      </w:pPr>
      <w:r w:rsidRPr="1C7F6322" w:rsidR="1C7F6322">
        <w:rPr>
          <w:lang w:val="en-US"/>
        </w:rPr>
        <w:t>Sprovedena</w:t>
      </w:r>
      <w:r w:rsidRPr="1C7F6322" w:rsidR="1C7F6322">
        <w:rPr>
          <w:lang w:val="en-US"/>
        </w:rPr>
        <w:t xml:space="preserve"> je </w:t>
      </w:r>
      <w:r w:rsidRPr="1C7F6322" w:rsidR="1C7F6322">
        <w:rPr>
          <w:lang w:val="en-US"/>
        </w:rPr>
        <w:t>pretraga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hiperparametara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korišćenjem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GridSearchCV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preko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sledećih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kombinacija</w:t>
      </w:r>
      <w:r w:rsidRPr="1C7F6322" w:rsidR="1C7F6322">
        <w:rPr>
          <w:lang w:val="en-US"/>
        </w:rPr>
        <w:t>:</w:t>
      </w:r>
    </w:p>
    <w:p xmlns:wp14="http://schemas.microsoft.com/office/word/2010/wordml" w14:paraId="4B7ADD63" wp14:textId="77777777">
      <w:pPr>
        <w:pStyle w:val="ListParagraph"/>
        <w:numPr>
          <w:ilvl w:val="0"/>
          <w:numId w:val="2"/>
        </w:numPr>
        <w:spacing w:after="80"/>
        <w:rPr/>
      </w:pPr>
      <w:r w:rsidRPr="1C7F6322" w:rsidR="1C7F6322">
        <w:rPr>
          <w:lang w:val="en-US"/>
        </w:rPr>
        <w:t>n_estimators: 100, 200</w:t>
      </w:r>
    </w:p>
    <w:p xmlns:wp14="http://schemas.microsoft.com/office/word/2010/wordml" w14:paraId="74B30E6C" wp14:textId="77777777">
      <w:pPr>
        <w:pStyle w:val="ListParagraph"/>
        <w:numPr>
          <w:ilvl w:val="0"/>
          <w:numId w:val="2"/>
        </w:numPr>
        <w:spacing w:after="80"/>
        <w:rPr/>
      </w:pPr>
      <w:r w:rsidRPr="1C7F6322" w:rsidR="1C7F6322">
        <w:rPr>
          <w:lang w:val="en-US"/>
        </w:rPr>
        <w:t>learning_rate: 0.05, 0.1, 0.2</w:t>
      </w:r>
    </w:p>
    <w:p xmlns:wp14="http://schemas.microsoft.com/office/word/2010/wordml" w14:paraId="5B849A05" wp14:textId="77777777">
      <w:pPr>
        <w:pStyle w:val="ListParagraph"/>
        <w:numPr>
          <w:ilvl w:val="0"/>
          <w:numId w:val="2"/>
        </w:numPr>
        <w:spacing w:after="80"/>
        <w:rPr/>
      </w:pPr>
      <w:r w:rsidRPr="1C7F6322" w:rsidR="1C7F6322">
        <w:rPr>
          <w:lang w:val="en-US"/>
        </w:rPr>
        <w:t>max_depth: 3, 5</w:t>
      </w:r>
    </w:p>
    <w:p xmlns:wp14="http://schemas.microsoft.com/office/word/2010/wordml" w14:paraId="4D6F1C54" wp14:textId="77777777">
      <w:pPr>
        <w:pStyle w:val="ListParagraph"/>
        <w:numPr>
          <w:ilvl w:val="0"/>
          <w:numId w:val="2"/>
        </w:numPr>
        <w:spacing w:after="80"/>
        <w:rPr/>
      </w:pPr>
      <w:r w:rsidRPr="1C7F6322" w:rsidR="1C7F6322">
        <w:rPr>
          <w:lang w:val="en-US"/>
        </w:rPr>
        <w:t>min_samples_leaf: 1, 5</w:t>
      </w:r>
    </w:p>
    <w:p xmlns:wp14="http://schemas.microsoft.com/office/word/2010/wordml" w14:paraId="114D3620" wp14:textId="77777777">
      <w:pPr>
        <w:spacing w:after="160"/>
      </w:pPr>
      <w:r w:rsidRPr="1C7F6322" w:rsidR="1C7F6322">
        <w:rPr>
          <w:lang w:val="en-US"/>
        </w:rPr>
        <w:t>Pretraga je obuhvatila 24 kombinacije parametara, ukupno 72 treniranja modela. Najboljom kombinacijom pokazala se podrazumevana konfiguracija scikit-learn biblioteke (learning_rate=0.1, max_depth=3, n_estimators=100, min_samples_leaf=1), što je potvrđeno i ponovnom evaluacijom na test skupu, koja je dala identične rezultate kao i pre tuning-a (F1=0.47, ROC-AUC=0.812).</w:t>
      </w:r>
    </w:p>
    <w:p xmlns:wp14="http://schemas.microsoft.com/office/word/2010/wordml" w14:paraId="663CC3C2" wp14:textId="5C8AC625">
      <w:pPr>
        <w:spacing w:after="160"/>
      </w:pPr>
      <w:r w:rsidRPr="1C7F6322" w:rsidR="1C7F6322">
        <w:rPr>
          <w:lang w:val="en-US"/>
        </w:rPr>
        <w:t>Ovaj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nalaz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ukazuje</w:t>
      </w:r>
      <w:r w:rsidRPr="1C7F6322" w:rsidR="1C7F6322">
        <w:rPr>
          <w:lang w:val="en-US"/>
        </w:rPr>
        <w:t xml:space="preserve"> da je </w:t>
      </w:r>
      <w:r w:rsidRPr="1C7F6322" w:rsidR="1C7F6322">
        <w:rPr>
          <w:lang w:val="en-US"/>
        </w:rPr>
        <w:t>podrazumevana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konfiguracija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algoritma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već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bila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blizu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optimalne</w:t>
      </w:r>
      <w:r w:rsidRPr="1C7F6322" w:rsidR="1C7F6322">
        <w:rPr>
          <w:lang w:val="en-US"/>
        </w:rPr>
        <w:t xml:space="preserve"> za </w:t>
      </w:r>
      <w:r w:rsidRPr="1C7F6322" w:rsidR="1C7F6322">
        <w:rPr>
          <w:lang w:val="en-US"/>
        </w:rPr>
        <w:t>dati</w:t>
      </w:r>
      <w:r w:rsidRPr="1C7F6322" w:rsidR="1C7F6322">
        <w:rPr>
          <w:lang w:val="en-US"/>
        </w:rPr>
        <w:t xml:space="preserve"> problem, </w:t>
      </w:r>
      <w:r w:rsidRPr="1C7F6322" w:rsidR="1C7F6322">
        <w:rPr>
          <w:lang w:val="en-US"/>
        </w:rPr>
        <w:t>te</w:t>
      </w:r>
      <w:r w:rsidRPr="1C7F6322" w:rsidR="1C7F6322">
        <w:rPr>
          <w:lang w:val="en-US"/>
        </w:rPr>
        <w:t xml:space="preserve"> da </w:t>
      </w:r>
      <w:r w:rsidRPr="1C7F6322" w:rsidR="1C7F6322">
        <w:rPr>
          <w:lang w:val="en-US"/>
        </w:rPr>
        <w:t>dodatno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podešavanje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hiperparametara</w:t>
      </w:r>
      <w:r w:rsidRPr="1C7F6322" w:rsidR="1C7F6322">
        <w:rPr>
          <w:lang w:val="en-US"/>
        </w:rPr>
        <w:t xml:space="preserve"> u </w:t>
      </w:r>
      <w:r w:rsidRPr="1C7F6322" w:rsidR="1C7F6322">
        <w:rPr>
          <w:lang w:val="en-US"/>
        </w:rPr>
        <w:t>okviru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testiranog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prostora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nije</w:t>
      </w:r>
      <w:r w:rsidRPr="1C7F6322" w:rsidR="1C7F6322">
        <w:rPr>
          <w:lang w:val="en-US"/>
        </w:rPr>
        <w:t xml:space="preserve"> donelo</w:t>
      </w:r>
      <w:r w:rsidRPr="1C7F6322" w:rsidR="668A2E5A">
        <w:rPr>
          <w:lang w:val="en-US"/>
        </w:rPr>
        <w:t xml:space="preserve"> neko posebno</w:t>
      </w:r>
      <w:r w:rsidRPr="1C7F6322" w:rsidR="1C7F6322">
        <w:rPr>
          <w:lang w:val="en-US"/>
        </w:rPr>
        <w:t xml:space="preserve"> poboljšanje performansi.</w:t>
      </w:r>
    </w:p>
    <w:p xmlns:wp14="http://schemas.microsoft.com/office/word/2010/wordml" w14:paraId="713632BF" wp14:textId="77777777">
      <w:pPr>
        <w:pStyle w:val="Heading1"/>
      </w:pPr>
      <w:r w:rsidRPr="1C7F6322" w:rsidR="1C7F6322">
        <w:rPr>
          <w:lang w:val="en-US"/>
        </w:rPr>
        <w:t>6. Odabir najznačajnijih atributa</w:t>
      </w:r>
    </w:p>
    <w:p xmlns:wp14="http://schemas.microsoft.com/office/word/2010/wordml" w14:paraId="18AB2B4B" wp14:textId="77777777">
      <w:pPr>
        <w:spacing w:after="160"/>
      </w:pPr>
      <w:r w:rsidRPr="1C7F6322" w:rsidR="1C7F6322">
        <w:rPr>
          <w:lang w:val="en-US"/>
        </w:rPr>
        <w:t>Značaj atributa je analiziran korišćenjem feature_importances_ atributa Gradient Boosting modela, koji izražava koliko je svaki atribut doprineo smanjenju greške tokom treniranja stabala odlučivanja.</w:t>
      </w:r>
    </w:p>
    <w:p xmlns:wp14="http://schemas.microsoft.com/office/word/2010/wordml" w14:paraId="44EAFD9C" wp14:textId="77777777">
      <w:pPr>
        <w:jc w:val="center"/>
      </w:pPr>
      <w:r>
        <w:drawing>
          <wp:inline xmlns:wp14="http://schemas.microsoft.com/office/word/2010/wordprocessingDrawing" distT="0" distB="0" distL="0" distR="0" wp14:anchorId="5F29BE13" wp14:editId="7777777">
            <wp:extent cx="4572000" cy="2857500"/>
            <wp:effectExtent l="0" t="0" r="0" b="0"/>
            <wp:docPr id="1924265190" name="Grafik" descr="Grafik" title="Graf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682BEE8" wp14:textId="77777777">
      <w:pPr>
        <w:spacing w:before="80" w:after="240"/>
        <w:jc w:val="center"/>
      </w:pPr>
      <w:r w:rsidRPr="1C7F6322" w:rsidR="1C7F6322">
        <w:rPr>
          <w:i w:val="1"/>
          <w:iCs w:val="1"/>
          <w:color w:val="595959"/>
          <w:sz w:val="20"/>
          <w:szCs w:val="20"/>
          <w:lang w:val="en-US"/>
        </w:rPr>
        <w:t>Grafik 7: Top 10 najznačajnijih atributa prema Gradient Boosting modelu</w:t>
      </w:r>
    </w:p>
    <w:p xmlns:wp14="http://schemas.microsoft.com/office/word/2010/wordml" w14:paraId="114CE095" wp14:textId="752C454E">
      <w:pPr>
        <w:spacing w:after="160"/>
      </w:pPr>
      <w:r w:rsidRPr="1C7F6322" w:rsidR="1C7F6322">
        <w:rPr>
          <w:lang w:val="en-US"/>
        </w:rPr>
        <w:t>Atribut</w:t>
      </w:r>
      <w:r w:rsidRPr="1C7F6322" w:rsidR="1C7F6322">
        <w:rPr>
          <w:lang w:val="en-US"/>
        </w:rPr>
        <w:t xml:space="preserve"> euribor3m </w:t>
      </w:r>
      <w:r w:rsidRPr="1C7F6322" w:rsidR="5D778DF8">
        <w:rPr>
          <w:lang w:val="en-US"/>
        </w:rPr>
        <w:t>ima</w:t>
      </w:r>
      <w:r w:rsidRPr="1C7F6322" w:rsidR="5D778DF8">
        <w:rPr>
          <w:lang w:val="en-US"/>
        </w:rPr>
        <w:t xml:space="preserve"> </w:t>
      </w:r>
      <w:r w:rsidRPr="1C7F6322" w:rsidR="5D778DF8">
        <w:rPr>
          <w:lang w:val="en-US"/>
        </w:rPr>
        <w:t>najvise</w:t>
      </w:r>
      <w:r w:rsidRPr="1C7F6322" w:rsidR="5D778DF8">
        <w:rPr>
          <w:lang w:val="en-US"/>
        </w:rPr>
        <w:t xml:space="preserve"> </w:t>
      </w:r>
      <w:r w:rsidRPr="1C7F6322" w:rsidR="5D778DF8">
        <w:rPr>
          <w:lang w:val="en-US"/>
        </w:rPr>
        <w:t>uticaja</w:t>
      </w:r>
      <w:r w:rsidRPr="1C7F6322" w:rsidR="1C7F6322">
        <w:rPr>
          <w:lang w:val="en-US"/>
        </w:rPr>
        <w:t xml:space="preserve"> u </w:t>
      </w:r>
      <w:r w:rsidRPr="1C7F6322" w:rsidR="1C7F6322">
        <w:rPr>
          <w:lang w:val="en-US"/>
        </w:rPr>
        <w:t>odluci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modela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nosivši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približno</w:t>
      </w:r>
      <w:r w:rsidRPr="1C7F6322" w:rsidR="1C7F6322">
        <w:rPr>
          <w:lang w:val="en-US"/>
        </w:rPr>
        <w:t xml:space="preserve"> 65,9% </w:t>
      </w:r>
      <w:r w:rsidRPr="1C7F6322" w:rsidR="1C7F6322">
        <w:rPr>
          <w:lang w:val="en-US"/>
        </w:rPr>
        <w:t>ukupnog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značaja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što</w:t>
      </w:r>
      <w:r w:rsidRPr="1C7F6322" w:rsidR="1C7F6322">
        <w:rPr>
          <w:lang w:val="en-US"/>
        </w:rPr>
        <w:t xml:space="preserve"> je </w:t>
      </w:r>
      <w:r w:rsidRPr="1C7F6322" w:rsidR="1C7F6322">
        <w:rPr>
          <w:lang w:val="en-US"/>
        </w:rPr>
        <w:t>verovatno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posledica</w:t>
      </w:r>
      <w:r w:rsidRPr="1C7F6322" w:rsidR="1C7F6322">
        <w:rPr>
          <w:lang w:val="en-US"/>
        </w:rPr>
        <w:t xml:space="preserve"> uklanjanja </w:t>
      </w:r>
      <w:r w:rsidRPr="1C7F6322" w:rsidR="1C7F6322">
        <w:rPr>
          <w:lang w:val="en-US"/>
        </w:rPr>
        <w:t>jako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korelisanih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ekonomskih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atributa</w:t>
      </w:r>
      <w:r w:rsidRPr="1C7F6322" w:rsidR="1C7F6322">
        <w:rPr>
          <w:lang w:val="en-US"/>
        </w:rPr>
        <w:t xml:space="preserve"> (</w:t>
      </w:r>
      <w:r w:rsidRPr="1C7F6322" w:rsidR="1C7F6322">
        <w:rPr>
          <w:lang w:val="en-US"/>
        </w:rPr>
        <w:t>emp.var.rate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nr.employed</w:t>
      </w:r>
      <w:r w:rsidRPr="1C7F6322" w:rsidR="1C7F6322">
        <w:rPr>
          <w:lang w:val="en-US"/>
        </w:rPr>
        <w:t xml:space="preserve">) u </w:t>
      </w:r>
      <w:r w:rsidRPr="1C7F6322" w:rsidR="1C7F6322">
        <w:rPr>
          <w:lang w:val="en-US"/>
        </w:rPr>
        <w:t>fazi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preprocesiranja</w:t>
      </w:r>
      <w:r w:rsidRPr="1C7F6322" w:rsidR="1C7F6322">
        <w:rPr>
          <w:lang w:val="en-US"/>
        </w:rPr>
        <w:t xml:space="preserve"> </w:t>
      </w:r>
      <w:r w:rsidRPr="1C7F6322" w:rsidR="1F836A5E">
        <w:rPr>
          <w:lang w:val="en-US"/>
        </w:rPr>
        <w:t>-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njihova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zajednička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informacija</w:t>
      </w:r>
      <w:r w:rsidRPr="1C7F6322" w:rsidR="1C7F6322">
        <w:rPr>
          <w:lang w:val="en-US"/>
        </w:rPr>
        <w:t xml:space="preserve"> je </w:t>
      </w:r>
      <w:r w:rsidRPr="1C7F6322" w:rsidR="1C7F6322">
        <w:rPr>
          <w:lang w:val="en-US"/>
        </w:rPr>
        <w:t>koncentrisana</w:t>
      </w:r>
      <w:r w:rsidRPr="1C7F6322" w:rsidR="1C7F6322">
        <w:rPr>
          <w:lang w:val="en-US"/>
        </w:rPr>
        <w:t xml:space="preserve"> u </w:t>
      </w:r>
      <w:r w:rsidRPr="1C7F6322" w:rsidR="1C7F6322">
        <w:rPr>
          <w:lang w:val="en-US"/>
        </w:rPr>
        <w:t>preostaloj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koloni</w:t>
      </w:r>
      <w:r w:rsidRPr="1C7F6322" w:rsidR="1C7F6322">
        <w:rPr>
          <w:lang w:val="en-US"/>
        </w:rPr>
        <w:t xml:space="preserve">. Drugi po </w:t>
      </w:r>
      <w:r w:rsidRPr="1C7F6322" w:rsidR="1C7F6322">
        <w:rPr>
          <w:lang w:val="en-US"/>
        </w:rPr>
        <w:t>značaju</w:t>
      </w:r>
      <w:r w:rsidRPr="1C7F6322" w:rsidR="1C7F6322">
        <w:rPr>
          <w:lang w:val="en-US"/>
        </w:rPr>
        <w:t xml:space="preserve"> je </w:t>
      </w:r>
      <w:r w:rsidRPr="1C7F6322" w:rsidR="1C7F6322">
        <w:rPr>
          <w:lang w:val="en-US"/>
        </w:rPr>
        <w:t>cons.conf.idx</w:t>
      </w:r>
      <w:r w:rsidRPr="1C7F6322" w:rsidR="1C7F6322">
        <w:rPr>
          <w:lang w:val="en-US"/>
        </w:rPr>
        <w:t xml:space="preserve"> (13,6%), </w:t>
      </w:r>
      <w:r w:rsidRPr="1C7F6322" w:rsidR="1C7F6322">
        <w:rPr>
          <w:lang w:val="en-US"/>
        </w:rPr>
        <w:t>dok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svi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ostali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atributi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pojedinačno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ispod</w:t>
      </w:r>
      <w:r w:rsidRPr="1C7F6322" w:rsidR="1C7F6322">
        <w:rPr>
          <w:lang w:val="en-US"/>
        </w:rPr>
        <w:t xml:space="preserve"> 5% </w:t>
      </w:r>
      <w:r w:rsidRPr="1C7F6322" w:rsidR="1C7F6322">
        <w:rPr>
          <w:lang w:val="en-US"/>
        </w:rPr>
        <w:t>značaja</w:t>
      </w:r>
      <w:r w:rsidRPr="1C7F6322" w:rsidR="1C7F6322">
        <w:rPr>
          <w:lang w:val="en-US"/>
        </w:rPr>
        <w:t>.</w:t>
      </w:r>
    </w:p>
    <w:p xmlns:wp14="http://schemas.microsoft.com/office/word/2010/wordml" w14:paraId="3B126122" wp14:textId="3E0AA74A">
      <w:pPr>
        <w:spacing w:after="160"/>
      </w:pPr>
      <w:r w:rsidRPr="1C7F6322" w:rsidR="1C7F6322">
        <w:rPr>
          <w:lang w:val="en-US"/>
        </w:rPr>
        <w:t>Zanimljivo</w:t>
      </w:r>
      <w:r w:rsidRPr="1C7F6322" w:rsidR="1C7F6322">
        <w:rPr>
          <w:lang w:val="en-US"/>
        </w:rPr>
        <w:t xml:space="preserve"> je da </w:t>
      </w:r>
      <w:r w:rsidRPr="1C7F6322" w:rsidR="1C7F6322">
        <w:rPr>
          <w:lang w:val="en-US"/>
        </w:rPr>
        <w:t>atribut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poutcome_success</w:t>
      </w:r>
      <w:r w:rsidRPr="1C7F6322" w:rsidR="1C7F6322">
        <w:rPr>
          <w:lang w:val="en-US"/>
        </w:rPr>
        <w:t xml:space="preserve">, koji je u </w:t>
      </w:r>
      <w:r w:rsidRPr="1C7F6322" w:rsidR="276C803E">
        <w:rPr>
          <w:lang w:val="en-US"/>
        </w:rPr>
        <w:t>prethodnoj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analizi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pokazao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najjači</w:t>
      </w:r>
      <w:r w:rsidRPr="1C7F6322" w:rsidR="1C7F6322">
        <w:rPr>
          <w:lang w:val="en-US"/>
        </w:rPr>
        <w:t xml:space="preserve"> signal (65,1% </w:t>
      </w:r>
      <w:r w:rsidRPr="1C7F6322" w:rsidR="1C7F6322">
        <w:rPr>
          <w:lang w:val="en-US"/>
        </w:rPr>
        <w:t>stope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pretplate</w:t>
      </w:r>
      <w:r w:rsidRPr="1C7F6322" w:rsidR="1C7F6322">
        <w:rPr>
          <w:lang w:val="en-US"/>
        </w:rPr>
        <w:t xml:space="preserve">), </w:t>
      </w:r>
      <w:r w:rsidRPr="1C7F6322" w:rsidR="1C7F6322">
        <w:rPr>
          <w:lang w:val="en-US"/>
        </w:rPr>
        <w:t>ima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nizak</w:t>
      </w:r>
      <w:r w:rsidRPr="1C7F6322" w:rsidR="1C7F6322">
        <w:rPr>
          <w:lang w:val="en-US"/>
        </w:rPr>
        <w:t xml:space="preserve"> feature importance (0,25%). Ovo se </w:t>
      </w:r>
      <w:r w:rsidRPr="1C7F6322" w:rsidR="1C7F6322">
        <w:rPr>
          <w:lang w:val="en-US"/>
        </w:rPr>
        <w:t>objašnjava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malim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brojem</w:t>
      </w:r>
      <w:r w:rsidRPr="1C7F6322" w:rsidR="1C7F6322">
        <w:rPr>
          <w:lang w:val="en-US"/>
        </w:rPr>
        <w:t xml:space="preserve"> </w:t>
      </w:r>
      <w:r w:rsidRPr="1C7F6322" w:rsidR="223D3A01">
        <w:rPr>
          <w:lang w:val="en-US"/>
        </w:rPr>
        <w:t xml:space="preserve">primera </w:t>
      </w:r>
      <w:r w:rsidRPr="1C7F6322" w:rsidR="1C7F6322">
        <w:rPr>
          <w:lang w:val="en-US"/>
        </w:rPr>
        <w:t xml:space="preserve">ove </w:t>
      </w:r>
      <w:r w:rsidRPr="1C7F6322" w:rsidR="1C7F6322">
        <w:rPr>
          <w:lang w:val="en-US"/>
        </w:rPr>
        <w:t>kategorije</w:t>
      </w:r>
      <w:r w:rsidRPr="1C7F6322" w:rsidR="1C7F6322">
        <w:rPr>
          <w:lang w:val="en-US"/>
        </w:rPr>
        <w:t xml:space="preserve"> u </w:t>
      </w:r>
      <w:r w:rsidRPr="1C7F6322" w:rsidR="1C7F6322">
        <w:rPr>
          <w:lang w:val="en-US"/>
        </w:rPr>
        <w:t>celokupnom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datasetu</w:t>
      </w:r>
      <w:r w:rsidRPr="1C7F6322" w:rsidR="1C7F6322">
        <w:rPr>
          <w:lang w:val="en-US"/>
        </w:rPr>
        <w:t xml:space="preserve"> (</w:t>
      </w:r>
      <w:r w:rsidRPr="1C7F6322" w:rsidR="1C7F6322">
        <w:rPr>
          <w:lang w:val="en-US"/>
        </w:rPr>
        <w:t>manje</w:t>
      </w:r>
      <w:r w:rsidRPr="1C7F6322" w:rsidR="1C7F6322">
        <w:rPr>
          <w:lang w:val="en-US"/>
        </w:rPr>
        <w:t xml:space="preserve"> od 4%), </w:t>
      </w:r>
      <w:r w:rsidRPr="1C7F6322" w:rsidR="1C7F6322">
        <w:rPr>
          <w:lang w:val="en-US"/>
        </w:rPr>
        <w:t>zbog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čega</w:t>
      </w:r>
      <w:r w:rsidRPr="1C7F6322" w:rsidR="1C7F6322">
        <w:rPr>
          <w:lang w:val="en-US"/>
        </w:rPr>
        <w:t xml:space="preserve"> model </w:t>
      </w:r>
      <w:r w:rsidRPr="1C7F6322" w:rsidR="1C7F6322">
        <w:rPr>
          <w:lang w:val="en-US"/>
        </w:rPr>
        <w:t>nema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dovoljno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primera</w:t>
      </w:r>
      <w:r w:rsidRPr="1C7F6322" w:rsidR="1C7F6322">
        <w:rPr>
          <w:lang w:val="en-US"/>
        </w:rPr>
        <w:t xml:space="preserve"> da u </w:t>
      </w:r>
      <w:r w:rsidRPr="1C7F6322" w:rsidR="1C7F6322">
        <w:rPr>
          <w:lang w:val="en-US"/>
        </w:rPr>
        <w:t>potpunosti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iskoristi</w:t>
      </w:r>
      <w:r w:rsidRPr="1C7F6322" w:rsidR="1C7F6322">
        <w:rPr>
          <w:lang w:val="en-US"/>
        </w:rPr>
        <w:t xml:space="preserve"> taj signal.</w:t>
      </w:r>
    </w:p>
    <w:p xmlns:wp14="http://schemas.microsoft.com/office/word/2010/wordml" w14:paraId="33E85EF4" wp14:textId="77777777">
      <w:pPr>
        <w:pStyle w:val="Heading2"/>
      </w:pPr>
      <w:r w:rsidRPr="1C7F6322" w:rsidR="1C7F6322">
        <w:rPr>
          <w:lang w:val="en-US"/>
        </w:rPr>
        <w:t>6.1 Poređenje modela sa svim i sa najbitnijim atributima</w:t>
      </w:r>
    </w:p>
    <w:p xmlns:wp14="http://schemas.microsoft.com/office/word/2010/wordml" w14:paraId="45534F3E" wp14:textId="77777777">
      <w:pPr>
        <w:spacing w:after="160"/>
      </w:pPr>
      <w:r w:rsidRPr="1C7F6322" w:rsidR="1C7F6322">
        <w:rPr>
          <w:lang w:val="en-US"/>
        </w:rPr>
        <w:t>Treniran je novi model koristeći samo 10 najznačajnijih atributa (euribor3m, cons.conf.idx, month_may, was_contacted_before, month_oct, age, campaign, pdays, poutcome_failure, cons.price.idx), i upoređen sa modelom koji koristi svih 45 atributa.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80"/>
        <w:gridCol w:w="1380"/>
        <w:gridCol w:w="1100"/>
        <w:gridCol w:w="1100"/>
        <w:gridCol w:w="1400"/>
      </w:tblGrid>
      <w:tr xmlns:wp14="http://schemas.microsoft.com/office/word/2010/wordml" w:rsidTr="1C7F6322" w14:paraId="7C46A33D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4D19" wp14:textId="77777777">
            <w:pPr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w="13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5858" wp14:textId="77777777">
            <w:pPr>
              <w:jc w:val="left"/>
            </w:pPr>
            <w:r>
              <w:rPr>
                <w:b/>
                <w:bCs/>
              </w:rPr>
              <w:t xml:space="preserve">Precision (yes)</w:t>
            </w:r>
          </w:p>
        </w:tc>
        <w:tc>
          <w:tcPr>
            <w:tcW w:w="13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8CF9" wp14:textId="77777777">
            <w:pPr>
              <w:jc w:val="left"/>
            </w:pPr>
            <w:r>
              <w:rPr>
                <w:b/>
                <w:bCs/>
              </w:rPr>
              <w:t xml:space="preserve">Recall (yes)</w:t>
            </w:r>
          </w:p>
        </w:tc>
        <w:tc>
          <w:tcPr>
            <w:tcW w:w="1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BCAF" wp14:textId="77777777">
            <w:pPr>
              <w:jc w:val="left"/>
            </w:pPr>
            <w:r>
              <w:rPr>
                <w:b/>
                <w:bCs/>
              </w:rPr>
              <w:t xml:space="preserve">F1 (yes)</w:t>
            </w:r>
          </w:p>
        </w:tc>
        <w:tc>
          <w:tcPr>
            <w:tcW w:w="1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8BBE" wp14:textId="77777777">
            <w:pPr>
              <w:jc w:val="left"/>
            </w:pPr>
            <w:r>
              <w:rPr>
                <w:b/>
                <w:bCs/>
              </w:rPr>
              <w:t xml:space="preserve">Accuracy</w:t>
            </w:r>
          </w:p>
        </w:tc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CB21" wp14:textId="77777777">
            <w:pPr>
              <w:jc w:val="left"/>
            </w:pPr>
            <w:r>
              <w:rPr>
                <w:b/>
                <w:bCs/>
              </w:rPr>
              <w:t xml:space="preserve">ROC-AUC</w:t>
            </w:r>
          </w:p>
        </w:tc>
      </w:tr>
      <w:tr xmlns:wp14="http://schemas.microsoft.com/office/word/2010/wordml" w:rsidTr="1C7F6322" w14:paraId="5CDE6E43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F09E" wp14:textId="77777777">
            <w:pPr>
              <w:jc w:val="left"/>
            </w:pPr>
            <w:r w:rsidRPr="1C7F6322" w:rsidR="1C7F6322">
              <w:rPr>
                <w:b w:val="0"/>
                <w:bCs w:val="0"/>
                <w:lang w:val="en-US"/>
              </w:rPr>
              <w:t>Svi atributi (45)</w:t>
            </w:r>
          </w:p>
        </w:tc>
        <w:tc>
          <w:tcPr>
            <w:tcW w:w="13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DCEC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0.37</w:t>
            </w:r>
          </w:p>
        </w:tc>
        <w:tc>
          <w:tcPr>
            <w:tcW w:w="13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C855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0.66</w:t>
            </w:r>
          </w:p>
        </w:tc>
        <w:tc>
          <w:tcPr>
            <w:tcW w:w="1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9F4E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0.47</w:t>
            </w:r>
          </w:p>
        </w:tc>
        <w:tc>
          <w:tcPr>
            <w:tcW w:w="1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AC97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0.83</w:t>
            </w:r>
          </w:p>
        </w:tc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A318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0.812</w:t>
            </w:r>
          </w:p>
        </w:tc>
      </w:tr>
      <w:tr xmlns:wp14="http://schemas.microsoft.com/office/word/2010/wordml" w:rsidTr="1C7F6322" w14:paraId="5CA13E92" wp14:textId="77777777"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2E6B" wp14:textId="77777777">
            <w:pPr>
              <w:jc w:val="left"/>
            </w:pPr>
            <w:r w:rsidRPr="1C7F6322" w:rsidR="1C7F6322">
              <w:rPr>
                <w:b w:val="0"/>
                <w:bCs w:val="0"/>
                <w:lang w:val="en-US"/>
              </w:rPr>
              <w:t>Top 10 atributa</w:t>
            </w:r>
          </w:p>
        </w:tc>
        <w:tc>
          <w:tcPr>
            <w:tcW w:w="13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3285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0.36</w:t>
            </w:r>
          </w:p>
        </w:tc>
        <w:tc>
          <w:tcPr>
            <w:tcW w:w="13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5510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0.67</w:t>
            </w:r>
          </w:p>
        </w:tc>
        <w:tc>
          <w:tcPr>
            <w:tcW w:w="1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89EB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0.47</w:t>
            </w:r>
          </w:p>
        </w:tc>
        <w:tc>
          <w:tcPr>
            <w:tcW w:w="1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7EE1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0.83</w:t>
            </w:r>
          </w:p>
        </w:tc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7569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0.806</w:t>
            </w:r>
          </w:p>
        </w:tc>
      </w:tr>
    </w:tbl>
    <w:p xmlns:wp14="http://schemas.microsoft.com/office/word/2010/wordml" w14:paraId="4B94D5A5" wp14:textId="77777777">
      <w:pPr>
        <w:spacing w:after="200"/>
      </w:pPr>
    </w:p>
    <w:p xmlns:wp14="http://schemas.microsoft.com/office/word/2010/wordml" w14:paraId="0C3F5E3D" wp14:textId="77777777">
      <w:pPr>
        <w:spacing w:after="160"/>
      </w:pPr>
      <w:r w:rsidRPr="1C7F6322" w:rsidR="1C7F6322">
        <w:rPr>
          <w:lang w:val="en-US"/>
        </w:rPr>
        <w:t>Model sa samo 10 atributa postiže praktično identičan F1-score (0.47) i tek minimalno niži ROC-AUC (razlika 0.006) u odnosu na model sa svih 45 atributa. Ovo potvrđuje da preostalih 35 atributa ne nosi značajnu dodatnu prediktivnu vrednost. Na osnovu ovog nalaza, za finalni model i deployment odabran je jednostavniji model sa 10 atributa, koji uz jednake performanse omogućava brže treniranje i predikciju, manji rizik od preprilagođavanja (overfitting) i lakše prikupljanje podataka pri korišćenju u praksi.</w:t>
      </w:r>
    </w:p>
    <w:p xmlns:wp14="http://schemas.microsoft.com/office/word/2010/wordml" w14:paraId="72EF4BB1" wp14:textId="77777777">
      <w:pPr>
        <w:pStyle w:val="Heading1"/>
      </w:pPr>
      <w:r w:rsidRPr="1C7F6322" w:rsidR="1C7F6322">
        <w:rPr>
          <w:lang w:val="en-US"/>
        </w:rPr>
        <w:t>7. Analiza rezultata finalnog modela</w:t>
      </w:r>
    </w:p>
    <w:p xmlns:wp14="http://schemas.microsoft.com/office/word/2010/wordml" w14:paraId="3B859588" wp14:textId="77777777">
      <w:pPr>
        <w:spacing w:after="160"/>
      </w:pPr>
      <w:r w:rsidRPr="1C7F6322" w:rsidR="1C7F6322">
        <w:rPr>
          <w:lang w:val="en-US"/>
        </w:rPr>
        <w:t>Finalni model (Gradient Boosting, top 10 atributa, balansirane klase) postiže sledeće rezultate na test skupu od 8.235 klijenata:</w:t>
      </w:r>
    </w:p>
    <w:p xmlns:wp14="http://schemas.microsoft.com/office/word/2010/wordml" w14:paraId="702AFE8B" wp14:textId="77777777">
      <w:pPr>
        <w:spacing w:after="160"/>
      </w:pPr>
      <w:r w:rsidRPr="1C7F6322" w:rsidR="1C7F6322">
        <w:rPr>
          <w:lang w:val="en-US"/>
        </w:rPr>
        <w:t>Od 928 klijenata koji su se stvarno pretplatili, model je tačno prepoznao 622 (recall 67%), dok je 306 pogrešno klasifikovano kao "no". Od 7.307 klijenata koji se nisu pretplatili, model je tačno prepoznao 6.211 (recall za klasu 0 je 85%), uz 1.096 lažno pozitivnih predikcija.</w:t>
      </w:r>
    </w:p>
    <w:p xmlns:wp14="http://schemas.microsoft.com/office/word/2010/wordml" w14:paraId="798AA27D" wp14:textId="2C237D96">
      <w:pPr>
        <w:spacing w:after="160"/>
      </w:pPr>
      <w:r w:rsidRPr="1C7F6322" w:rsidR="1C7F6322">
        <w:rPr>
          <w:lang w:val="en-US"/>
        </w:rPr>
        <w:t xml:space="preserve">Sa </w:t>
      </w:r>
      <w:r w:rsidRPr="1C7F6322" w:rsidR="1C7F6322">
        <w:rPr>
          <w:lang w:val="en-US"/>
        </w:rPr>
        <w:t>poslovne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tačke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gledišta</w:t>
      </w:r>
      <w:r w:rsidRPr="1C7F6322" w:rsidR="1C7F6322">
        <w:rPr>
          <w:lang w:val="en-US"/>
        </w:rPr>
        <w:t xml:space="preserve">, model </w:t>
      </w:r>
      <w:r w:rsidRPr="1C7F6322" w:rsidR="619FAA1C">
        <w:rPr>
          <w:lang w:val="en-US"/>
        </w:rPr>
        <w:t>pokazuje</w:t>
      </w:r>
      <w:r w:rsidRPr="1C7F6322" w:rsidR="619FAA1C">
        <w:rPr>
          <w:lang w:val="en-US"/>
        </w:rPr>
        <w:t xml:space="preserve"> </w:t>
      </w:r>
      <w:r w:rsidRPr="1C7F6322" w:rsidR="619FAA1C">
        <w:rPr>
          <w:lang w:val="en-US"/>
        </w:rPr>
        <w:t>bolje</w:t>
      </w:r>
      <w:r w:rsidRPr="1C7F6322" w:rsidR="619FAA1C">
        <w:rPr>
          <w:lang w:val="en-US"/>
        </w:rPr>
        <w:t xml:space="preserve"> </w:t>
      </w:r>
      <w:r w:rsidRPr="1C7F6322" w:rsidR="619FAA1C">
        <w:rPr>
          <w:lang w:val="en-US"/>
        </w:rPr>
        <w:t>rezultate</w:t>
      </w:r>
      <w:r w:rsidRPr="1C7F6322" w:rsidR="619FAA1C">
        <w:rPr>
          <w:lang w:val="en-US"/>
        </w:rPr>
        <w:t xml:space="preserve"> za</w:t>
      </w:r>
      <w:r w:rsidRPr="1C7F6322" w:rsidR="1C7F6322">
        <w:rPr>
          <w:lang w:val="en-US"/>
        </w:rPr>
        <w:t xml:space="preserve"> recall </w:t>
      </w:r>
      <w:r w:rsidRPr="1C7F6322" w:rsidR="1C7F6322">
        <w:rPr>
          <w:lang w:val="en-US"/>
        </w:rPr>
        <w:t>n</w:t>
      </w:r>
      <w:r w:rsidRPr="1C7F6322" w:rsidR="7E635180">
        <w:rPr>
          <w:lang w:val="en-US"/>
        </w:rPr>
        <w:t>ego</w:t>
      </w:r>
      <w:r w:rsidRPr="1C7F6322" w:rsidR="7E635180">
        <w:rPr>
          <w:lang w:val="en-US"/>
        </w:rPr>
        <w:t xml:space="preserve"> za</w:t>
      </w:r>
      <w:r w:rsidRPr="1C7F6322" w:rsidR="1C7F6322">
        <w:rPr>
          <w:lang w:val="en-US"/>
        </w:rPr>
        <w:t xml:space="preserve"> precision-om za </w:t>
      </w:r>
      <w:r w:rsidRPr="1C7F6322" w:rsidR="1C7F6322">
        <w:rPr>
          <w:lang w:val="en-US"/>
        </w:rPr>
        <w:t>klasu</w:t>
      </w:r>
      <w:r w:rsidRPr="1C7F6322" w:rsidR="1C7F6322">
        <w:rPr>
          <w:lang w:val="en-US"/>
        </w:rPr>
        <w:t xml:space="preserve"> "yes"</w:t>
      </w:r>
      <w:r w:rsidRPr="1C7F6322" w:rsidR="7356A3EB">
        <w:rPr>
          <w:lang w:val="en-US"/>
        </w:rPr>
        <w:t xml:space="preserve">, </w:t>
      </w:r>
      <w:r w:rsidRPr="1C7F6322" w:rsidR="1C7F6322">
        <w:rPr>
          <w:lang w:val="en-US"/>
        </w:rPr>
        <w:t>tj. prioritet je pronalaženje što većeg broja stvarno zainteresovanih klijenata, uz prihvatanje većeg broja lažnih alarma (telefonski poziv klijentu koji neće prihvatiti ponudu). Ovakav pristup je opravdan u kontekstu telemarketinga, gde je trošak dodatnog poziva relativno nizak u poređenju sa propuštenom prilikom za prodaju.</w:t>
      </w:r>
    </w:p>
    <w:p xmlns:wp14="http://schemas.microsoft.com/office/word/2010/wordml" w14:paraId="12B89B14" wp14:textId="77777777">
      <w:pPr>
        <w:pStyle w:val="Heading1"/>
      </w:pPr>
      <w:r w:rsidRPr="1C7F6322" w:rsidR="1C7F6322">
        <w:rPr>
          <w:lang w:val="en-US"/>
        </w:rPr>
        <w:t>8. Zaključci i preporuke za poboljšanje</w:t>
      </w:r>
    </w:p>
    <w:p xmlns:wp14="http://schemas.microsoft.com/office/word/2010/wordml" w14:paraId="772D71D9" wp14:textId="77777777">
      <w:pPr>
        <w:spacing w:after="160"/>
      </w:pPr>
      <w:r w:rsidRPr="1C7F6322" w:rsidR="1C7F6322">
        <w:rPr>
          <w:lang w:val="en-US"/>
        </w:rPr>
        <w:t>Na osnovu sprovedene analize i modelovanja, mogu se izvesti sledeći zaključci:</w:t>
      </w:r>
    </w:p>
    <w:p xmlns:wp14="http://schemas.microsoft.com/office/word/2010/wordml" w14:paraId="02D4FB3D" wp14:textId="77777777">
      <w:pPr>
        <w:pStyle w:val="ListParagraph"/>
        <w:numPr>
          <w:ilvl w:val="0"/>
          <w:numId w:val="2"/>
        </w:numPr>
        <w:spacing w:after="80"/>
        <w:rPr/>
      </w:pPr>
      <w:r w:rsidRPr="1C7F6322" w:rsidR="1C7F6322">
        <w:rPr>
          <w:lang w:val="en-US"/>
        </w:rPr>
        <w:t>Makroekonomski kontekst (euribor3m, cons.conf.idx) je najznačajniji prediktor pretplate, što ukazuje da odluka klijenta u velikoj meri zavisi od opšte ekonomske klime, a ne samo od individualnih karakteristika.</w:t>
      </w:r>
    </w:p>
    <w:p xmlns:wp14="http://schemas.microsoft.com/office/word/2010/wordml" w14:paraId="05B4DAFF" wp14:textId="7DEDE114">
      <w:pPr>
        <w:pStyle w:val="ListParagraph"/>
        <w:numPr>
          <w:ilvl w:val="0"/>
          <w:numId w:val="2"/>
        </w:numPr>
        <w:spacing w:after="80"/>
        <w:rPr/>
      </w:pPr>
      <w:r w:rsidRPr="1C7F6322" w:rsidR="1C7F6322">
        <w:rPr>
          <w:lang w:val="en-US"/>
        </w:rPr>
        <w:t xml:space="preserve">Mesec </w:t>
      </w:r>
      <w:r w:rsidRPr="1C7F6322" w:rsidR="1C7F6322">
        <w:rPr>
          <w:lang w:val="en-US"/>
        </w:rPr>
        <w:t>kontakta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prethodno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iskustvo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bankom</w:t>
      </w:r>
      <w:r w:rsidRPr="1C7F6322" w:rsidR="1C7F6322">
        <w:rPr>
          <w:lang w:val="en-US"/>
        </w:rPr>
        <w:t xml:space="preserve"> (</w:t>
      </w:r>
      <w:r w:rsidRPr="1C7F6322" w:rsidR="1C7F6322">
        <w:rPr>
          <w:lang w:val="en-US"/>
        </w:rPr>
        <w:t>poutcome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was_contacted_before</w:t>
      </w:r>
      <w:r w:rsidRPr="1C7F6322" w:rsidR="1C7F6322">
        <w:rPr>
          <w:lang w:val="en-US"/>
        </w:rPr>
        <w:t xml:space="preserve">) </w:t>
      </w:r>
      <w:r w:rsidRPr="1C7F6322" w:rsidR="1C7F6322">
        <w:rPr>
          <w:lang w:val="en-US"/>
        </w:rPr>
        <w:t>značajno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utiču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verovatnoću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pretplate</w:t>
      </w:r>
      <w:r w:rsidRPr="1C7F6322" w:rsidR="698C3E8A">
        <w:rPr>
          <w:lang w:val="en-US"/>
        </w:rPr>
        <w:t xml:space="preserve">, </w:t>
      </w:r>
      <w:r w:rsidRPr="1C7F6322" w:rsidR="1C7F6322">
        <w:rPr>
          <w:lang w:val="en-US"/>
        </w:rPr>
        <w:t>kampanje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uspešnije</w:t>
      </w:r>
      <w:r w:rsidRPr="1C7F6322" w:rsidR="1C7F6322">
        <w:rPr>
          <w:lang w:val="en-US"/>
        </w:rPr>
        <w:t xml:space="preserve"> van "</w:t>
      </w:r>
      <w:r w:rsidRPr="1C7F6322" w:rsidR="1C7F6322">
        <w:rPr>
          <w:lang w:val="en-US"/>
        </w:rPr>
        <w:t>sezone</w:t>
      </w:r>
      <w:r w:rsidRPr="1C7F6322" w:rsidR="1C7F6322">
        <w:rPr>
          <w:lang w:val="en-US"/>
        </w:rPr>
        <w:t xml:space="preserve">" </w:t>
      </w:r>
      <w:r w:rsidRPr="1C7F6322" w:rsidR="1C7F6322">
        <w:rPr>
          <w:lang w:val="en-US"/>
        </w:rPr>
        <w:t>velikog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obima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zvanja</w:t>
      </w:r>
      <w:r w:rsidRPr="1C7F6322" w:rsidR="1C7F6322">
        <w:rPr>
          <w:lang w:val="en-US"/>
        </w:rPr>
        <w:t xml:space="preserve"> (</w:t>
      </w:r>
      <w:r w:rsidRPr="1C7F6322" w:rsidR="1C7F6322">
        <w:rPr>
          <w:lang w:val="en-US"/>
        </w:rPr>
        <w:t>maj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jul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avgust</w:t>
      </w:r>
      <w:r w:rsidRPr="1C7F6322" w:rsidR="1C7F6322">
        <w:rPr>
          <w:lang w:val="en-US"/>
        </w:rPr>
        <w:t>).</w:t>
      </w:r>
    </w:p>
    <w:p xmlns:wp14="http://schemas.microsoft.com/office/word/2010/wordml" w14:paraId="1FE8D595" wp14:textId="77777777">
      <w:pPr>
        <w:pStyle w:val="ListParagraph"/>
        <w:numPr>
          <w:ilvl w:val="0"/>
          <w:numId w:val="2"/>
        </w:numPr>
        <w:spacing w:after="80"/>
        <w:rPr/>
      </w:pPr>
      <w:r w:rsidRPr="1C7F6322" w:rsidR="1C7F6322">
        <w:rPr>
          <w:lang w:val="en-US"/>
        </w:rPr>
        <w:t>Demografski atributi kao housing, loan i default ne doprinose modelu i mogu se izostaviti bez gubitka performansi.</w:t>
      </w:r>
    </w:p>
    <w:p xmlns:wp14="http://schemas.microsoft.com/office/word/2010/wordml" w14:paraId="5CC233E1" wp14:textId="77777777">
      <w:pPr>
        <w:pStyle w:val="ListParagraph"/>
        <w:numPr>
          <w:ilvl w:val="0"/>
          <w:numId w:val="2"/>
        </w:numPr>
        <w:spacing w:after="80"/>
        <w:rPr/>
      </w:pPr>
      <w:r w:rsidRPr="1C7F6322" w:rsidR="1C7F6322">
        <w:rPr>
          <w:lang w:val="en-US"/>
        </w:rPr>
        <w:t>Model sa 10 najznačajnijih atributa postiže iste performanse kao model sa svih atributa, što pojednostavljuje praktičnu primenu.</w:t>
      </w:r>
    </w:p>
    <w:p xmlns:wp14="http://schemas.microsoft.com/office/word/2010/wordml" w14:paraId="63FE4F12" wp14:textId="77777777">
      <w:pPr>
        <w:pStyle w:val="ListParagraph"/>
        <w:numPr>
          <w:ilvl w:val="0"/>
          <w:numId w:val="2"/>
        </w:numPr>
        <w:spacing w:after="80"/>
        <w:rPr/>
      </w:pPr>
      <w:r w:rsidRPr="1C7F6322" w:rsidR="1C7F6322">
        <w:rPr>
          <w:lang w:val="en-US"/>
        </w:rPr>
        <w:t>Neuravnoteženost klasa (88,7% / 11,3%) zahtevala je posebnu pažnju pri izboru metrika i strategije treniranja (sample_weight/class_weight), pošto accuracy ne predstavlja pouzdanu meru kvaliteta modela za ovaj problem.</w:t>
      </w:r>
    </w:p>
    <w:p xmlns:wp14="http://schemas.microsoft.com/office/word/2010/wordml" w:rsidP="1C7F6322" w14:paraId="26F305B4" wp14:textId="61FF4F44">
      <w:pPr>
        <w:pStyle w:val="Heading1"/>
        <w:rPr>
          <w:lang w:val="en-US"/>
        </w:rPr>
      </w:pPr>
      <w:r w:rsidRPr="1C7F6322" w:rsidR="1C7F6322">
        <w:rPr>
          <w:lang w:val="en-US"/>
        </w:rPr>
        <w:t xml:space="preserve">9. </w:t>
      </w:r>
      <w:r w:rsidRPr="1C7F6322" w:rsidR="6AC0922E">
        <w:rPr>
          <w:lang w:val="en-US"/>
        </w:rPr>
        <w:t>Aplikacija</w:t>
      </w:r>
      <w:r w:rsidRPr="1C7F6322" w:rsidR="6AC0922E">
        <w:rPr>
          <w:lang w:val="en-US"/>
        </w:rPr>
        <w:t xml:space="preserve"> za</w:t>
      </w:r>
      <w:r w:rsidRPr="1C7F6322" w:rsidR="1C7F6322">
        <w:rPr>
          <w:lang w:val="en-US"/>
        </w:rPr>
        <w:t xml:space="preserve"> model</w:t>
      </w:r>
    </w:p>
    <w:p xmlns:wp14="http://schemas.microsoft.com/office/word/2010/wordml" w14:paraId="51F91094" wp14:textId="47C180A4">
      <w:pPr>
        <w:spacing w:after="160"/>
      </w:pPr>
      <w:r w:rsidRPr="1C7F6322" w:rsidR="1C7F6322">
        <w:rPr>
          <w:lang w:val="en-US"/>
        </w:rPr>
        <w:t xml:space="preserve">Za </w:t>
      </w:r>
      <w:r w:rsidRPr="1C7F6322" w:rsidR="1C7F6322">
        <w:rPr>
          <w:lang w:val="en-US"/>
        </w:rPr>
        <w:t>jednostavno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korišćenje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modela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napravljen</w:t>
      </w:r>
      <w:r w:rsidRPr="1C7F6322" w:rsidR="1C7F6322">
        <w:rPr>
          <w:lang w:val="en-US"/>
        </w:rPr>
        <w:t xml:space="preserve"> je </w:t>
      </w:r>
      <w:r w:rsidRPr="1C7F6322" w:rsidR="1C7F6322">
        <w:rPr>
          <w:lang w:val="en-US"/>
        </w:rPr>
        <w:t>korisnički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interfejs</w:t>
      </w:r>
      <w:r w:rsidRPr="1C7F6322" w:rsidR="1C7F6322">
        <w:rPr>
          <w:lang w:val="en-US"/>
        </w:rPr>
        <w:t xml:space="preserve"> u </w:t>
      </w:r>
      <w:r w:rsidRPr="1C7F6322" w:rsidR="1C7F6322">
        <w:rPr>
          <w:lang w:val="en-US"/>
        </w:rPr>
        <w:t>alatu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Streamlit</w:t>
      </w:r>
      <w:r w:rsidRPr="1C7F6322" w:rsidR="1C7F6322">
        <w:rPr>
          <w:lang w:val="en-US"/>
        </w:rPr>
        <w:t xml:space="preserve"> (app.py), koji </w:t>
      </w:r>
      <w:r w:rsidRPr="1C7F6322" w:rsidR="1C7F6322">
        <w:rPr>
          <w:lang w:val="en-US"/>
        </w:rPr>
        <w:t>korisniku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omogućava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unos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podataka</w:t>
      </w:r>
      <w:r w:rsidRPr="1C7F6322" w:rsidR="1C7F6322">
        <w:rPr>
          <w:lang w:val="en-US"/>
        </w:rPr>
        <w:t xml:space="preserve"> o </w:t>
      </w:r>
      <w:r w:rsidRPr="1C7F6322" w:rsidR="1C7F6322">
        <w:rPr>
          <w:lang w:val="en-US"/>
        </w:rPr>
        <w:t>klijentu</w:t>
      </w:r>
      <w:r w:rsidRPr="1C7F6322" w:rsidR="1C7F6322">
        <w:rPr>
          <w:lang w:val="en-US"/>
        </w:rPr>
        <w:t xml:space="preserve"> (starost, </w:t>
      </w:r>
      <w:r w:rsidRPr="1C7F6322" w:rsidR="1C7F6322">
        <w:rPr>
          <w:lang w:val="en-US"/>
        </w:rPr>
        <w:t>mesec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kontakta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broj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kontakata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prethodno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iskustvo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makroekonomski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indikatori</w:t>
      </w:r>
      <w:r w:rsidRPr="1C7F6322" w:rsidR="1C7F6322">
        <w:rPr>
          <w:lang w:val="en-US"/>
        </w:rPr>
        <w:t xml:space="preserve">) </w:t>
      </w:r>
      <w:r w:rsidRPr="1C7F6322" w:rsidR="1C7F6322">
        <w:rPr>
          <w:lang w:val="en-US"/>
        </w:rPr>
        <w:t>kroz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formu</w:t>
      </w:r>
      <w:r w:rsidRPr="1C7F6322" w:rsidR="1C7F6322">
        <w:rPr>
          <w:lang w:val="en-US"/>
        </w:rPr>
        <w:t xml:space="preserve">, </w:t>
      </w:r>
      <w:r w:rsidRPr="1C7F6322" w:rsidR="1C7F6322">
        <w:rPr>
          <w:lang w:val="en-US"/>
        </w:rPr>
        <w:t>nakon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čega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aplikacija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automatski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primenjuje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iste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transformacije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korišćene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treniranju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i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prikazuje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predikciju</w:t>
      </w:r>
      <w:r w:rsidRPr="1C7F6322" w:rsidR="1C7F6322">
        <w:rPr>
          <w:lang w:val="en-US"/>
        </w:rPr>
        <w:t xml:space="preserve"> (da li </w:t>
      </w:r>
      <w:r w:rsidRPr="1C7F6322" w:rsidR="1C7F6322">
        <w:rPr>
          <w:lang w:val="en-US"/>
        </w:rPr>
        <w:t>će</w:t>
      </w:r>
      <w:r w:rsidRPr="1C7F6322" w:rsidR="1C7F6322">
        <w:rPr>
          <w:lang w:val="en-US"/>
        </w:rPr>
        <w:t xml:space="preserve"> se </w:t>
      </w:r>
      <w:r w:rsidRPr="1C7F6322" w:rsidR="1C7F6322">
        <w:rPr>
          <w:lang w:val="en-US"/>
        </w:rPr>
        <w:t>klijent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pretplatiti</w:t>
      </w:r>
      <w:r w:rsidRPr="1C7F6322" w:rsidR="1C7F6322">
        <w:rPr>
          <w:lang w:val="en-US"/>
        </w:rPr>
        <w:t xml:space="preserve">) </w:t>
      </w:r>
      <w:r w:rsidRPr="1C7F6322" w:rsidR="1C7F6322">
        <w:rPr>
          <w:lang w:val="en-US"/>
        </w:rPr>
        <w:t>zajedno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sa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pripadajućom</w:t>
      </w:r>
      <w:r w:rsidRPr="1C7F6322" w:rsidR="1C7F6322">
        <w:rPr>
          <w:lang w:val="en-US"/>
        </w:rPr>
        <w:t xml:space="preserve"> </w:t>
      </w:r>
      <w:r w:rsidRPr="1C7F6322" w:rsidR="1C7F6322">
        <w:rPr>
          <w:lang w:val="en-US"/>
        </w:rPr>
        <w:t>verovatnoćom</w:t>
      </w:r>
      <w:r w:rsidRPr="1C7F6322" w:rsidR="1C7F6322">
        <w:rPr>
          <w:lang w:val="en-US"/>
        </w:rPr>
        <w:t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569F3D27" wp14:textId="77777777">
    <w:pPr>
      <w:jc w:val="center"/>
    </w:pPr>
    <w:r>
      <w:rPr>
        <w:color w:val="808080"/>
        <w:sz w:val="18"/>
        <w:szCs w:val="18"/>
      </w:rPr>
      <w:t xml:space="preserve">Strana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706B9FC8" wp14:textId="793820E0">
    <w:pPr>
      <w:jc w:val="right"/>
    </w:pPr>
    <w:r w:rsidRPr="1C7F6322" w:rsidR="1C7F6322">
      <w:rPr>
        <w:color w:val="808080"/>
        <w:sz w:val="18"/>
        <w:szCs w:val="18"/>
        <w:lang w:val="en-US"/>
      </w:rPr>
      <w:t>SAUSAU</w:t>
    </w:r>
    <w:r w:rsidRPr="1C7F6322" w:rsidR="1C7F6322">
      <w:rPr>
        <w:color w:val="808080"/>
        <w:sz w:val="18"/>
        <w:szCs w:val="18"/>
        <w:lang w:val="en-US"/>
      </w:rPr>
      <w:t xml:space="preserve"> </w:t>
    </w:r>
    <w:r w:rsidRPr="1C7F6322" w:rsidR="1C7F6322">
      <w:rPr>
        <w:color w:val="808080"/>
        <w:sz w:val="18"/>
        <w:szCs w:val="18"/>
        <w:lang w:val="en-US"/>
      </w:rPr>
      <w:t>projekat</w:t>
    </w:r>
    <w:r w:rsidRPr="1C7F6322" w:rsidR="1C7F6322">
      <w:rPr>
        <w:color w:val="808080"/>
        <w:sz w:val="18"/>
        <w:szCs w:val="18"/>
        <w:lang w:val="en-US"/>
      </w:rPr>
      <w:t xml:space="preserve">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0e7059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25a489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AAB94EE"/>
  <w15:docId w15:val="{30A18104-5A6D-439B-BFA5-2D41B18E4F04}"/>
  <w:rsids>
    <w:rsidRoot w:val="00C6401F"/>
    <w:rsid w:val="00C6401F"/>
    <w:rsid w:val="02840F34"/>
    <w:rsid w:val="02A2D5D4"/>
    <w:rsid w:val="06E9D319"/>
    <w:rsid w:val="06EC799C"/>
    <w:rsid w:val="08DDDBAD"/>
    <w:rsid w:val="09B8B324"/>
    <w:rsid w:val="0B8AE957"/>
    <w:rsid w:val="12B6C31C"/>
    <w:rsid w:val="12E45920"/>
    <w:rsid w:val="13C0D848"/>
    <w:rsid w:val="163E018C"/>
    <w:rsid w:val="16643D1A"/>
    <w:rsid w:val="176E3450"/>
    <w:rsid w:val="176E3450"/>
    <w:rsid w:val="18F50497"/>
    <w:rsid w:val="1C7F6322"/>
    <w:rsid w:val="1CAF9A3C"/>
    <w:rsid w:val="1F836A5E"/>
    <w:rsid w:val="1F93B1CE"/>
    <w:rsid w:val="1F93B1CE"/>
    <w:rsid w:val="20D94437"/>
    <w:rsid w:val="21081412"/>
    <w:rsid w:val="2167773B"/>
    <w:rsid w:val="2167773B"/>
    <w:rsid w:val="223D3A01"/>
    <w:rsid w:val="228C670A"/>
    <w:rsid w:val="228C670A"/>
    <w:rsid w:val="244F21F8"/>
    <w:rsid w:val="27439F7F"/>
    <w:rsid w:val="276C803E"/>
    <w:rsid w:val="278C9563"/>
    <w:rsid w:val="278C9563"/>
    <w:rsid w:val="295B6B34"/>
    <w:rsid w:val="295B6B34"/>
    <w:rsid w:val="2AC2F959"/>
    <w:rsid w:val="2BEEECB3"/>
    <w:rsid w:val="2C483504"/>
    <w:rsid w:val="2E9FAEC8"/>
    <w:rsid w:val="2EF05D1A"/>
    <w:rsid w:val="2EF05D1A"/>
    <w:rsid w:val="3003C9EF"/>
    <w:rsid w:val="30338424"/>
    <w:rsid w:val="31341ACD"/>
    <w:rsid w:val="319AC6BD"/>
    <w:rsid w:val="319AC6BD"/>
    <w:rsid w:val="327CFB73"/>
    <w:rsid w:val="351A8A42"/>
    <w:rsid w:val="363ACD23"/>
    <w:rsid w:val="36925AEA"/>
    <w:rsid w:val="38781506"/>
    <w:rsid w:val="3AAA69C7"/>
    <w:rsid w:val="3C9515A1"/>
    <w:rsid w:val="3D10BD21"/>
    <w:rsid w:val="42CAD0DA"/>
    <w:rsid w:val="43F970F7"/>
    <w:rsid w:val="444FD635"/>
    <w:rsid w:val="444FD635"/>
    <w:rsid w:val="4C9237A8"/>
    <w:rsid w:val="4D3E961F"/>
    <w:rsid w:val="50FFAC7A"/>
    <w:rsid w:val="515BE31C"/>
    <w:rsid w:val="52F15A12"/>
    <w:rsid w:val="5390A279"/>
    <w:rsid w:val="564997AF"/>
    <w:rsid w:val="597D7921"/>
    <w:rsid w:val="5CD8A281"/>
    <w:rsid w:val="5D778DF8"/>
    <w:rsid w:val="5DC9E4EC"/>
    <w:rsid w:val="5DC9E4EC"/>
    <w:rsid w:val="5F300225"/>
    <w:rsid w:val="5F31F84C"/>
    <w:rsid w:val="601F65A8"/>
    <w:rsid w:val="619FAA1C"/>
    <w:rsid w:val="61EA56A6"/>
    <w:rsid w:val="6499BAF8"/>
    <w:rsid w:val="64C6A1C1"/>
    <w:rsid w:val="668A2E5A"/>
    <w:rsid w:val="68CD55D7"/>
    <w:rsid w:val="698C3E8A"/>
    <w:rsid w:val="69D7AA8A"/>
    <w:rsid w:val="6AC0922E"/>
    <w:rsid w:val="6ADED4DF"/>
    <w:rsid w:val="6BC0BA07"/>
    <w:rsid w:val="6C246BAD"/>
    <w:rsid w:val="6C8735A6"/>
    <w:rsid w:val="6E29D1D5"/>
    <w:rsid w:val="71C6D24E"/>
    <w:rsid w:val="7226D859"/>
    <w:rsid w:val="7356A3EB"/>
    <w:rsid w:val="75F5FE31"/>
    <w:rsid w:val="78D7ACC1"/>
    <w:rsid w:val="7917ED2D"/>
    <w:rsid w:val="7917ED2D"/>
    <w:rsid w:val="7AD7AF16"/>
    <w:rsid w:val="7B26F431"/>
    <w:rsid w:val="7C3D10DA"/>
    <w:rsid w:val="7CEE0C3D"/>
    <w:rsid w:val="7E635180"/>
    <w:rsid w:val="7FA0931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Calibri" w:hAnsi="Calibri" w:eastAsia="Calibri" w:cs="Calibri"/>
      <w:b/>
      <w:bCs/>
      <w:color w:val="1F4E79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60" w:after="160"/>
      <w:outlineLvl w:val="1"/>
    </w:pPr>
    <w:rPr>
      <w:rFonts w:ascii="Calibri" w:hAnsi="Calibri" w:eastAsia="Calibri" w:cs="Calibri"/>
      <w:b/>
      <w:bCs/>
      <w:color w:val="1F4E79"/>
      <w:sz w:val="26"/>
      <w:szCs w:val="26"/>
    </w:rPr>
  </w:style>
  <w:style w:type="paragraph" w:styleId="Title">
    <w:name w:val="Title0"/>
    <w:basedOn w:val="Normal"/>
    <w:next w:val="Normal"/>
    <w:qFormat/>
    <w:pPr>
      <w:spacing w:after="120"/>
    </w:pPr>
    <w:rPr>
      <w:rFonts w:ascii="Calibri" w:hAnsi="Calibri" w:eastAsia="Calibri" w:cs="Calibri"/>
      <w:b/>
      <w:bCs/>
      <w:color w:val="1F4E79"/>
      <w:sz w:val="48"/>
      <w:szCs w:val="48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image" Target="media/eb4aa6b55b075c5be4da8c733ab43fa5ed5ca989.png" Id="rId10" /><Relationship Type="http://schemas.openxmlformats.org/officeDocument/2006/relationships/image" Target="media/5059457431563d4823ee8e3221afa8d44d212351.png" Id="rId13" /><Relationship Type="http://schemas.openxmlformats.org/officeDocument/2006/relationships/image" Target="media/6969205e8893dc70fa10c7d80f5857e0f0bc0b49.png" Id="rId15" /><Relationship Type="http://schemas.openxmlformats.org/officeDocument/2006/relationships/fontTable" Target="fontTable.xml" Id="rId17" /><Relationship Type="http://schemas.openxmlformats.org/officeDocument/2006/relationships/image" Target="/media/image9.png" Id="rId196789580" /><Relationship Type="http://schemas.openxmlformats.org/officeDocument/2006/relationships/image" Target="/media/imagea.png" Id="rId521410287" /><Relationship Type="http://schemas.openxmlformats.org/officeDocument/2006/relationships/image" Target="/media/imageb.png" Id="rId1644085981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MP 29/2025 - Arsenović Teodor</lastModifiedBy>
  <revision>2</revision>
  <dcterms:created xsi:type="dcterms:W3CDTF">2026-06-17T16:46:10.7220000Z</dcterms:created>
  <dcterms:modified xsi:type="dcterms:W3CDTF">2026-06-22T01:56:36.7188781Z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