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90" w:rsidRDefault="00496090" w:rsidP="0049609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Prior to the Phakisa, the Council for Scientific and Industrial Research (CSIR) with the support of the DST developed the South African Mining Extraction Research, Development &amp; Innovation (SAMERDI) Strategy. In parallel, following extensive discussions between Chamber of Mines members, through the Chamber Council, there resulted a breakthrough in terms of establishing an industry open innovation platform. A forum was established that identified the main research areas or programmes, and these were then meshed into the SAMERDI strategy,</w:t>
      </w:r>
    </w:p>
    <w:p w:rsidR="00496090" w:rsidRDefault="00496090" w:rsidP="0049609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Thus, the SAMERDI strategy was adopted post-Phakisa as the mining R&amp;D strategy that would achieve the outcomes of the Phakisa. The Mining </w:t>
      </w:r>
      <w:proofErr w:type="spellStart"/>
      <w:r>
        <w:rPr>
          <w:rFonts w:ascii="Verdana" w:hAnsi="Verdana"/>
          <w:color w:val="000000"/>
          <w:sz w:val="20"/>
          <w:szCs w:val="20"/>
        </w:rPr>
        <w:t>Precinct@Carlow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Road was established as the physical location from where R&amp;D activities would be co-ordinated along with the Mining Hub to provide management oversight in the implementation of the SAMERDI strategy.</w:t>
      </w:r>
    </w:p>
    <w:p w:rsidR="001832D8" w:rsidRDefault="001832D8">
      <w:bookmarkStart w:id="0" w:name="_GoBack"/>
      <w:bookmarkEnd w:id="0"/>
    </w:p>
    <w:sectPr w:rsidR="0018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AE1"/>
    <w:multiLevelType w:val="hybridMultilevel"/>
    <w:tmpl w:val="02F251D2"/>
    <w:lvl w:ilvl="0" w:tplc="65666736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62D0"/>
    <w:multiLevelType w:val="hybridMultilevel"/>
    <w:tmpl w:val="2B9C58CC"/>
    <w:lvl w:ilvl="0" w:tplc="C84A768A">
      <w:start w:val="1"/>
      <w:numFmt w:val="decimal"/>
      <w:lvlText w:val="1.%1."/>
      <w:lvlJc w:val="left"/>
      <w:pPr>
        <w:ind w:left="21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AD630F"/>
    <w:multiLevelType w:val="hybridMultilevel"/>
    <w:tmpl w:val="98A0C538"/>
    <w:lvl w:ilvl="0" w:tplc="CD68C82E">
      <w:start w:val="1"/>
      <w:numFmt w:val="decimal"/>
      <w:pStyle w:val="Heading3"/>
      <w:lvlText w:val="1.1.%1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u w:color="000000" w:themeColor="text1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4E7FCB"/>
    <w:multiLevelType w:val="hybridMultilevel"/>
    <w:tmpl w:val="97541074"/>
    <w:lvl w:ilvl="0" w:tplc="4766640C">
      <w:start w:val="1"/>
      <w:numFmt w:val="decimal"/>
      <w:lvlText w:val="1.%1"/>
      <w:lvlJc w:val="left"/>
      <w:pPr>
        <w:ind w:left="717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60F72"/>
    <w:multiLevelType w:val="hybridMultilevel"/>
    <w:tmpl w:val="688417D2"/>
    <w:lvl w:ilvl="0" w:tplc="2D6602CA">
      <w:start w:val="1"/>
      <w:numFmt w:val="decimal"/>
      <w:lvlText w:val="1.1.%1."/>
      <w:lvlJc w:val="left"/>
      <w:pPr>
        <w:ind w:left="720" w:hanging="36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000000" w:themeColor="text1"/>
        <w:sz w:val="24"/>
        <w:u w:color="000000" w:themeColor="text1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11B92"/>
    <w:multiLevelType w:val="hybridMultilevel"/>
    <w:tmpl w:val="8256839C"/>
    <w:lvl w:ilvl="0" w:tplc="E61C5D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97818"/>
    <w:multiLevelType w:val="hybridMultilevel"/>
    <w:tmpl w:val="0CF6A000"/>
    <w:lvl w:ilvl="0" w:tplc="781C5AC2">
      <w:start w:val="1"/>
      <w:numFmt w:val="decimal"/>
      <w:lvlText w:val="1.1.%1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8E7857"/>
    <w:multiLevelType w:val="hybridMultilevel"/>
    <w:tmpl w:val="943A1768"/>
    <w:lvl w:ilvl="0" w:tplc="8CC870FE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05C5B"/>
    <w:multiLevelType w:val="hybridMultilevel"/>
    <w:tmpl w:val="45B20B6E"/>
    <w:lvl w:ilvl="0" w:tplc="CEECCEAC">
      <w:start w:val="1"/>
      <w:numFmt w:val="decimal"/>
      <w:lvlText w:val="1.%1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8F1EB2"/>
    <w:multiLevelType w:val="hybridMultilevel"/>
    <w:tmpl w:val="83EC92C2"/>
    <w:lvl w:ilvl="0" w:tplc="1F901C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A3C78"/>
    <w:multiLevelType w:val="hybridMultilevel"/>
    <w:tmpl w:val="ECC4D170"/>
    <w:lvl w:ilvl="0" w:tplc="C622B24A">
      <w:start w:val="1"/>
      <w:numFmt w:val="decimal"/>
      <w:lvlText w:val="1.%1."/>
      <w:lvlJc w:val="left"/>
      <w:pPr>
        <w:ind w:left="25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8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2A06A76"/>
    <w:multiLevelType w:val="hybridMultilevel"/>
    <w:tmpl w:val="3E00CF1E"/>
    <w:lvl w:ilvl="0" w:tplc="D2CC778A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3600" w:hanging="360"/>
      </w:pPr>
    </w:lvl>
    <w:lvl w:ilvl="2" w:tplc="1C09001B" w:tentative="1">
      <w:start w:val="1"/>
      <w:numFmt w:val="lowerRoman"/>
      <w:lvlText w:val="%3."/>
      <w:lvlJc w:val="right"/>
      <w:pPr>
        <w:ind w:left="4320" w:hanging="180"/>
      </w:pPr>
    </w:lvl>
    <w:lvl w:ilvl="3" w:tplc="1C09000F" w:tentative="1">
      <w:start w:val="1"/>
      <w:numFmt w:val="decimal"/>
      <w:lvlText w:val="%4."/>
      <w:lvlJc w:val="left"/>
      <w:pPr>
        <w:ind w:left="5040" w:hanging="360"/>
      </w:pPr>
    </w:lvl>
    <w:lvl w:ilvl="4" w:tplc="1C090019" w:tentative="1">
      <w:start w:val="1"/>
      <w:numFmt w:val="lowerLetter"/>
      <w:lvlText w:val="%5."/>
      <w:lvlJc w:val="left"/>
      <w:pPr>
        <w:ind w:left="5760" w:hanging="360"/>
      </w:pPr>
    </w:lvl>
    <w:lvl w:ilvl="5" w:tplc="1C09001B" w:tentative="1">
      <w:start w:val="1"/>
      <w:numFmt w:val="lowerRoman"/>
      <w:lvlText w:val="%6."/>
      <w:lvlJc w:val="right"/>
      <w:pPr>
        <w:ind w:left="6480" w:hanging="180"/>
      </w:pPr>
    </w:lvl>
    <w:lvl w:ilvl="6" w:tplc="1C09000F" w:tentative="1">
      <w:start w:val="1"/>
      <w:numFmt w:val="decimal"/>
      <w:lvlText w:val="%7."/>
      <w:lvlJc w:val="left"/>
      <w:pPr>
        <w:ind w:left="7200" w:hanging="360"/>
      </w:pPr>
    </w:lvl>
    <w:lvl w:ilvl="7" w:tplc="1C090019" w:tentative="1">
      <w:start w:val="1"/>
      <w:numFmt w:val="lowerLetter"/>
      <w:lvlText w:val="%8."/>
      <w:lvlJc w:val="left"/>
      <w:pPr>
        <w:ind w:left="7920" w:hanging="360"/>
      </w:pPr>
    </w:lvl>
    <w:lvl w:ilvl="8" w:tplc="1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2DD7A4A"/>
    <w:multiLevelType w:val="hybridMultilevel"/>
    <w:tmpl w:val="635AE1E6"/>
    <w:lvl w:ilvl="0" w:tplc="646A961E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D0C83"/>
    <w:multiLevelType w:val="hybridMultilevel"/>
    <w:tmpl w:val="20F246CE"/>
    <w:lvl w:ilvl="0" w:tplc="63D8C72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0374239"/>
    <w:multiLevelType w:val="hybridMultilevel"/>
    <w:tmpl w:val="EB165008"/>
    <w:lvl w:ilvl="0" w:tplc="E4BEE88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931" w:hanging="360"/>
      </w:pPr>
    </w:lvl>
    <w:lvl w:ilvl="2" w:tplc="1C09001B" w:tentative="1">
      <w:start w:val="1"/>
      <w:numFmt w:val="lowerRoman"/>
      <w:lvlText w:val="%3."/>
      <w:lvlJc w:val="right"/>
      <w:pPr>
        <w:ind w:left="2651" w:hanging="180"/>
      </w:pPr>
    </w:lvl>
    <w:lvl w:ilvl="3" w:tplc="1C09000F" w:tentative="1">
      <w:start w:val="1"/>
      <w:numFmt w:val="decimal"/>
      <w:lvlText w:val="%4."/>
      <w:lvlJc w:val="left"/>
      <w:pPr>
        <w:ind w:left="3371" w:hanging="360"/>
      </w:pPr>
    </w:lvl>
    <w:lvl w:ilvl="4" w:tplc="1C090019" w:tentative="1">
      <w:start w:val="1"/>
      <w:numFmt w:val="lowerLetter"/>
      <w:lvlText w:val="%5."/>
      <w:lvlJc w:val="left"/>
      <w:pPr>
        <w:ind w:left="4091" w:hanging="360"/>
      </w:pPr>
    </w:lvl>
    <w:lvl w:ilvl="5" w:tplc="1C09001B" w:tentative="1">
      <w:start w:val="1"/>
      <w:numFmt w:val="lowerRoman"/>
      <w:lvlText w:val="%6."/>
      <w:lvlJc w:val="right"/>
      <w:pPr>
        <w:ind w:left="4811" w:hanging="180"/>
      </w:pPr>
    </w:lvl>
    <w:lvl w:ilvl="6" w:tplc="1C09000F" w:tentative="1">
      <w:start w:val="1"/>
      <w:numFmt w:val="decimal"/>
      <w:lvlText w:val="%7."/>
      <w:lvlJc w:val="left"/>
      <w:pPr>
        <w:ind w:left="5531" w:hanging="360"/>
      </w:pPr>
    </w:lvl>
    <w:lvl w:ilvl="7" w:tplc="1C090019" w:tentative="1">
      <w:start w:val="1"/>
      <w:numFmt w:val="lowerLetter"/>
      <w:lvlText w:val="%8."/>
      <w:lvlJc w:val="left"/>
      <w:pPr>
        <w:ind w:left="6251" w:hanging="360"/>
      </w:pPr>
    </w:lvl>
    <w:lvl w:ilvl="8" w:tplc="1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04422A6"/>
    <w:multiLevelType w:val="hybridMultilevel"/>
    <w:tmpl w:val="6A0CB132"/>
    <w:lvl w:ilvl="0" w:tplc="16EA67B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C7E95"/>
    <w:multiLevelType w:val="hybridMultilevel"/>
    <w:tmpl w:val="48B0E284"/>
    <w:lvl w:ilvl="0" w:tplc="4BA8E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6"/>
        <w:vertAlign w:val="baseli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5"/>
  </w:num>
  <w:num w:numId="5">
    <w:abstractNumId w:val="5"/>
  </w:num>
  <w:num w:numId="6">
    <w:abstractNumId w:val="8"/>
  </w:num>
  <w:num w:numId="7">
    <w:abstractNumId w:val="8"/>
  </w:num>
  <w:num w:numId="8">
    <w:abstractNumId w:val="5"/>
  </w:num>
  <w:num w:numId="9">
    <w:abstractNumId w:val="4"/>
  </w:num>
  <w:num w:numId="10">
    <w:abstractNumId w:val="8"/>
  </w:num>
  <w:num w:numId="11">
    <w:abstractNumId w:val="4"/>
  </w:num>
  <w:num w:numId="12">
    <w:abstractNumId w:val="4"/>
  </w:num>
  <w:num w:numId="13">
    <w:abstractNumId w:val="15"/>
  </w:num>
  <w:num w:numId="14">
    <w:abstractNumId w:val="15"/>
  </w:num>
  <w:num w:numId="15">
    <w:abstractNumId w:val="2"/>
  </w:num>
  <w:num w:numId="16">
    <w:abstractNumId w:val="6"/>
  </w:num>
  <w:num w:numId="17">
    <w:abstractNumId w:val="7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7"/>
  </w:num>
  <w:num w:numId="23">
    <w:abstractNumId w:val="12"/>
  </w:num>
  <w:num w:numId="24">
    <w:abstractNumId w:val="13"/>
  </w:num>
  <w:num w:numId="25">
    <w:abstractNumId w:val="13"/>
  </w:num>
  <w:num w:numId="26">
    <w:abstractNumId w:val="10"/>
  </w:num>
  <w:num w:numId="27">
    <w:abstractNumId w:val="13"/>
  </w:num>
  <w:num w:numId="28">
    <w:abstractNumId w:val="10"/>
  </w:num>
  <w:num w:numId="29">
    <w:abstractNumId w:val="10"/>
  </w:num>
  <w:num w:numId="30">
    <w:abstractNumId w:val="2"/>
  </w:num>
  <w:num w:numId="31">
    <w:abstractNumId w:val="10"/>
  </w:num>
  <w:num w:numId="32">
    <w:abstractNumId w:val="14"/>
  </w:num>
  <w:num w:numId="33">
    <w:abstractNumId w:val="9"/>
  </w:num>
  <w:num w:numId="34">
    <w:abstractNumId w:val="14"/>
  </w:num>
  <w:num w:numId="35">
    <w:abstractNumId w:val="14"/>
  </w:num>
  <w:num w:numId="36">
    <w:abstractNumId w:val="2"/>
  </w:num>
  <w:num w:numId="37">
    <w:abstractNumId w:val="14"/>
  </w:num>
  <w:num w:numId="38">
    <w:abstractNumId w:val="2"/>
  </w:num>
  <w:num w:numId="39">
    <w:abstractNumId w:val="14"/>
  </w:num>
  <w:num w:numId="40">
    <w:abstractNumId w:val="14"/>
  </w:num>
  <w:num w:numId="41">
    <w:abstractNumId w:val="11"/>
  </w:num>
  <w:num w:numId="42">
    <w:abstractNumId w:val="2"/>
  </w:num>
  <w:num w:numId="43">
    <w:abstractNumId w:val="16"/>
  </w:num>
  <w:num w:numId="44">
    <w:abstractNumId w:val="11"/>
  </w:num>
  <w:num w:numId="45">
    <w:abstractNumId w:val="16"/>
  </w:num>
  <w:num w:numId="46">
    <w:abstractNumId w:val="11"/>
  </w:num>
  <w:num w:numId="47">
    <w:abstractNumId w:val="3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A2"/>
    <w:rsid w:val="00016699"/>
    <w:rsid w:val="00036271"/>
    <w:rsid w:val="000E616B"/>
    <w:rsid w:val="00102656"/>
    <w:rsid w:val="001832D8"/>
    <w:rsid w:val="0029371B"/>
    <w:rsid w:val="002D059F"/>
    <w:rsid w:val="00383B56"/>
    <w:rsid w:val="003848A4"/>
    <w:rsid w:val="003857AD"/>
    <w:rsid w:val="00496090"/>
    <w:rsid w:val="004D2345"/>
    <w:rsid w:val="005677E6"/>
    <w:rsid w:val="00604EE0"/>
    <w:rsid w:val="006F5CBE"/>
    <w:rsid w:val="007822A2"/>
    <w:rsid w:val="007E46C5"/>
    <w:rsid w:val="008712C6"/>
    <w:rsid w:val="00897AAC"/>
    <w:rsid w:val="008B0285"/>
    <w:rsid w:val="00901556"/>
    <w:rsid w:val="009207B8"/>
    <w:rsid w:val="009615C5"/>
    <w:rsid w:val="00A12DFB"/>
    <w:rsid w:val="00B06184"/>
    <w:rsid w:val="00B14601"/>
    <w:rsid w:val="00B5040D"/>
    <w:rsid w:val="00B830F5"/>
    <w:rsid w:val="00BC1DB7"/>
    <w:rsid w:val="00BF4B54"/>
    <w:rsid w:val="00C36DC0"/>
    <w:rsid w:val="00C45149"/>
    <w:rsid w:val="00C7195F"/>
    <w:rsid w:val="00D92614"/>
    <w:rsid w:val="00D954A6"/>
    <w:rsid w:val="00DE0DB9"/>
    <w:rsid w:val="00DE70A3"/>
    <w:rsid w:val="00DF1271"/>
    <w:rsid w:val="00E813F7"/>
    <w:rsid w:val="00EB1D53"/>
    <w:rsid w:val="00F95891"/>
    <w:rsid w:val="00FE0F92"/>
    <w:rsid w:val="00FF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516FC-15E5-4AF0-90A4-2AB980A2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91"/>
    <w:pPr>
      <w:suppressAutoHyphens/>
      <w:spacing w:after="0" w:line="360" w:lineRule="auto"/>
    </w:pPr>
    <w:rPr>
      <w:rFonts w:ascii="Times New Roman" w:hAnsi="Times New Roman" w:cs="Times New Roman"/>
      <w:spacing w:val="-2"/>
      <w:sz w:val="24"/>
      <w:szCs w:val="20"/>
      <w:lang w:val="en-GB" w:eastAsia="en-GB"/>
    </w:rPr>
  </w:style>
  <w:style w:type="paragraph" w:styleId="Heading1">
    <w:name w:val="heading 1"/>
    <w:basedOn w:val="Normal"/>
    <w:next w:val="Title"/>
    <w:link w:val="Heading1Char"/>
    <w:uiPriority w:val="9"/>
    <w:qFormat/>
    <w:rsid w:val="00BF4B54"/>
    <w:pPr>
      <w:numPr>
        <w:numId w:val="41"/>
      </w:numPr>
      <w:outlineLvl w:val="0"/>
    </w:pPr>
    <w:rPr>
      <w:b/>
      <w:sz w:val="28"/>
      <w:lang w:val="en-ZA"/>
    </w:rPr>
  </w:style>
  <w:style w:type="paragraph" w:styleId="Heading2">
    <w:name w:val="heading 2"/>
    <w:basedOn w:val="Title"/>
    <w:next w:val="Subtitle"/>
    <w:link w:val="Heading2Char"/>
    <w:autoRedefine/>
    <w:uiPriority w:val="9"/>
    <w:unhideWhenUsed/>
    <w:qFormat/>
    <w:rsid w:val="00BF4B54"/>
    <w:pPr>
      <w:spacing w:line="360" w:lineRule="auto"/>
      <w:ind w:left="717" w:hanging="360"/>
      <w:jc w:val="left"/>
      <w:outlineLvl w:val="1"/>
    </w:pPr>
    <w:rPr>
      <w:lang w:val="en-ZA"/>
    </w:rPr>
  </w:style>
  <w:style w:type="paragraph" w:styleId="Heading3">
    <w:name w:val="heading 3"/>
    <w:basedOn w:val="Subtitle"/>
    <w:next w:val="Subtitle"/>
    <w:link w:val="Heading3Char"/>
    <w:autoRedefine/>
    <w:uiPriority w:val="9"/>
    <w:unhideWhenUsed/>
    <w:qFormat/>
    <w:rsid w:val="00C7195F"/>
    <w:pPr>
      <w:keepNext/>
      <w:keepLines/>
      <w:numPr>
        <w:ilvl w:val="0"/>
        <w:numId w:val="15"/>
      </w:numPr>
      <w:spacing w:before="40"/>
      <w:outlineLvl w:val="2"/>
    </w:pPr>
    <w:rPr>
      <w:rFonts w:eastAsiaTheme="majorEastAsia" w:cstheme="majorBidi"/>
      <w:i/>
      <w:color w:val="000000" w:themeColor="text1"/>
      <w:szCs w:val="24"/>
      <w:lang w:val="en-Z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601"/>
    <w:pPr>
      <w:keepNext/>
      <w:keepLines/>
      <w:spacing w:before="40"/>
      <w:outlineLvl w:val="3"/>
    </w:pPr>
    <w:rPr>
      <w:rFonts w:eastAsiaTheme="majorEastAsia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B54"/>
    <w:rPr>
      <w:rFonts w:ascii="Times New Roman" w:hAnsi="Times New Roman" w:cs="Times New Roman"/>
      <w:b/>
      <w:spacing w:val="-2"/>
      <w:sz w:val="28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677E6"/>
    <w:pPr>
      <w:spacing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7E6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F4B54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77E6"/>
    <w:rPr>
      <w:rFonts w:ascii="Times New Roman" w:eastAsiaTheme="minorEastAsia" w:hAnsi="Times New Roman" w:cs="Times New Roman"/>
      <w:color w:val="5A5A5A" w:themeColor="text1" w:themeTint="A5"/>
      <w:spacing w:val="15"/>
      <w:sz w:val="24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7195F"/>
    <w:rPr>
      <w:rFonts w:ascii="Times New Roman" w:eastAsiaTheme="majorEastAsia" w:hAnsi="Times New Roman" w:cstheme="majorBidi"/>
      <w:i/>
      <w:color w:val="000000" w:themeColor="tex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601"/>
    <w:rPr>
      <w:rFonts w:ascii="Times New Roman" w:eastAsiaTheme="majorEastAsia" w:hAnsi="Times New Roman" w:cstheme="majorBidi"/>
      <w:b/>
      <w:iCs/>
      <w:caps/>
      <w:color w:val="000000" w:themeColor="text1"/>
      <w:sz w:val="32"/>
    </w:rPr>
  </w:style>
  <w:style w:type="paragraph" w:styleId="NormalWeb">
    <w:name w:val="Normal (Web)"/>
    <w:basedOn w:val="Normal"/>
    <w:uiPriority w:val="99"/>
    <w:semiHidden/>
    <w:unhideWhenUsed/>
    <w:rsid w:val="00496090"/>
    <w:pPr>
      <w:suppressAutoHyphens w:val="0"/>
      <w:spacing w:before="100" w:beforeAutospacing="1" w:after="100" w:afterAutospacing="1" w:line="240" w:lineRule="auto"/>
    </w:pPr>
    <w:rPr>
      <w:spacing w:val="0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Tankiso Pitso</dc:creator>
  <cp:keywords/>
  <dc:description/>
  <cp:lastModifiedBy>Tankiso Pitso</cp:lastModifiedBy>
  <cp:revision>2</cp:revision>
  <dcterms:created xsi:type="dcterms:W3CDTF">2021-09-25T07:00:00Z</dcterms:created>
  <dcterms:modified xsi:type="dcterms:W3CDTF">2021-09-25T07:03:00Z</dcterms:modified>
</cp:coreProperties>
</file>