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69E0A" w14:textId="2A59656E" w:rsidR="00332836" w:rsidRDefault="00CD5737">
      <w:pPr>
        <w:rPr>
          <w:u w:val="single"/>
        </w:rPr>
      </w:pPr>
      <w:r>
        <w:rPr>
          <w:u w:val="single"/>
        </w:rPr>
        <w:t>Introduction to Null Distribution [Episode II]</w:t>
      </w:r>
    </w:p>
    <w:p w14:paraId="4294F51E" w14:textId="7FE3E162" w:rsidR="00CD5737" w:rsidRDefault="00CD5737" w:rsidP="00CD5737">
      <w:pPr>
        <w:pStyle w:val="ListParagraph"/>
        <w:numPr>
          <w:ilvl w:val="0"/>
          <w:numId w:val="1"/>
        </w:numPr>
      </w:pPr>
      <w:r>
        <w:t xml:space="preserve">P-value is the answer to the question: What is the probability that an outcome from the null distribution is bigger than what we observed when the null hypothesis is true. </w:t>
      </w:r>
    </w:p>
    <w:p w14:paraId="27339EE9" w14:textId="77777777" w:rsidR="003E2321" w:rsidRDefault="003E2321" w:rsidP="003E2321"/>
    <w:p w14:paraId="46AC260D" w14:textId="0FD1A5B2" w:rsidR="003E2321" w:rsidRDefault="003E2321" w:rsidP="003E2321">
      <w:pPr>
        <w:rPr>
          <w:b/>
          <w:u w:val="single"/>
        </w:rPr>
      </w:pPr>
      <w:r>
        <w:rPr>
          <w:b/>
          <w:u w:val="single"/>
        </w:rPr>
        <w:t xml:space="preserve">Central Limit Theorem (CLT) and t-distribution </w:t>
      </w:r>
    </w:p>
    <w:p w14:paraId="553C929E" w14:textId="7CEB0E48" w:rsidR="003E2321" w:rsidRDefault="003E2321" w:rsidP="003E2321">
      <w:pPr>
        <w:pStyle w:val="ListParagraph"/>
        <w:numPr>
          <w:ilvl w:val="0"/>
          <w:numId w:val="1"/>
        </w:numPr>
      </w:pPr>
      <w:r>
        <w:t xml:space="preserve">If we apply the CLT, the distribution of the t-statistic is normal with mean 0 and standard deviation 1. </w:t>
      </w:r>
    </w:p>
    <w:p w14:paraId="37F63F66" w14:textId="77777777" w:rsidR="003E2321" w:rsidRDefault="003E2321" w:rsidP="00D15814"/>
    <w:p w14:paraId="5DAAA985" w14:textId="325FC707" w:rsidR="00D15814" w:rsidRDefault="00D15814" w:rsidP="00D15814">
      <w:r>
        <w:rPr>
          <w:b/>
        </w:rPr>
        <w:t xml:space="preserve">My little helper: </w:t>
      </w:r>
      <w:r>
        <w:t xml:space="preserve"> &lt;3 </w:t>
      </w:r>
    </w:p>
    <w:p w14:paraId="7477C8D0" w14:textId="43AADFDE" w:rsidR="00D15814" w:rsidRPr="00D15814" w:rsidRDefault="00D15814" w:rsidP="00D15814">
      <w:hyperlink r:id="rId5" w:history="1">
        <w:r w:rsidRPr="00B076D1">
          <w:rPr>
            <w:rStyle w:val="Hyperlink"/>
          </w:rPr>
          <w:t>https://rstudio-pubs-static.s3.amazonaws.com/155770_0c286e39b48b4670ab7abab</w:t>
        </w:r>
        <w:bookmarkStart w:id="0" w:name="_GoBack"/>
        <w:bookmarkEnd w:id="0"/>
        <w:r w:rsidRPr="00B076D1">
          <w:rPr>
            <w:rStyle w:val="Hyperlink"/>
          </w:rPr>
          <w:t>b103a7448.html#clt-in-practice</w:t>
        </w:r>
      </w:hyperlink>
      <w:r>
        <w:t xml:space="preserve"> </w:t>
      </w:r>
    </w:p>
    <w:sectPr w:rsidR="00D15814" w:rsidRPr="00D1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992ACE"/>
    <w:multiLevelType w:val="hybridMultilevel"/>
    <w:tmpl w:val="44C0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A2"/>
    <w:rsid w:val="00192E46"/>
    <w:rsid w:val="0022192F"/>
    <w:rsid w:val="0030097A"/>
    <w:rsid w:val="00332836"/>
    <w:rsid w:val="003E2321"/>
    <w:rsid w:val="005B2390"/>
    <w:rsid w:val="005C774F"/>
    <w:rsid w:val="00C934A2"/>
    <w:rsid w:val="00CD5737"/>
    <w:rsid w:val="00D15814"/>
    <w:rsid w:val="00E3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38BD"/>
  <w15:chartTrackingRefBased/>
  <w15:docId w15:val="{72199C38-3262-44CF-8575-4C6D7EAF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studio-pubs-static.s3.amazonaws.com/155770_0c286e39b48b4670ab7ababb103a7448.html#clt-in-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Agyemang</dc:creator>
  <cp:keywords/>
  <dc:description/>
  <cp:lastModifiedBy>Loretta Agyemang</cp:lastModifiedBy>
  <cp:revision>4</cp:revision>
  <dcterms:created xsi:type="dcterms:W3CDTF">2018-03-07T01:14:00Z</dcterms:created>
  <dcterms:modified xsi:type="dcterms:W3CDTF">2018-06-05T19:20:00Z</dcterms:modified>
</cp:coreProperties>
</file>