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90"/>
        <w:gridCol w:w="1286"/>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90"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6"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Write speed</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t>TODO</w:t>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STREAM_PKT_CONFIG_SET</w:t>
      </w:r>
    </w:p>
    <w:p>
      <w:pPr>
        <w:pStyle w:val="Normal"/>
        <w:rPr/>
      </w:pPr>
      <w:r>
        <w:rPr/>
        <w:t>Configuration of data streaming</w:t>
      </w:r>
    </w:p>
    <w:p>
      <w:pPr>
        <w:pStyle w:val="Normal"/>
        <w:rPr/>
      </w:pPr>
      <w:r>
        <w:rPr/>
        <w:t>Identifier: 0x0023</w:t>
      </w:r>
    </w:p>
    <w:p>
      <w:pPr>
        <w:pStyle w:val="Normal"/>
        <w:rPr/>
      </w:pPr>
      <w:r>
        <w:rPr/>
        <w:t>Payload:</w:t>
      </w:r>
    </w:p>
    <w:p>
      <w:pPr>
        <w:pStyle w:val="Normal"/>
        <w:rPr>
          <w:i/>
          <w:i/>
          <w:iCs/>
        </w:rPr>
      </w:pPr>
      <w:r>
        <w:rPr>
          <w:i/>
          <w:iCs/>
        </w:rPr>
        <w:t>&lt;Start of payload&gt;</w:t>
      </w:r>
    </w:p>
    <w:tbl>
      <w:tblPr>
        <w:tblStyle w:val="TableGrid"/>
        <w:tblW w:w="75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enable</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stream frequency</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1 enable</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1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8"/>
        <w:gridCol w:w="1493"/>
        <w:gridCol w:w="1648"/>
        <w:gridCol w:w="1640"/>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i/>
          <w:i/>
          <w:iCs/>
        </w:rPr>
      </w:pPr>
      <w:r>
        <w:rPr>
          <w:i/>
          <w:iCs/>
        </w:rPr>
        <w:t>&lt;End of payload&gt;</w:t>
      </w:r>
    </w:p>
    <w:p>
      <w:pPr>
        <w:pStyle w:val="Normal"/>
        <w:rPr>
          <w:i/>
          <w:i/>
          <w:iCs/>
        </w:rPr>
      </w:pPr>
      <w:r>
        <w:rPr>
          <w:i/>
          <w:iCs/>
        </w:rPr>
      </w:r>
    </w:p>
    <w:p>
      <w:pPr>
        <w:pStyle w:val="Heading2"/>
        <w:rPr/>
      </w:pPr>
      <w:bookmarkStart w:id="38" w:name="_Toc156327675"/>
      <w:bookmarkStart w:id="39" w:name="_Toc156324462"/>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System time</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Barometer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STREAM_PKT_CONFIG_REQ</w:t>
      </w:r>
    </w:p>
    <w:p>
      <w:pPr>
        <w:pStyle w:val="Normal"/>
        <w:rPr/>
      </w:pPr>
      <w:r>
        <w:rPr/>
        <w:t>Request configuration of data streaming</w:t>
      </w:r>
    </w:p>
    <w:p>
      <w:pPr>
        <w:pStyle w:val="Normal"/>
        <w:rPr/>
      </w:pPr>
      <w:r>
        <w:rPr/>
        <w:t>Identifier: 0x002C</w:t>
      </w:r>
    </w:p>
    <w:p>
      <w:pPr>
        <w:pStyle w:val="Normal"/>
        <w:rPr/>
      </w:pPr>
      <w:r>
        <w:rPr/>
        <w:t>Payload:</w:t>
      </w:r>
    </w:p>
    <w:p>
      <w:pPr>
        <w:pStyle w:val="Normal"/>
        <w:rPr>
          <w:i/>
          <w:i/>
          <w:iCs/>
        </w:rPr>
      </w:pPr>
      <w:r>
        <w:rPr>
          <w:i/>
          <w:iCs/>
        </w:rPr>
        <w:t>No payload</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STREAM_PKT_CONFIG_RES</w:t>
      </w:r>
    </w:p>
    <w:p>
      <w:pPr>
        <w:pStyle w:val="Normal"/>
        <w:rPr/>
      </w:pPr>
      <w:r>
        <w:rPr/>
        <w:t>Request configuration of data streaming</w:t>
      </w:r>
    </w:p>
    <w:p>
      <w:pPr>
        <w:pStyle w:val="Normal"/>
        <w:rPr/>
      </w:pPr>
      <w:r>
        <w:rPr/>
        <w:t>Identifier: 0x002D</w:t>
      </w:r>
    </w:p>
    <w:p>
      <w:pPr>
        <w:pStyle w:val="Normal"/>
        <w:rPr/>
      </w:pPr>
      <w:r>
        <w:rPr/>
        <w:t>Payload:</w:t>
      </w:r>
    </w:p>
    <w:p>
      <w:pPr>
        <w:pStyle w:val="Normal"/>
        <w:rPr>
          <w:i/>
          <w:i/>
          <w:iCs/>
        </w:rPr>
      </w:pPr>
      <w:r>
        <w:rPr>
          <w:i/>
          <w:iCs/>
        </w:rPr>
        <w:t>&lt;Start of payload&gt;</w:t>
      </w:r>
    </w:p>
    <w:tbl>
      <w:tblPr>
        <w:tblStyle w:val="TableGrid"/>
        <w:tblW w:w="75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enable</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stream frequency</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1 enable</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1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8"/>
        <w:gridCol w:w="1493"/>
        <w:gridCol w:w="1648"/>
        <w:gridCol w:w="1640"/>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i/>
          <w:i/>
          <w:iCs/>
        </w:rPr>
      </w:pPr>
      <w:r>
        <w:rPr>
          <w:i/>
          <w:iCs/>
        </w:rPr>
        <w:t>&lt;End of payload&gt;</w:t>
      </w:r>
    </w:p>
    <w:p>
      <w:pPr>
        <w:pStyle w:val="Normal"/>
        <w:rPr>
          <w:i/>
          <w:i/>
          <w:iCs/>
        </w:rPr>
      </w:pPr>
      <w:r>
        <w:rPr>
          <w:i/>
          <w:iCs/>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HEART_BEAT_CONFIG_PACKET_SET</w:t>
      </w:r>
    </w:p>
    <w:p>
      <w:pPr>
        <w:pStyle w:val="Normal"/>
        <w:widowControl/>
        <w:suppressAutoHyphens w:val="true"/>
        <w:bidi w:val="0"/>
        <w:spacing w:lineRule="auto" w:line="259" w:before="0" w:after="160"/>
        <w:jc w:val="left"/>
        <w:rPr/>
      </w:pPr>
      <w:r>
        <w:rPr/>
        <w:t>Heart beat configuration packet.</w:t>
      </w:r>
    </w:p>
    <w:p>
      <w:pPr>
        <w:pStyle w:val="Normal"/>
        <w:widowControl/>
        <w:suppressAutoHyphens w:val="true"/>
        <w:bidi w:val="0"/>
        <w:spacing w:lineRule="auto" w:line="259" w:before="0" w:after="160"/>
        <w:jc w:val="left"/>
        <w:rPr/>
      </w:pPr>
      <w:r>
        <w:rPr/>
        <w:t>Identifier: 0x002</w:t>
      </w:r>
      <w:r>
        <w:rPr/>
        <w:t>E</w:t>
      </w:r>
    </w:p>
    <w:p>
      <w:pPr>
        <w:pStyle w:val="Normal"/>
        <w:widowControl/>
        <w:suppressAutoHyphens w:val="true"/>
        <w:bidi w:val="0"/>
        <w:spacing w:lineRule="auto" w:line="259" w:before="0" w:after="160"/>
        <w:jc w:val="left"/>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Transmit</w:t>
            </w:r>
            <w:r>
              <w:rPr>
                <w:rFonts w:eastAsia="Calibri" w:cs=""/>
                <w:kern w:val="2"/>
                <w:sz w:val="22"/>
                <w:szCs w:val="22"/>
                <w:lang w:val="en-AU" w:eastAsia="en-US" w:bidi="ar-SA"/>
              </w:rPr>
              <w:t xml:space="preserve">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HEART_BEAT_PACKET_</w:t>
      </w:r>
    </w:p>
    <w:p>
      <w:pPr>
        <w:pStyle w:val="Normal"/>
        <w:widowControl/>
        <w:suppressAutoHyphens w:val="true"/>
        <w:bidi w:val="0"/>
        <w:spacing w:lineRule="auto" w:line="259" w:before="0" w:after="160"/>
        <w:jc w:val="left"/>
        <w:rPr/>
      </w:pPr>
      <w:r>
        <w:rPr/>
        <w:t>Heart beat packet.</w:t>
      </w:r>
    </w:p>
    <w:p>
      <w:pPr>
        <w:pStyle w:val="Normal"/>
        <w:widowControl/>
        <w:suppressAutoHyphens w:val="true"/>
        <w:bidi w:val="0"/>
        <w:spacing w:lineRule="auto" w:line="259" w:before="0" w:after="160"/>
        <w:jc w:val="left"/>
        <w:rPr/>
      </w:pPr>
      <w:r>
        <w:rPr/>
        <w:t>Identifier: 0x002</w:t>
      </w:r>
      <w:r>
        <w:rPr/>
        <w:t>F</w:t>
      </w:r>
    </w:p>
    <w:p>
      <w:pPr>
        <w:pStyle w:val="Normal"/>
        <w:widowControl/>
        <w:suppressAutoHyphens w:val="true"/>
        <w:bidi w:val="0"/>
        <w:spacing w:lineRule="auto" w:line="259" w:before="0" w:after="160"/>
        <w:jc w:val="left"/>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TODO </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r>
          </w:p>
        </w:tc>
        <w:tc>
          <w:tcPr>
            <w:tcW w:w="1576" w:type="dxa"/>
            <w:tcBorders/>
          </w:tcPr>
          <w:p>
            <w:pPr>
              <w:pStyle w:val="Normal"/>
              <w:widowControl w:val="false"/>
              <w:suppressAutoHyphens w:val="true"/>
              <w:spacing w:before="0" w:after="160"/>
              <w:jc w:val="left"/>
              <w:rPr>
                <w:i/>
                <w:i/>
                <w:iCs/>
              </w:rPr>
            </w:pPr>
            <w:r>
              <w:rPr/>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
          </w:p>
        </w:tc>
      </w:tr>
    </w:tbl>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ARM_DROGUE_REQ</w:t>
      </w:r>
    </w:p>
    <w:p>
      <w:pPr>
        <w:pStyle w:val="Normal"/>
        <w:widowControl/>
        <w:suppressAutoHyphens w:val="true"/>
        <w:bidi w:val="0"/>
        <w:spacing w:lineRule="auto" w:line="259" w:before="0" w:after="160"/>
        <w:jc w:val="left"/>
        <w:rPr/>
      </w:pPr>
      <w:r>
        <w:rPr/>
        <w:t>Request to arm system to fire main e-match.</w:t>
      </w:r>
    </w:p>
    <w:p>
      <w:pPr>
        <w:pStyle w:val="Normal"/>
        <w:widowControl/>
        <w:suppressAutoHyphens w:val="true"/>
        <w:bidi w:val="0"/>
        <w:spacing w:lineRule="auto" w:line="259" w:before="0" w:after="160"/>
        <w:jc w:val="left"/>
        <w:rPr/>
      </w:pPr>
      <w:r>
        <w:rPr/>
        <w:t>Identifier: 0x00</w:t>
      </w:r>
      <w:r>
        <w:rPr/>
        <w:t>30</w:t>
      </w:r>
    </w:p>
    <w:p>
      <w:pPr>
        <w:pStyle w:val="Normal"/>
        <w:widowControl/>
        <w:suppressAutoHyphens w:val="true"/>
        <w:bidi w:val="0"/>
        <w:spacing w:lineRule="auto" w:line="259" w:before="0" w:after="160"/>
        <w:jc w:val="left"/>
        <w:rPr/>
      </w:pPr>
      <w:r>
        <w:rPr/>
        <w:t xml:space="preserve">Payload: </w:t>
      </w:r>
    </w:p>
    <w:p>
      <w:pPr>
        <w:pStyle w:val="Normal"/>
        <w:widowControl/>
        <w:suppressAutoHyphens w:val="true"/>
        <w:bidi w:val="0"/>
        <w:spacing w:lineRule="auto" w:line="259" w:before="0" w:after="160"/>
        <w:jc w:val="left"/>
        <w:rPr>
          <w:i/>
          <w:i/>
          <w:iCs/>
        </w:rPr>
      </w:pPr>
      <w:r>
        <w:rPr>
          <w:i/>
          <w:iCs/>
        </w:rPr>
        <w:t>No payload</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ARM_MAIN_REQ</w:t>
      </w:r>
    </w:p>
    <w:p>
      <w:pPr>
        <w:pStyle w:val="Normal"/>
        <w:widowControl/>
        <w:suppressAutoHyphens w:val="true"/>
        <w:bidi w:val="0"/>
        <w:spacing w:lineRule="auto" w:line="259" w:before="0" w:after="160"/>
        <w:jc w:val="left"/>
        <w:rPr/>
      </w:pPr>
      <w:r>
        <w:rPr/>
        <w:t xml:space="preserve">Request to arm system to fire </w:t>
      </w:r>
      <w:r>
        <w:rPr/>
        <w:t>drogue</w:t>
      </w:r>
      <w:r>
        <w:rPr/>
        <w:t xml:space="preserve"> e-match.</w:t>
      </w:r>
    </w:p>
    <w:p>
      <w:pPr>
        <w:pStyle w:val="Normal"/>
        <w:widowControl/>
        <w:suppressAutoHyphens w:val="true"/>
        <w:bidi w:val="0"/>
        <w:spacing w:lineRule="auto" w:line="259" w:before="0" w:after="160"/>
        <w:jc w:val="left"/>
        <w:rPr/>
      </w:pPr>
      <w:r>
        <w:rPr/>
        <w:t>Identifier: 0x00</w:t>
      </w:r>
      <w:r>
        <w:rPr/>
        <w:t>31</w:t>
      </w:r>
    </w:p>
    <w:p>
      <w:pPr>
        <w:pStyle w:val="Normal"/>
        <w:widowControl/>
        <w:suppressAutoHyphens w:val="true"/>
        <w:bidi w:val="0"/>
        <w:spacing w:lineRule="auto" w:line="259" w:before="0" w:after="160"/>
        <w:jc w:val="left"/>
        <w:rPr/>
      </w:pPr>
      <w:r>
        <w:rPr/>
        <w:t xml:space="preserve">Payload: </w:t>
      </w:r>
    </w:p>
    <w:p>
      <w:pPr>
        <w:pStyle w:val="Normal"/>
        <w:widowControl/>
        <w:suppressAutoHyphens w:val="true"/>
        <w:bidi w:val="0"/>
        <w:spacing w:lineRule="auto" w:line="259" w:before="0" w:after="160"/>
        <w:jc w:val="left"/>
        <w:rPr>
          <w:i/>
          <w:i/>
          <w:iCs/>
        </w:rPr>
      </w:pPr>
      <w:r>
        <w:rPr>
          <w:i/>
          <w:iCs/>
        </w:rPr>
        <w:t>No payload</w:t>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ARM_MAIN_RES</w:t>
      </w:r>
    </w:p>
    <w:p>
      <w:pPr>
        <w:pStyle w:val="Normal"/>
        <w:widowControl/>
        <w:suppressAutoHyphens w:val="true"/>
        <w:bidi w:val="0"/>
        <w:spacing w:lineRule="auto" w:line="259" w:before="0" w:after="160"/>
        <w:jc w:val="left"/>
        <w:rPr/>
      </w:pPr>
      <w:r>
        <w:rPr/>
        <w:t>Response to request to arm main e-match</w:t>
      </w:r>
      <w:r>
        <w:rPr/>
        <w:t>.</w:t>
      </w:r>
    </w:p>
    <w:p>
      <w:pPr>
        <w:pStyle w:val="Normal"/>
        <w:widowControl/>
        <w:suppressAutoHyphens w:val="true"/>
        <w:bidi w:val="0"/>
        <w:spacing w:lineRule="auto" w:line="259" w:before="0" w:after="160"/>
        <w:jc w:val="left"/>
        <w:rPr/>
      </w:pPr>
      <w:r>
        <w:rPr/>
        <w:t>Identifier: 0x00</w:t>
      </w:r>
      <w:r>
        <w:rPr/>
        <w:t>32</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50"/>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Arm main result</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suppressAutoHyphens w:val="true"/>
              <w:bidi w:val="0"/>
              <w:spacing w:lineRule="auto" w:line="259" w:before="0" w:after="160"/>
              <w:jc w:val="left"/>
              <w:rPr>
                <w:i/>
                <w:i/>
                <w:iCs/>
              </w:rPr>
            </w:pPr>
            <w:r>
              <w:rPr>
                <w:i/>
                <w:iCs/>
                <w:sz w:val="22"/>
              </w:rPr>
              <w:t>1</w:t>
            </w:r>
            <w:r>
              <w:rPr>
                <w:i/>
                <w:iCs/>
                <w:sz w:val="22"/>
              </w:rPr>
              <w:t xml:space="preserve"> – success, </w:t>
            </w:r>
            <w:r>
              <w:rPr>
                <w:i/>
                <w:iCs/>
                <w:sz w:val="22"/>
              </w:rPr>
              <w:t>0</w:t>
            </w:r>
            <w:r>
              <w:rPr>
                <w:i/>
                <w:iCs/>
                <w:sz w:val="22"/>
              </w:rPr>
              <w:t xml:space="preserve"> - error</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i/>
          <w:i/>
          <w:iCs/>
        </w:rPr>
      </w:pPr>
      <w:r>
        <w:rPr>
          <w:i/>
          <w:iCs/>
        </w:rPr>
      </w:r>
    </w:p>
    <w:p>
      <w:pPr>
        <w:pStyle w:val="Normal"/>
        <w:widowControl/>
        <w:suppressAutoHyphens w:val="true"/>
        <w:bidi w:val="0"/>
        <w:spacing w:lineRule="auto" w:line="259" w:before="0" w:after="160"/>
        <w:jc w:val="left"/>
        <w:rPr>
          <w:i/>
          <w:i/>
          <w:iCs/>
        </w:rPr>
      </w:pPr>
      <w:r>
        <w:rPr>
          <w:i/>
          <w:iCs/>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ARM_DROGUE_RES</w:t>
      </w:r>
    </w:p>
    <w:p>
      <w:pPr>
        <w:pStyle w:val="Normal"/>
        <w:widowControl/>
        <w:suppressAutoHyphens w:val="true"/>
        <w:bidi w:val="0"/>
        <w:spacing w:lineRule="auto" w:line="259" w:before="0" w:after="160"/>
        <w:jc w:val="left"/>
        <w:rPr/>
      </w:pPr>
      <w:r>
        <w:rPr/>
        <w:t>Response to request to arm drogue e-match</w:t>
      </w:r>
      <w:r>
        <w:rPr/>
        <w:t>.</w:t>
      </w:r>
    </w:p>
    <w:p>
      <w:pPr>
        <w:pStyle w:val="Normal"/>
        <w:widowControl/>
        <w:suppressAutoHyphens w:val="true"/>
        <w:bidi w:val="0"/>
        <w:spacing w:lineRule="auto" w:line="259" w:before="0" w:after="160"/>
        <w:jc w:val="left"/>
        <w:rPr/>
      </w:pPr>
      <w:r>
        <w:rPr/>
        <w:t>Identifier: 0x00</w:t>
      </w:r>
      <w:r>
        <w:rPr/>
        <w:t>33</w:t>
      </w:r>
    </w:p>
    <w:p>
      <w:pPr>
        <w:pStyle w:val="Normal"/>
        <w:widowControl/>
        <w:suppressAutoHyphens w:val="true"/>
        <w:bidi w:val="0"/>
        <w:spacing w:lineRule="auto" w:line="259" w:before="0" w:after="160"/>
        <w:jc w:val="left"/>
        <w:rPr/>
      </w:pPr>
      <w:r>
        <w:rPr/>
        <w:t xml:space="preserve">Payload: </w:t>
      </w:r>
    </w:p>
    <w:tbl>
      <w:tblPr>
        <w:tblStyle w:val="TableGrid"/>
        <w:tblW w:w="29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50"/>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50" w:type="dxa"/>
            <w:tcBorders/>
          </w:tcPr>
          <w:p>
            <w:pPr>
              <w:pStyle w:val="Normal"/>
              <w:widowControl/>
              <w:suppressAutoHyphens w:val="true"/>
              <w:bidi w:val="0"/>
              <w:spacing w:lineRule="auto" w:line="259"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 xml:space="preserve">Arm </w:t>
            </w:r>
            <w:r>
              <w:rPr>
                <w:rFonts w:eastAsia="Calibri" w:cs=""/>
                <w:kern w:val="2"/>
                <w:sz w:val="22"/>
                <w:szCs w:val="22"/>
                <w:lang w:val="en-AU" w:eastAsia="en-US" w:bidi="ar-SA"/>
              </w:rPr>
              <w:t>drogue</w:t>
            </w:r>
            <w:r>
              <w:rPr>
                <w:rFonts w:eastAsia="Calibri" w:cs=""/>
                <w:kern w:val="2"/>
                <w:sz w:val="22"/>
                <w:szCs w:val="22"/>
                <w:lang w:val="en-AU" w:eastAsia="en-US" w:bidi="ar-SA"/>
              </w:rPr>
              <w:t xml:space="preserve"> result</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50" w:type="dxa"/>
            <w:tcBorders/>
          </w:tcPr>
          <w:p>
            <w:pPr>
              <w:pStyle w:val="Normal"/>
              <w:widowControl/>
              <w:suppressAutoHyphens w:val="true"/>
              <w:bidi w:val="0"/>
              <w:spacing w:lineRule="auto" w:line="259" w:before="0" w:after="160"/>
              <w:jc w:val="left"/>
              <w:rPr>
                <w:i/>
                <w:i/>
                <w:iCs/>
              </w:rPr>
            </w:pPr>
            <w:r>
              <w:rPr>
                <w:i/>
                <w:iCs/>
                <w:sz w:val="22"/>
              </w:rPr>
              <w:t>1</w:t>
            </w:r>
            <w:r>
              <w:rPr>
                <w:i/>
                <w:iCs/>
                <w:sz w:val="22"/>
              </w:rPr>
              <w:t xml:space="preserve"> – success, </w:t>
            </w:r>
            <w:r>
              <w:rPr>
                <w:i/>
                <w:iCs/>
                <w:sz w:val="22"/>
              </w:rPr>
              <w:t>0</w:t>
            </w:r>
            <w:r>
              <w:rPr>
                <w:i/>
                <w:iCs/>
                <w:sz w:val="22"/>
              </w:rPr>
              <w:t xml:space="preserve"> - error</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5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widowControl/>
        <w:suppressAutoHyphens w:val="true"/>
        <w:bidi w:val="0"/>
        <w:spacing w:lineRule="auto" w:line="259" w:before="0" w:after="160"/>
        <w:jc w:val="left"/>
        <w:rPr/>
      </w:pPr>
      <w:r>
        <w:rPr/>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0578192"/>
    </w:sdtPr>
    <w:sdtContent>
      <w:p>
        <w:pPr>
          <w:pStyle w:val="Footer"/>
          <w:jc w:val="right"/>
          <w:rPr/>
        </w:pPr>
        <w:r>
          <w:rPr/>
          <w:fldChar w:fldCharType="begin"/>
        </w:r>
        <w:r>
          <w:rPr/>
          <w:instrText xml:space="preserve"> PAGE </w:instrText>
        </w:r>
        <w:r>
          <w:rPr/>
          <w:fldChar w:fldCharType="separate"/>
        </w:r>
        <w:r>
          <w:rPr/>
          <w:t>19</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1827</TotalTime>
  <Application>LibreOffice/7.3.7.2$Linux_X86_64 LibreOffice_project/30$Build-2</Application>
  <AppVersion>15.0000</AppVersion>
  <Pages>19</Pages>
  <Words>1787</Words>
  <Characters>10102</Characters>
  <CharactersWithSpaces>11050</CharactersWithSpaces>
  <Paragraphs>908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2024-01-22T23:22:39Z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