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B92" w:rsidRDefault="00FA6B92" w:rsidP="005A4284">
      <w:pPr>
        <w:rPr>
          <w:rFonts w:ascii="微软雅黑" w:eastAsia="微软雅黑" w:hAnsi="微软雅黑" w:cs="宋体"/>
          <w:b/>
          <w:bCs/>
          <w:noProof/>
          <w:sz w:val="28"/>
          <w:szCs w:val="52"/>
        </w:rPr>
      </w:pPr>
    </w:p>
    <w:p w:rsidR="00DC753F" w:rsidRPr="00F8170C" w:rsidRDefault="00DC753F" w:rsidP="00DC753F">
      <w:pPr>
        <w:jc w:val="center"/>
        <w:rPr>
          <w:rFonts w:ascii="微软雅黑" w:eastAsia="微软雅黑" w:hAnsi="微软雅黑" w:cs="宋体"/>
          <w:b/>
          <w:bCs/>
          <w:sz w:val="52"/>
          <w:szCs w:val="52"/>
        </w:rPr>
      </w:pPr>
      <w:r>
        <w:rPr>
          <w:rFonts w:ascii="微软雅黑" w:eastAsia="微软雅黑" w:hAnsi="微软雅黑" w:cs="宋体" w:hint="eastAsia"/>
          <w:b/>
          <w:bCs/>
          <w:sz w:val="52"/>
          <w:szCs w:val="52"/>
        </w:rPr>
        <w:t>《</w:t>
      </w:r>
      <w:r w:rsidRPr="00FA6B92">
        <w:rPr>
          <w:rFonts w:ascii="微软雅黑" w:eastAsia="微软雅黑" w:hAnsi="微软雅黑" w:cs="宋体" w:hint="eastAsia"/>
          <w:b/>
          <w:bCs/>
          <w:sz w:val="52"/>
          <w:szCs w:val="52"/>
        </w:rPr>
        <w:t>数据挖掘实践</w:t>
      </w:r>
      <w:r>
        <w:rPr>
          <w:rFonts w:ascii="微软雅黑" w:eastAsia="微软雅黑" w:hAnsi="微软雅黑" w:cs="宋体" w:hint="eastAsia"/>
          <w:b/>
          <w:bCs/>
          <w:sz w:val="52"/>
          <w:szCs w:val="52"/>
        </w:rPr>
        <w:t>任务</w:t>
      </w:r>
      <w:r w:rsidRPr="00FA6B92">
        <w:rPr>
          <w:rFonts w:ascii="微软雅黑" w:eastAsia="微软雅黑" w:hAnsi="微软雅黑" w:cs="宋体" w:hint="eastAsia"/>
          <w:b/>
          <w:bCs/>
          <w:sz w:val="52"/>
          <w:szCs w:val="52"/>
        </w:rPr>
        <w:t>教学平台</w:t>
      </w:r>
      <w:r>
        <w:rPr>
          <w:rFonts w:ascii="微软雅黑" w:eastAsia="微软雅黑" w:hAnsi="微软雅黑" w:cs="宋体" w:hint="eastAsia"/>
          <w:b/>
          <w:bCs/>
          <w:sz w:val="52"/>
          <w:szCs w:val="52"/>
        </w:rPr>
        <w:t>》</w:t>
      </w:r>
    </w:p>
    <w:p w:rsidR="00501824" w:rsidRPr="0032377D" w:rsidRDefault="00501824" w:rsidP="00FA6B92">
      <w:pPr>
        <w:jc w:val="center"/>
        <w:rPr>
          <w:rFonts w:ascii="微软雅黑" w:eastAsia="微软雅黑" w:hAnsi="微软雅黑" w:cs="宋体"/>
          <w:b/>
          <w:bCs/>
          <w:sz w:val="52"/>
          <w:szCs w:val="52"/>
        </w:rPr>
      </w:pPr>
      <w:r w:rsidRPr="00F8170C">
        <w:rPr>
          <w:rFonts w:ascii="微软雅黑" w:eastAsia="微软雅黑" w:hAnsi="微软雅黑" w:cs="宋体" w:hint="eastAsia"/>
          <w:b/>
          <w:bCs/>
          <w:sz w:val="52"/>
          <w:szCs w:val="52"/>
        </w:rPr>
        <w:t>需求规格说明书</w:t>
      </w:r>
    </w:p>
    <w:p w:rsidR="007655CF" w:rsidRPr="00501824" w:rsidRDefault="007655CF" w:rsidP="00BC0843">
      <w:pPr>
        <w:widowControl/>
        <w:spacing w:line="240" w:lineRule="auto"/>
        <w:jc w:val="left"/>
        <w:rPr>
          <w:rFonts w:ascii="宋体" w:eastAsiaTheme="minorEastAsia" w:hAnsi="宋体" w:cs="宋体"/>
          <w:b/>
          <w:bCs/>
          <w:sz w:val="52"/>
          <w:szCs w:val="52"/>
        </w:rPr>
        <w:sectPr w:rsidR="007655CF" w:rsidRPr="00501824" w:rsidSect="00E3609D">
          <w:headerReference w:type="default" r:id="rId8"/>
          <w:footerReference w:type="default" r:id="rId9"/>
          <w:headerReference w:type="first" r:id="rId10"/>
          <w:footerReference w:type="first" r:id="rId11"/>
          <w:pgSz w:w="11906" w:h="16838"/>
          <w:pgMar w:top="1440" w:right="1797" w:bottom="1440" w:left="1797" w:header="851" w:footer="992" w:gutter="0"/>
          <w:cols w:space="425"/>
          <w:vAlign w:val="center"/>
          <w:titlePg/>
          <w:docGrid w:type="lines" w:linePitch="326"/>
        </w:sectPr>
      </w:pPr>
    </w:p>
    <w:p w:rsidR="00A87118" w:rsidRDefault="00A87118" w:rsidP="00A87118">
      <w:pPr>
        <w:rPr>
          <w:lang w:val="zh-CN"/>
        </w:rPr>
      </w:pPr>
    </w:p>
    <w:tbl>
      <w:tblPr>
        <w:tblStyle w:val="af0"/>
        <w:tblW w:w="0" w:type="auto"/>
        <w:jc w:val="center"/>
        <w:tblLook w:val="04A0" w:firstRow="1" w:lastRow="0" w:firstColumn="1" w:lastColumn="0" w:noHBand="0" w:noVBand="1"/>
      </w:tblPr>
      <w:tblGrid>
        <w:gridCol w:w="2263"/>
        <w:gridCol w:w="2925"/>
        <w:gridCol w:w="1038"/>
        <w:gridCol w:w="2076"/>
      </w:tblGrid>
      <w:tr w:rsidR="00A87118" w:rsidTr="00E12A48">
        <w:trPr>
          <w:trHeight w:val="956"/>
          <w:jc w:val="center"/>
        </w:trPr>
        <w:tc>
          <w:tcPr>
            <w:tcW w:w="2263" w:type="dxa"/>
            <w:shd w:val="clear" w:color="auto" w:fill="BFBFBF" w:themeFill="background1" w:themeFillShade="BF"/>
            <w:vAlign w:val="center"/>
          </w:tcPr>
          <w:p w:rsidR="00A87118" w:rsidRPr="00710D6F" w:rsidRDefault="00A87118" w:rsidP="008715F2">
            <w:pPr>
              <w:widowControl/>
              <w:spacing w:line="240" w:lineRule="auto"/>
              <w:jc w:val="center"/>
              <w:textAlignment w:val="top"/>
              <w:rPr>
                <w:b/>
                <w:lang w:val="zh-CN"/>
              </w:rPr>
            </w:pPr>
            <w:r w:rsidRPr="00710D6F">
              <w:rPr>
                <w:b/>
                <w:lang w:val="zh-CN"/>
              </w:rPr>
              <w:t>作者</w:t>
            </w:r>
            <w:r w:rsidRPr="00710D6F">
              <w:rPr>
                <w:rFonts w:hint="eastAsia"/>
                <w:b/>
                <w:lang w:val="zh-CN"/>
              </w:rPr>
              <w:t>：</w:t>
            </w:r>
          </w:p>
        </w:tc>
        <w:tc>
          <w:tcPr>
            <w:tcW w:w="2925" w:type="dxa"/>
            <w:vAlign w:val="center"/>
          </w:tcPr>
          <w:p w:rsidR="00A87118" w:rsidRPr="001A48FB" w:rsidRDefault="007D0D44" w:rsidP="008715F2">
            <w:pPr>
              <w:widowControl/>
              <w:spacing w:line="240" w:lineRule="auto"/>
              <w:jc w:val="center"/>
              <w:textAlignment w:val="top"/>
              <w:rPr>
                <w:b/>
                <w:lang w:val="zh-CN"/>
              </w:rPr>
            </w:pPr>
            <w:r>
              <w:rPr>
                <w:b/>
                <w:lang w:val="zh-CN"/>
              </w:rPr>
              <w:t>马腾</w:t>
            </w:r>
          </w:p>
        </w:tc>
        <w:tc>
          <w:tcPr>
            <w:tcW w:w="1038" w:type="dxa"/>
            <w:shd w:val="clear" w:color="auto" w:fill="BFBFBF" w:themeFill="background1" w:themeFillShade="BF"/>
            <w:vAlign w:val="center"/>
          </w:tcPr>
          <w:p w:rsidR="00A87118" w:rsidRPr="00710D6F" w:rsidRDefault="00A87118" w:rsidP="008715F2">
            <w:pPr>
              <w:widowControl/>
              <w:spacing w:line="240" w:lineRule="auto"/>
              <w:jc w:val="center"/>
              <w:textAlignment w:val="top"/>
              <w:rPr>
                <w:b/>
                <w:lang w:val="zh-CN"/>
              </w:rPr>
            </w:pPr>
            <w:r w:rsidRPr="00710D6F">
              <w:rPr>
                <w:b/>
                <w:lang w:val="zh-CN"/>
              </w:rPr>
              <w:t>日期</w:t>
            </w:r>
            <w:r w:rsidRPr="00710D6F">
              <w:rPr>
                <w:rFonts w:hint="eastAsia"/>
                <w:b/>
                <w:lang w:val="zh-CN"/>
              </w:rPr>
              <w:t>：</w:t>
            </w:r>
          </w:p>
        </w:tc>
        <w:tc>
          <w:tcPr>
            <w:tcW w:w="2076" w:type="dxa"/>
            <w:vAlign w:val="center"/>
          </w:tcPr>
          <w:p w:rsidR="00A87118" w:rsidRDefault="007D0D44" w:rsidP="008715F2">
            <w:pPr>
              <w:widowControl/>
              <w:spacing w:line="240" w:lineRule="auto"/>
              <w:jc w:val="center"/>
              <w:textAlignment w:val="top"/>
              <w:rPr>
                <w:lang w:val="zh-CN"/>
              </w:rPr>
            </w:pPr>
            <w:r>
              <w:rPr>
                <w:rFonts w:hint="eastAsia"/>
                <w:lang w:val="zh-CN"/>
              </w:rPr>
              <w:t>2018</w:t>
            </w:r>
            <w:r>
              <w:rPr>
                <w:lang w:val="zh-CN"/>
              </w:rPr>
              <w:t>.04</w:t>
            </w:r>
          </w:p>
        </w:tc>
      </w:tr>
      <w:tr w:rsidR="00A87118" w:rsidTr="00E12A48">
        <w:trPr>
          <w:trHeight w:val="956"/>
          <w:jc w:val="center"/>
        </w:trPr>
        <w:tc>
          <w:tcPr>
            <w:tcW w:w="2263" w:type="dxa"/>
            <w:shd w:val="clear" w:color="auto" w:fill="BFBFBF" w:themeFill="background1" w:themeFillShade="BF"/>
            <w:vAlign w:val="center"/>
          </w:tcPr>
          <w:p w:rsidR="00A87118" w:rsidRPr="00710D6F" w:rsidRDefault="00F41ABB" w:rsidP="00A87118">
            <w:pPr>
              <w:widowControl/>
              <w:spacing w:line="240" w:lineRule="auto"/>
              <w:jc w:val="center"/>
              <w:textAlignment w:val="top"/>
              <w:rPr>
                <w:b/>
                <w:lang w:val="zh-CN"/>
              </w:rPr>
            </w:pPr>
            <w:r>
              <w:rPr>
                <w:b/>
                <w:lang w:val="zh-CN"/>
              </w:rPr>
              <w:t>审核</w:t>
            </w:r>
            <w:r w:rsidR="00A87118" w:rsidRPr="00710D6F">
              <w:rPr>
                <w:rFonts w:hint="eastAsia"/>
                <w:b/>
                <w:lang w:val="zh-CN"/>
              </w:rPr>
              <w:t>：</w:t>
            </w:r>
          </w:p>
        </w:tc>
        <w:tc>
          <w:tcPr>
            <w:tcW w:w="2925" w:type="dxa"/>
            <w:vAlign w:val="center"/>
          </w:tcPr>
          <w:p w:rsidR="00A87118" w:rsidRPr="001A48FB" w:rsidRDefault="005A4284" w:rsidP="00A87118">
            <w:pPr>
              <w:widowControl/>
              <w:spacing w:line="240" w:lineRule="auto"/>
              <w:jc w:val="center"/>
              <w:textAlignment w:val="top"/>
              <w:rPr>
                <w:b/>
                <w:lang w:val="zh-CN"/>
              </w:rPr>
            </w:pPr>
            <w:r>
              <w:rPr>
                <w:b/>
                <w:lang w:val="zh-CN"/>
              </w:rPr>
              <w:t>刘祥德</w:t>
            </w:r>
          </w:p>
        </w:tc>
        <w:tc>
          <w:tcPr>
            <w:tcW w:w="1038" w:type="dxa"/>
            <w:shd w:val="clear" w:color="auto" w:fill="BFBFBF" w:themeFill="background1" w:themeFillShade="BF"/>
            <w:vAlign w:val="center"/>
          </w:tcPr>
          <w:p w:rsidR="00A87118" w:rsidRPr="00710D6F" w:rsidRDefault="00A87118" w:rsidP="00A87118">
            <w:pPr>
              <w:widowControl/>
              <w:spacing w:line="240" w:lineRule="auto"/>
              <w:jc w:val="center"/>
              <w:textAlignment w:val="top"/>
              <w:rPr>
                <w:b/>
                <w:lang w:val="zh-CN"/>
              </w:rPr>
            </w:pPr>
            <w:r w:rsidRPr="00710D6F">
              <w:rPr>
                <w:b/>
                <w:lang w:val="zh-CN"/>
              </w:rPr>
              <w:t>日期</w:t>
            </w:r>
            <w:r w:rsidRPr="00710D6F">
              <w:rPr>
                <w:rFonts w:hint="eastAsia"/>
                <w:b/>
                <w:lang w:val="zh-CN"/>
              </w:rPr>
              <w:t>：</w:t>
            </w:r>
          </w:p>
        </w:tc>
        <w:tc>
          <w:tcPr>
            <w:tcW w:w="2076" w:type="dxa"/>
            <w:vAlign w:val="center"/>
          </w:tcPr>
          <w:p w:rsidR="00A87118" w:rsidRDefault="005A4284" w:rsidP="00A87118">
            <w:pPr>
              <w:widowControl/>
              <w:spacing w:line="240" w:lineRule="auto"/>
              <w:jc w:val="center"/>
              <w:textAlignment w:val="top"/>
              <w:rPr>
                <w:lang w:val="zh-CN"/>
              </w:rPr>
            </w:pPr>
            <w:r>
              <w:rPr>
                <w:rFonts w:hint="eastAsia"/>
                <w:lang w:val="zh-CN"/>
              </w:rPr>
              <w:t>2018.05</w:t>
            </w:r>
          </w:p>
        </w:tc>
      </w:tr>
      <w:tr w:rsidR="00F41ABB" w:rsidTr="00E12A48">
        <w:trPr>
          <w:trHeight w:val="956"/>
          <w:jc w:val="center"/>
        </w:trPr>
        <w:tc>
          <w:tcPr>
            <w:tcW w:w="2263" w:type="dxa"/>
            <w:shd w:val="clear" w:color="auto" w:fill="BFBFBF" w:themeFill="background1" w:themeFillShade="BF"/>
            <w:vAlign w:val="center"/>
          </w:tcPr>
          <w:p w:rsidR="00F41ABB" w:rsidRDefault="00F41ABB" w:rsidP="00A87118">
            <w:pPr>
              <w:widowControl/>
              <w:spacing w:line="240" w:lineRule="auto"/>
              <w:jc w:val="center"/>
              <w:textAlignment w:val="top"/>
              <w:rPr>
                <w:b/>
                <w:lang w:val="zh-CN"/>
              </w:rPr>
            </w:pPr>
            <w:r>
              <w:rPr>
                <w:b/>
                <w:lang w:val="zh-CN"/>
              </w:rPr>
              <w:t>批准</w:t>
            </w:r>
            <w:r>
              <w:rPr>
                <w:rFonts w:hint="eastAsia"/>
                <w:b/>
                <w:lang w:val="zh-CN"/>
              </w:rPr>
              <w:t>：</w:t>
            </w:r>
          </w:p>
        </w:tc>
        <w:tc>
          <w:tcPr>
            <w:tcW w:w="2925" w:type="dxa"/>
            <w:vAlign w:val="center"/>
          </w:tcPr>
          <w:p w:rsidR="00F41ABB" w:rsidRPr="001A48FB" w:rsidRDefault="00F41ABB" w:rsidP="00A87118">
            <w:pPr>
              <w:widowControl/>
              <w:spacing w:line="240" w:lineRule="auto"/>
              <w:jc w:val="center"/>
              <w:textAlignment w:val="top"/>
              <w:rPr>
                <w:b/>
                <w:lang w:val="zh-CN"/>
              </w:rPr>
            </w:pPr>
          </w:p>
        </w:tc>
        <w:tc>
          <w:tcPr>
            <w:tcW w:w="1038" w:type="dxa"/>
            <w:shd w:val="clear" w:color="auto" w:fill="BFBFBF" w:themeFill="background1" w:themeFillShade="BF"/>
            <w:vAlign w:val="center"/>
          </w:tcPr>
          <w:p w:rsidR="00F41ABB" w:rsidRPr="00710D6F" w:rsidRDefault="005139AB" w:rsidP="00A87118">
            <w:pPr>
              <w:widowControl/>
              <w:spacing w:line="240" w:lineRule="auto"/>
              <w:jc w:val="center"/>
              <w:textAlignment w:val="top"/>
              <w:rPr>
                <w:b/>
                <w:lang w:val="zh-CN"/>
              </w:rPr>
            </w:pPr>
            <w:r>
              <w:rPr>
                <w:b/>
                <w:lang w:val="zh-CN"/>
              </w:rPr>
              <w:t>日期</w:t>
            </w:r>
            <w:r>
              <w:rPr>
                <w:rFonts w:hint="eastAsia"/>
                <w:b/>
                <w:lang w:val="zh-CN"/>
              </w:rPr>
              <w:t>：</w:t>
            </w:r>
          </w:p>
        </w:tc>
        <w:tc>
          <w:tcPr>
            <w:tcW w:w="2076" w:type="dxa"/>
            <w:vAlign w:val="center"/>
          </w:tcPr>
          <w:p w:rsidR="00F41ABB" w:rsidRDefault="00F41ABB" w:rsidP="00A87118">
            <w:pPr>
              <w:widowControl/>
              <w:spacing w:line="240" w:lineRule="auto"/>
              <w:jc w:val="center"/>
              <w:textAlignment w:val="top"/>
              <w:rPr>
                <w:lang w:val="zh-CN"/>
              </w:rPr>
            </w:pPr>
          </w:p>
        </w:tc>
      </w:tr>
    </w:tbl>
    <w:p w:rsidR="00A87118" w:rsidRDefault="00A87118" w:rsidP="00F3485C">
      <w:pPr>
        <w:jc w:val="center"/>
        <w:textAlignment w:val="top"/>
        <w:rPr>
          <w:b/>
          <w:lang w:val="zh-CN"/>
        </w:rPr>
      </w:pPr>
    </w:p>
    <w:p w:rsidR="00181991" w:rsidRPr="00554EA9" w:rsidRDefault="00181991" w:rsidP="00F3485C">
      <w:pPr>
        <w:jc w:val="center"/>
        <w:textAlignment w:val="top"/>
        <w:rPr>
          <w:b/>
          <w:lang w:val="zh-CN"/>
        </w:rPr>
      </w:pPr>
    </w:p>
    <w:p w:rsidR="006020B2" w:rsidRPr="00554EA9" w:rsidRDefault="00AC7610" w:rsidP="00F3485C">
      <w:pPr>
        <w:jc w:val="center"/>
        <w:textAlignment w:val="top"/>
        <w:rPr>
          <w:b/>
          <w:lang w:val="zh-CN"/>
        </w:rPr>
      </w:pPr>
      <w:r w:rsidRPr="00554EA9">
        <w:rPr>
          <w:b/>
          <w:lang w:val="zh-CN"/>
        </w:rPr>
        <w:t>变更记录</w:t>
      </w:r>
    </w:p>
    <w:tbl>
      <w:tblPr>
        <w:tblStyle w:val="af0"/>
        <w:tblW w:w="0" w:type="auto"/>
        <w:jc w:val="center"/>
        <w:tblLook w:val="04A0" w:firstRow="1" w:lastRow="0" w:firstColumn="1" w:lastColumn="0" w:noHBand="0" w:noVBand="1"/>
      </w:tblPr>
      <w:tblGrid>
        <w:gridCol w:w="2490"/>
        <w:gridCol w:w="1660"/>
        <w:gridCol w:w="2490"/>
        <w:gridCol w:w="1662"/>
      </w:tblGrid>
      <w:tr w:rsidR="006020B2" w:rsidTr="006020B2">
        <w:trPr>
          <w:jc w:val="center"/>
        </w:trPr>
        <w:tc>
          <w:tcPr>
            <w:tcW w:w="2490" w:type="dxa"/>
            <w:shd w:val="clear" w:color="auto" w:fill="BFBFBF" w:themeFill="background1" w:themeFillShade="BF"/>
            <w:vAlign w:val="center"/>
          </w:tcPr>
          <w:p w:rsidR="006020B2" w:rsidRPr="006020B2" w:rsidRDefault="006020B2" w:rsidP="006020B2">
            <w:pPr>
              <w:jc w:val="center"/>
              <w:textAlignment w:val="top"/>
              <w:rPr>
                <w:b/>
                <w:lang w:val="zh-CN"/>
              </w:rPr>
            </w:pPr>
            <w:r w:rsidRPr="006020B2">
              <w:rPr>
                <w:b/>
                <w:lang w:val="zh-CN"/>
              </w:rPr>
              <w:t>日期</w:t>
            </w:r>
          </w:p>
        </w:tc>
        <w:tc>
          <w:tcPr>
            <w:tcW w:w="1660"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版本</w:t>
            </w:r>
          </w:p>
        </w:tc>
        <w:tc>
          <w:tcPr>
            <w:tcW w:w="2490"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变更说明</w:t>
            </w:r>
          </w:p>
        </w:tc>
        <w:tc>
          <w:tcPr>
            <w:tcW w:w="1662"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作者</w:t>
            </w:r>
          </w:p>
        </w:tc>
      </w:tr>
      <w:tr w:rsidR="006020B2" w:rsidTr="006020B2">
        <w:trPr>
          <w:jc w:val="center"/>
        </w:trPr>
        <w:tc>
          <w:tcPr>
            <w:tcW w:w="2490" w:type="dxa"/>
            <w:vAlign w:val="center"/>
          </w:tcPr>
          <w:p w:rsidR="006020B2" w:rsidRDefault="001B1AD5" w:rsidP="00A71CBA">
            <w:pPr>
              <w:textAlignment w:val="top"/>
              <w:rPr>
                <w:lang w:val="zh-CN"/>
              </w:rPr>
            </w:pPr>
            <w:r>
              <w:rPr>
                <w:rFonts w:hint="eastAsia"/>
                <w:lang w:val="zh-CN"/>
              </w:rPr>
              <w:t>2</w:t>
            </w:r>
            <w:r w:rsidR="00A71CBA">
              <w:rPr>
                <w:lang w:val="zh-CN"/>
              </w:rPr>
              <w:t>018</w:t>
            </w:r>
            <w:r>
              <w:rPr>
                <w:lang w:val="zh-CN"/>
              </w:rPr>
              <w:t>.0</w:t>
            </w:r>
            <w:r w:rsidR="00A71CBA">
              <w:rPr>
                <w:lang w:val="zh-CN"/>
              </w:rPr>
              <w:t>4</w:t>
            </w:r>
            <w:r>
              <w:rPr>
                <w:lang w:val="zh-CN"/>
              </w:rPr>
              <w:t>.06</w:t>
            </w:r>
          </w:p>
        </w:tc>
        <w:tc>
          <w:tcPr>
            <w:tcW w:w="1660" w:type="dxa"/>
            <w:vAlign w:val="center"/>
          </w:tcPr>
          <w:p w:rsidR="006020B2" w:rsidRDefault="00A71CBA" w:rsidP="006020B2">
            <w:pPr>
              <w:textAlignment w:val="top"/>
              <w:rPr>
                <w:lang w:val="zh-CN"/>
              </w:rPr>
            </w:pPr>
            <w:r>
              <w:rPr>
                <w:lang w:val="zh-CN"/>
              </w:rPr>
              <w:t>V1.1</w:t>
            </w:r>
          </w:p>
        </w:tc>
        <w:tc>
          <w:tcPr>
            <w:tcW w:w="2490" w:type="dxa"/>
            <w:vAlign w:val="center"/>
          </w:tcPr>
          <w:p w:rsidR="006020B2" w:rsidRDefault="001B1AD5" w:rsidP="006020B2">
            <w:pPr>
              <w:textAlignment w:val="top"/>
              <w:rPr>
                <w:lang w:val="zh-CN"/>
              </w:rPr>
            </w:pPr>
            <w:r>
              <w:rPr>
                <w:rFonts w:hint="eastAsia"/>
                <w:lang w:val="zh-CN"/>
              </w:rPr>
              <w:t>文档创建</w:t>
            </w:r>
          </w:p>
        </w:tc>
        <w:tc>
          <w:tcPr>
            <w:tcW w:w="1662" w:type="dxa"/>
            <w:vAlign w:val="center"/>
          </w:tcPr>
          <w:p w:rsidR="006020B2" w:rsidRDefault="001B1AD5" w:rsidP="006020B2">
            <w:pPr>
              <w:textAlignment w:val="top"/>
              <w:rPr>
                <w:lang w:val="zh-CN"/>
              </w:rPr>
            </w:pPr>
            <w:r>
              <w:rPr>
                <w:rFonts w:hint="eastAsia"/>
                <w:lang w:val="zh-CN"/>
              </w:rPr>
              <w:t>马腾</w:t>
            </w:r>
          </w:p>
        </w:tc>
      </w:tr>
      <w:tr w:rsidR="006020B2" w:rsidTr="006020B2">
        <w:trPr>
          <w:jc w:val="center"/>
        </w:trPr>
        <w:tc>
          <w:tcPr>
            <w:tcW w:w="2490" w:type="dxa"/>
            <w:vAlign w:val="center"/>
          </w:tcPr>
          <w:p w:rsidR="006020B2" w:rsidRDefault="001B1AD5" w:rsidP="00A71CBA">
            <w:pPr>
              <w:textAlignment w:val="top"/>
              <w:rPr>
                <w:lang w:val="zh-CN"/>
              </w:rPr>
            </w:pPr>
            <w:r>
              <w:rPr>
                <w:rFonts w:hint="eastAsia"/>
                <w:lang w:val="zh-CN"/>
              </w:rPr>
              <w:t>2018.0</w:t>
            </w:r>
            <w:r w:rsidR="00A71CBA">
              <w:rPr>
                <w:lang w:val="zh-CN"/>
              </w:rPr>
              <w:t>4</w:t>
            </w:r>
            <w:r>
              <w:rPr>
                <w:rFonts w:hint="eastAsia"/>
                <w:lang w:val="zh-CN"/>
              </w:rPr>
              <w:t>.24</w:t>
            </w:r>
          </w:p>
        </w:tc>
        <w:tc>
          <w:tcPr>
            <w:tcW w:w="1660" w:type="dxa"/>
            <w:vAlign w:val="center"/>
          </w:tcPr>
          <w:p w:rsidR="006020B2" w:rsidRDefault="00A71CBA" w:rsidP="006020B2">
            <w:pPr>
              <w:textAlignment w:val="top"/>
              <w:rPr>
                <w:lang w:val="zh-CN"/>
              </w:rPr>
            </w:pPr>
            <w:r>
              <w:rPr>
                <w:lang w:val="zh-CN"/>
              </w:rPr>
              <w:t>V</w:t>
            </w:r>
            <w:r>
              <w:rPr>
                <w:rFonts w:hint="eastAsia"/>
                <w:lang w:val="zh-CN"/>
              </w:rPr>
              <w:t>1</w:t>
            </w:r>
            <w:r>
              <w:rPr>
                <w:lang w:val="zh-CN"/>
              </w:rPr>
              <w:t>.2</w:t>
            </w:r>
          </w:p>
        </w:tc>
        <w:tc>
          <w:tcPr>
            <w:tcW w:w="2490" w:type="dxa"/>
            <w:vAlign w:val="center"/>
          </w:tcPr>
          <w:p w:rsidR="006020B2" w:rsidRDefault="001B1AD5" w:rsidP="006020B2">
            <w:pPr>
              <w:textAlignment w:val="top"/>
              <w:rPr>
                <w:lang w:val="zh-CN"/>
              </w:rPr>
            </w:pPr>
            <w:r>
              <w:rPr>
                <w:rFonts w:hint="eastAsia"/>
                <w:lang w:val="zh-CN"/>
              </w:rPr>
              <w:t>需求</w:t>
            </w:r>
            <w:r>
              <w:rPr>
                <w:lang w:val="zh-CN"/>
              </w:rPr>
              <w:t>的详细说明</w:t>
            </w:r>
          </w:p>
        </w:tc>
        <w:tc>
          <w:tcPr>
            <w:tcW w:w="1662" w:type="dxa"/>
            <w:vAlign w:val="center"/>
          </w:tcPr>
          <w:p w:rsidR="006020B2" w:rsidRDefault="001B1AD5" w:rsidP="006020B2">
            <w:pPr>
              <w:textAlignment w:val="top"/>
              <w:rPr>
                <w:lang w:val="zh-CN"/>
              </w:rPr>
            </w:pPr>
            <w:r>
              <w:rPr>
                <w:rFonts w:hint="eastAsia"/>
                <w:lang w:val="zh-CN"/>
              </w:rPr>
              <w:t>马腾</w:t>
            </w:r>
          </w:p>
        </w:tc>
      </w:tr>
      <w:tr w:rsidR="006020B2" w:rsidTr="006020B2">
        <w:trPr>
          <w:jc w:val="center"/>
        </w:trPr>
        <w:tc>
          <w:tcPr>
            <w:tcW w:w="2490" w:type="dxa"/>
            <w:vAlign w:val="center"/>
          </w:tcPr>
          <w:p w:rsidR="006020B2" w:rsidRDefault="00A71CBA" w:rsidP="006020B2">
            <w:pPr>
              <w:textAlignment w:val="top"/>
              <w:rPr>
                <w:lang w:val="zh-CN"/>
              </w:rPr>
            </w:pPr>
            <w:r>
              <w:rPr>
                <w:rFonts w:hint="eastAsia"/>
                <w:lang w:val="zh-CN"/>
              </w:rPr>
              <w:t>2018.05.04</w:t>
            </w:r>
          </w:p>
        </w:tc>
        <w:tc>
          <w:tcPr>
            <w:tcW w:w="1660" w:type="dxa"/>
            <w:vAlign w:val="center"/>
          </w:tcPr>
          <w:p w:rsidR="006020B2" w:rsidRDefault="00A71CBA" w:rsidP="006020B2">
            <w:pPr>
              <w:textAlignment w:val="top"/>
              <w:rPr>
                <w:lang w:val="zh-CN"/>
              </w:rPr>
            </w:pPr>
            <w:r>
              <w:rPr>
                <w:lang w:val="zh-CN"/>
              </w:rPr>
              <w:t>V</w:t>
            </w:r>
            <w:r>
              <w:rPr>
                <w:rFonts w:hint="eastAsia"/>
                <w:lang w:val="zh-CN"/>
              </w:rPr>
              <w:t>1</w:t>
            </w:r>
            <w:r>
              <w:rPr>
                <w:lang w:val="zh-CN"/>
              </w:rPr>
              <w:t>.3</w:t>
            </w:r>
          </w:p>
        </w:tc>
        <w:tc>
          <w:tcPr>
            <w:tcW w:w="2490" w:type="dxa"/>
            <w:vAlign w:val="center"/>
          </w:tcPr>
          <w:p w:rsidR="006020B2" w:rsidRDefault="00A71CBA" w:rsidP="006020B2">
            <w:pPr>
              <w:textAlignment w:val="top"/>
              <w:rPr>
                <w:lang w:val="zh-CN"/>
              </w:rPr>
            </w:pPr>
            <w:r>
              <w:rPr>
                <w:lang w:val="zh-CN"/>
              </w:rPr>
              <w:t>修订了功能性需求</w:t>
            </w:r>
          </w:p>
        </w:tc>
        <w:tc>
          <w:tcPr>
            <w:tcW w:w="1662" w:type="dxa"/>
            <w:vAlign w:val="center"/>
          </w:tcPr>
          <w:p w:rsidR="006020B2" w:rsidRDefault="00A71CBA" w:rsidP="006020B2">
            <w:pPr>
              <w:textAlignment w:val="top"/>
              <w:rPr>
                <w:lang w:val="zh-CN"/>
              </w:rPr>
            </w:pPr>
            <w:r>
              <w:rPr>
                <w:lang w:val="zh-CN"/>
              </w:rPr>
              <w:t>刘祥德</w:t>
            </w:r>
          </w:p>
        </w:tc>
      </w:tr>
      <w:tr w:rsidR="006020B2" w:rsidTr="006020B2">
        <w:trPr>
          <w:jc w:val="center"/>
        </w:trPr>
        <w:tc>
          <w:tcPr>
            <w:tcW w:w="2490" w:type="dxa"/>
            <w:vAlign w:val="center"/>
          </w:tcPr>
          <w:p w:rsidR="006020B2" w:rsidRDefault="006020B2" w:rsidP="006020B2">
            <w:pPr>
              <w:textAlignment w:val="top"/>
              <w:rPr>
                <w:lang w:val="zh-CN"/>
              </w:rPr>
            </w:pPr>
          </w:p>
        </w:tc>
        <w:tc>
          <w:tcPr>
            <w:tcW w:w="1660" w:type="dxa"/>
            <w:vAlign w:val="center"/>
          </w:tcPr>
          <w:p w:rsidR="006020B2" w:rsidRDefault="006020B2" w:rsidP="006020B2">
            <w:pPr>
              <w:textAlignment w:val="top"/>
              <w:rPr>
                <w:lang w:val="zh-CN"/>
              </w:rPr>
            </w:pPr>
          </w:p>
        </w:tc>
        <w:tc>
          <w:tcPr>
            <w:tcW w:w="2490" w:type="dxa"/>
            <w:vAlign w:val="center"/>
          </w:tcPr>
          <w:p w:rsidR="006020B2" w:rsidRDefault="006020B2" w:rsidP="006020B2">
            <w:pPr>
              <w:textAlignment w:val="top"/>
              <w:rPr>
                <w:lang w:val="zh-CN"/>
              </w:rPr>
            </w:pPr>
          </w:p>
        </w:tc>
        <w:tc>
          <w:tcPr>
            <w:tcW w:w="1662" w:type="dxa"/>
            <w:vAlign w:val="center"/>
          </w:tcPr>
          <w:p w:rsidR="006020B2" w:rsidRDefault="006020B2" w:rsidP="006020B2">
            <w:pPr>
              <w:textAlignment w:val="top"/>
              <w:rPr>
                <w:lang w:val="zh-CN"/>
              </w:rPr>
            </w:pPr>
          </w:p>
        </w:tc>
      </w:tr>
      <w:tr w:rsidR="00B236C1" w:rsidTr="006020B2">
        <w:trPr>
          <w:jc w:val="center"/>
        </w:trPr>
        <w:tc>
          <w:tcPr>
            <w:tcW w:w="2490" w:type="dxa"/>
            <w:vAlign w:val="center"/>
          </w:tcPr>
          <w:p w:rsidR="00B236C1" w:rsidRDefault="00B236C1" w:rsidP="006020B2">
            <w:pPr>
              <w:textAlignment w:val="top"/>
              <w:rPr>
                <w:lang w:val="zh-CN"/>
              </w:rPr>
            </w:pPr>
          </w:p>
        </w:tc>
        <w:tc>
          <w:tcPr>
            <w:tcW w:w="1660" w:type="dxa"/>
            <w:vAlign w:val="center"/>
          </w:tcPr>
          <w:p w:rsidR="00B236C1" w:rsidRDefault="00B236C1" w:rsidP="006020B2">
            <w:pPr>
              <w:textAlignment w:val="top"/>
              <w:rPr>
                <w:lang w:val="zh-CN"/>
              </w:rPr>
            </w:pPr>
          </w:p>
        </w:tc>
        <w:tc>
          <w:tcPr>
            <w:tcW w:w="2490" w:type="dxa"/>
            <w:vAlign w:val="center"/>
          </w:tcPr>
          <w:p w:rsidR="00B236C1" w:rsidRDefault="00B236C1" w:rsidP="006020B2">
            <w:pPr>
              <w:textAlignment w:val="top"/>
              <w:rPr>
                <w:lang w:val="zh-CN"/>
              </w:rPr>
            </w:pPr>
          </w:p>
        </w:tc>
        <w:tc>
          <w:tcPr>
            <w:tcW w:w="1662" w:type="dxa"/>
            <w:vAlign w:val="center"/>
          </w:tcPr>
          <w:p w:rsidR="00B236C1" w:rsidRDefault="00B236C1" w:rsidP="006020B2">
            <w:pPr>
              <w:textAlignment w:val="top"/>
              <w:rPr>
                <w:lang w:val="zh-CN"/>
              </w:rPr>
            </w:pPr>
          </w:p>
        </w:tc>
      </w:tr>
    </w:tbl>
    <w:p w:rsidR="006020B2" w:rsidRPr="006020B2" w:rsidRDefault="006020B2" w:rsidP="006020B2">
      <w:pPr>
        <w:textAlignment w:val="top"/>
        <w:rPr>
          <w:lang w:val="zh-CN"/>
        </w:rPr>
      </w:pPr>
    </w:p>
    <w:p w:rsidR="006020B2" w:rsidRPr="00D4207A" w:rsidRDefault="006020B2" w:rsidP="00A87118">
      <w:pPr>
        <w:pStyle w:val="ae"/>
        <w:ind w:left="284" w:firstLineChars="0" w:firstLine="0"/>
        <w:jc w:val="center"/>
        <w:textAlignment w:val="top"/>
        <w:rPr>
          <w:rFonts w:ascii="宋体" w:hAnsi="宋体" w:cs="宋体"/>
          <w:b/>
          <w:bCs/>
          <w:sz w:val="52"/>
          <w:szCs w:val="52"/>
        </w:rPr>
      </w:pPr>
    </w:p>
    <w:p w:rsidR="00A87118" w:rsidRDefault="00A87118" w:rsidP="00A87118">
      <w:pPr>
        <w:rPr>
          <w:lang w:val="zh-CN"/>
        </w:rPr>
      </w:pPr>
    </w:p>
    <w:p w:rsidR="003177E4" w:rsidRDefault="003177E4" w:rsidP="00A87118">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6020B2" w:rsidRPr="003177E4" w:rsidRDefault="003177E4" w:rsidP="003177E4">
      <w:pPr>
        <w:tabs>
          <w:tab w:val="center" w:pos="4156"/>
        </w:tabs>
        <w:rPr>
          <w:lang w:val="zh-CN"/>
        </w:rPr>
        <w:sectPr w:rsidR="006020B2" w:rsidRPr="003177E4" w:rsidSect="00FA09F8">
          <w:pgSz w:w="11906" w:h="16838" w:code="9"/>
          <w:pgMar w:top="1440" w:right="1797" w:bottom="1440" w:left="1797" w:header="851" w:footer="992" w:gutter="0"/>
          <w:cols w:space="425"/>
          <w:titlePg/>
          <w:docGrid w:type="linesAndChars" w:linePitch="326"/>
        </w:sectPr>
      </w:pPr>
      <w:r>
        <w:rPr>
          <w:lang w:val="zh-CN"/>
        </w:rPr>
        <w:tab/>
      </w:r>
    </w:p>
    <w:sdt>
      <w:sdtPr>
        <w:rPr>
          <w:rFonts w:ascii="Times New Roman" w:eastAsia="宋体" w:hAnsi="Times New Roman" w:cstheme="minorBidi"/>
          <w:color w:val="000000"/>
          <w:kern w:val="2"/>
          <w:sz w:val="24"/>
          <w:szCs w:val="21"/>
          <w:lang w:val="zh-CN"/>
        </w:rPr>
        <w:id w:val="-1550222512"/>
        <w:docPartObj>
          <w:docPartGallery w:val="Table of Contents"/>
          <w:docPartUnique/>
        </w:docPartObj>
      </w:sdtPr>
      <w:sdtEndPr>
        <w:rPr>
          <w:b/>
          <w:bCs/>
        </w:rPr>
      </w:sdtEndPr>
      <w:sdtContent>
        <w:p w:rsidR="00A520CD" w:rsidRDefault="00A520CD">
          <w:pPr>
            <w:pStyle w:val="TOC"/>
          </w:pPr>
          <w:r>
            <w:rPr>
              <w:lang w:val="zh-CN"/>
            </w:rPr>
            <w:t>目录</w:t>
          </w:r>
        </w:p>
        <w:p w:rsidR="00003C66" w:rsidRDefault="00A520CD">
          <w:pPr>
            <w:pStyle w:val="11"/>
            <w:tabs>
              <w:tab w:val="left" w:pos="420"/>
              <w:tab w:val="right" w:leader="dot" w:pos="8302"/>
            </w:tabs>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523819919" w:history="1">
            <w:r w:rsidR="00003C66" w:rsidRPr="00B363BE">
              <w:rPr>
                <w:rStyle w:val="a9"/>
                <w:noProof/>
              </w:rPr>
              <w:t>1.</w:t>
            </w:r>
            <w:r w:rsidR="00003C66">
              <w:rPr>
                <w:rFonts w:asciiTheme="minorHAnsi" w:eastAsiaTheme="minorEastAsia" w:hAnsiTheme="minorHAnsi"/>
                <w:noProof/>
                <w:color w:val="auto"/>
                <w:sz w:val="21"/>
                <w:szCs w:val="22"/>
              </w:rPr>
              <w:tab/>
            </w:r>
            <w:r w:rsidR="00003C66" w:rsidRPr="00B363BE">
              <w:rPr>
                <w:rStyle w:val="a9"/>
                <w:rFonts w:hint="eastAsia"/>
                <w:noProof/>
              </w:rPr>
              <w:t>引言</w:t>
            </w:r>
            <w:r w:rsidR="00003C66">
              <w:rPr>
                <w:noProof/>
                <w:webHidden/>
              </w:rPr>
              <w:tab/>
            </w:r>
            <w:r w:rsidR="00003C66">
              <w:rPr>
                <w:noProof/>
                <w:webHidden/>
              </w:rPr>
              <w:fldChar w:fldCharType="begin"/>
            </w:r>
            <w:r w:rsidR="00003C66">
              <w:rPr>
                <w:noProof/>
                <w:webHidden/>
              </w:rPr>
              <w:instrText xml:space="preserve"> PAGEREF _Toc523819919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0" w:history="1">
            <w:r w:rsidR="00003C66" w:rsidRPr="00B363BE">
              <w:rPr>
                <w:rStyle w:val="a9"/>
                <w:noProof/>
              </w:rPr>
              <w:t>1.1</w:t>
            </w:r>
            <w:r w:rsidR="00003C66" w:rsidRPr="00B363BE">
              <w:rPr>
                <w:rStyle w:val="a9"/>
                <w:rFonts w:hint="eastAsia"/>
                <w:noProof/>
              </w:rPr>
              <w:t xml:space="preserve"> </w:t>
            </w:r>
            <w:r w:rsidR="00003C66" w:rsidRPr="00B363BE">
              <w:rPr>
                <w:rStyle w:val="a9"/>
                <w:rFonts w:hint="eastAsia"/>
                <w:noProof/>
              </w:rPr>
              <w:t>目的</w:t>
            </w:r>
            <w:r w:rsidR="00003C66">
              <w:rPr>
                <w:noProof/>
                <w:webHidden/>
              </w:rPr>
              <w:tab/>
            </w:r>
            <w:r w:rsidR="00003C66">
              <w:rPr>
                <w:noProof/>
                <w:webHidden/>
              </w:rPr>
              <w:fldChar w:fldCharType="begin"/>
            </w:r>
            <w:r w:rsidR="00003C66">
              <w:rPr>
                <w:noProof/>
                <w:webHidden/>
              </w:rPr>
              <w:instrText xml:space="preserve"> PAGEREF _Toc523819920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1" w:history="1">
            <w:r w:rsidR="00003C66" w:rsidRPr="00B363BE">
              <w:rPr>
                <w:rStyle w:val="a9"/>
                <w:noProof/>
              </w:rPr>
              <w:t>1.2</w:t>
            </w:r>
            <w:r w:rsidR="00003C66" w:rsidRPr="00B363BE">
              <w:rPr>
                <w:rStyle w:val="a9"/>
                <w:rFonts w:hint="eastAsia"/>
                <w:noProof/>
              </w:rPr>
              <w:t xml:space="preserve"> </w:t>
            </w:r>
            <w:r w:rsidR="00003C66" w:rsidRPr="00B363BE">
              <w:rPr>
                <w:rStyle w:val="a9"/>
                <w:rFonts w:hint="eastAsia"/>
                <w:noProof/>
              </w:rPr>
              <w:t>背景</w:t>
            </w:r>
            <w:r w:rsidR="00003C66">
              <w:rPr>
                <w:noProof/>
                <w:webHidden/>
              </w:rPr>
              <w:tab/>
            </w:r>
            <w:r w:rsidR="00003C66">
              <w:rPr>
                <w:noProof/>
                <w:webHidden/>
              </w:rPr>
              <w:fldChar w:fldCharType="begin"/>
            </w:r>
            <w:r w:rsidR="00003C66">
              <w:rPr>
                <w:noProof/>
                <w:webHidden/>
              </w:rPr>
              <w:instrText xml:space="preserve"> PAGEREF _Toc523819921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2" w:history="1">
            <w:r w:rsidR="00003C66" w:rsidRPr="00B363BE">
              <w:rPr>
                <w:rStyle w:val="a9"/>
                <w:noProof/>
              </w:rPr>
              <w:t>1.3</w:t>
            </w:r>
            <w:r w:rsidR="00003C66" w:rsidRPr="00B363BE">
              <w:rPr>
                <w:rStyle w:val="a9"/>
                <w:rFonts w:hint="eastAsia"/>
                <w:noProof/>
              </w:rPr>
              <w:t xml:space="preserve"> </w:t>
            </w:r>
            <w:r w:rsidR="00003C66" w:rsidRPr="00B363BE">
              <w:rPr>
                <w:rStyle w:val="a9"/>
                <w:rFonts w:hint="eastAsia"/>
                <w:noProof/>
              </w:rPr>
              <w:t>参考资料</w:t>
            </w:r>
            <w:r w:rsidR="00003C66">
              <w:rPr>
                <w:noProof/>
                <w:webHidden/>
              </w:rPr>
              <w:tab/>
            </w:r>
            <w:r w:rsidR="00003C66">
              <w:rPr>
                <w:noProof/>
                <w:webHidden/>
              </w:rPr>
              <w:fldChar w:fldCharType="begin"/>
            </w:r>
            <w:r w:rsidR="00003C66">
              <w:rPr>
                <w:noProof/>
                <w:webHidden/>
              </w:rPr>
              <w:instrText xml:space="preserve"> PAGEREF _Toc523819922 \h </w:instrText>
            </w:r>
            <w:r w:rsidR="00003C66">
              <w:rPr>
                <w:noProof/>
                <w:webHidden/>
              </w:rPr>
            </w:r>
            <w:r w:rsidR="00003C66">
              <w:rPr>
                <w:noProof/>
                <w:webHidden/>
              </w:rPr>
              <w:fldChar w:fldCharType="separate"/>
            </w:r>
            <w:r w:rsidR="00003C66">
              <w:rPr>
                <w:noProof/>
                <w:webHidden/>
              </w:rPr>
              <w:t>6</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3" w:history="1">
            <w:r w:rsidR="00003C66" w:rsidRPr="00B363BE">
              <w:rPr>
                <w:rStyle w:val="a9"/>
                <w:noProof/>
              </w:rPr>
              <w:t>1.4</w:t>
            </w:r>
            <w:r w:rsidR="00003C66" w:rsidRPr="00B363BE">
              <w:rPr>
                <w:rStyle w:val="a9"/>
                <w:rFonts w:hint="eastAsia"/>
                <w:noProof/>
              </w:rPr>
              <w:t xml:space="preserve"> </w:t>
            </w:r>
            <w:r w:rsidR="00003C66" w:rsidRPr="00B363BE">
              <w:rPr>
                <w:rStyle w:val="a9"/>
                <w:rFonts w:hint="eastAsia"/>
                <w:noProof/>
              </w:rPr>
              <w:t>术语和缩略语</w:t>
            </w:r>
            <w:r w:rsidR="00003C66">
              <w:rPr>
                <w:noProof/>
                <w:webHidden/>
              </w:rPr>
              <w:tab/>
            </w:r>
            <w:r w:rsidR="00003C66">
              <w:rPr>
                <w:noProof/>
                <w:webHidden/>
              </w:rPr>
              <w:fldChar w:fldCharType="begin"/>
            </w:r>
            <w:r w:rsidR="00003C66">
              <w:rPr>
                <w:noProof/>
                <w:webHidden/>
              </w:rPr>
              <w:instrText xml:space="preserve"> PAGEREF _Toc523819923 \h </w:instrText>
            </w:r>
            <w:r w:rsidR="00003C66">
              <w:rPr>
                <w:noProof/>
                <w:webHidden/>
              </w:rPr>
            </w:r>
            <w:r w:rsidR="00003C66">
              <w:rPr>
                <w:noProof/>
                <w:webHidden/>
              </w:rPr>
              <w:fldChar w:fldCharType="separate"/>
            </w:r>
            <w:r w:rsidR="00003C66">
              <w:rPr>
                <w:noProof/>
                <w:webHidden/>
              </w:rPr>
              <w:t>7</w:t>
            </w:r>
            <w:r w:rsidR="00003C66">
              <w:rPr>
                <w:noProof/>
                <w:webHidden/>
              </w:rPr>
              <w:fldChar w:fldCharType="end"/>
            </w:r>
          </w:hyperlink>
        </w:p>
        <w:p w:rsidR="00003C66" w:rsidRDefault="00D0670E">
          <w:pPr>
            <w:pStyle w:val="11"/>
            <w:tabs>
              <w:tab w:val="left" w:pos="420"/>
              <w:tab w:val="right" w:leader="dot" w:pos="8302"/>
            </w:tabs>
            <w:rPr>
              <w:rFonts w:asciiTheme="minorHAnsi" w:eastAsiaTheme="minorEastAsia" w:hAnsiTheme="minorHAnsi"/>
              <w:noProof/>
              <w:color w:val="auto"/>
              <w:sz w:val="21"/>
              <w:szCs w:val="22"/>
            </w:rPr>
          </w:pPr>
          <w:hyperlink w:anchor="_Toc523819924" w:history="1">
            <w:r w:rsidR="00003C66" w:rsidRPr="00B363BE">
              <w:rPr>
                <w:rStyle w:val="a9"/>
                <w:noProof/>
              </w:rPr>
              <w:t>2.</w:t>
            </w:r>
            <w:r w:rsidR="00003C66">
              <w:rPr>
                <w:rFonts w:asciiTheme="minorHAnsi" w:eastAsiaTheme="minorEastAsia" w:hAnsiTheme="minorHAnsi"/>
                <w:noProof/>
                <w:color w:val="auto"/>
                <w:sz w:val="21"/>
                <w:szCs w:val="22"/>
              </w:rPr>
              <w:tab/>
            </w:r>
            <w:r w:rsidR="00003C66" w:rsidRPr="00B363BE">
              <w:rPr>
                <w:rStyle w:val="a9"/>
                <w:rFonts w:hint="eastAsia"/>
                <w:noProof/>
              </w:rPr>
              <w:t>系统概述</w:t>
            </w:r>
            <w:r w:rsidR="00003C66">
              <w:rPr>
                <w:noProof/>
                <w:webHidden/>
              </w:rPr>
              <w:tab/>
            </w:r>
            <w:r w:rsidR="00003C66">
              <w:rPr>
                <w:noProof/>
                <w:webHidden/>
              </w:rPr>
              <w:fldChar w:fldCharType="begin"/>
            </w:r>
            <w:r w:rsidR="00003C66">
              <w:rPr>
                <w:noProof/>
                <w:webHidden/>
              </w:rPr>
              <w:instrText xml:space="preserve"> PAGEREF _Toc523819924 \h </w:instrText>
            </w:r>
            <w:r w:rsidR="00003C66">
              <w:rPr>
                <w:noProof/>
                <w:webHidden/>
              </w:rPr>
            </w:r>
            <w:r w:rsidR="00003C66">
              <w:rPr>
                <w:noProof/>
                <w:webHidden/>
              </w:rPr>
              <w:fldChar w:fldCharType="separate"/>
            </w:r>
            <w:r w:rsidR="00003C66">
              <w:rPr>
                <w:noProof/>
                <w:webHidden/>
              </w:rPr>
              <w:t>8</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5" w:history="1">
            <w:r w:rsidR="00003C66" w:rsidRPr="00B363BE">
              <w:rPr>
                <w:rStyle w:val="a9"/>
                <w:noProof/>
              </w:rPr>
              <w:t>2.1</w:t>
            </w:r>
            <w:r w:rsidR="00003C66" w:rsidRPr="00B363BE">
              <w:rPr>
                <w:rStyle w:val="a9"/>
                <w:rFonts w:hint="eastAsia"/>
                <w:noProof/>
              </w:rPr>
              <w:t xml:space="preserve"> </w:t>
            </w:r>
            <w:r w:rsidR="00003C66" w:rsidRPr="00B363BE">
              <w:rPr>
                <w:rStyle w:val="a9"/>
                <w:rFonts w:hint="eastAsia"/>
                <w:noProof/>
              </w:rPr>
              <w:t>产品描述</w:t>
            </w:r>
            <w:r w:rsidR="00003C66">
              <w:rPr>
                <w:noProof/>
                <w:webHidden/>
              </w:rPr>
              <w:tab/>
            </w:r>
            <w:r w:rsidR="00003C66">
              <w:rPr>
                <w:noProof/>
                <w:webHidden/>
              </w:rPr>
              <w:fldChar w:fldCharType="begin"/>
            </w:r>
            <w:r w:rsidR="00003C66">
              <w:rPr>
                <w:noProof/>
                <w:webHidden/>
              </w:rPr>
              <w:instrText xml:space="preserve"> PAGEREF _Toc523819925 \h </w:instrText>
            </w:r>
            <w:r w:rsidR="00003C66">
              <w:rPr>
                <w:noProof/>
                <w:webHidden/>
              </w:rPr>
            </w:r>
            <w:r w:rsidR="00003C66">
              <w:rPr>
                <w:noProof/>
                <w:webHidden/>
              </w:rPr>
              <w:fldChar w:fldCharType="separate"/>
            </w:r>
            <w:r w:rsidR="00003C66">
              <w:rPr>
                <w:noProof/>
                <w:webHidden/>
              </w:rPr>
              <w:t>8</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6" w:history="1">
            <w:r w:rsidR="00003C66" w:rsidRPr="00B363BE">
              <w:rPr>
                <w:rStyle w:val="a9"/>
                <w:noProof/>
              </w:rPr>
              <w:t>2.2</w:t>
            </w:r>
            <w:r w:rsidR="00003C66" w:rsidRPr="00B363BE">
              <w:rPr>
                <w:rStyle w:val="a9"/>
                <w:rFonts w:hint="eastAsia"/>
                <w:noProof/>
              </w:rPr>
              <w:t xml:space="preserve"> </w:t>
            </w:r>
            <w:r w:rsidR="00003C66" w:rsidRPr="00B363BE">
              <w:rPr>
                <w:rStyle w:val="a9"/>
                <w:rFonts w:hint="eastAsia"/>
                <w:noProof/>
              </w:rPr>
              <w:t>产品目标</w:t>
            </w:r>
            <w:r w:rsidR="00003C66">
              <w:rPr>
                <w:noProof/>
                <w:webHidden/>
              </w:rPr>
              <w:tab/>
            </w:r>
            <w:r w:rsidR="00003C66">
              <w:rPr>
                <w:noProof/>
                <w:webHidden/>
              </w:rPr>
              <w:fldChar w:fldCharType="begin"/>
            </w:r>
            <w:r w:rsidR="00003C66">
              <w:rPr>
                <w:noProof/>
                <w:webHidden/>
              </w:rPr>
              <w:instrText xml:space="preserve"> PAGEREF _Toc523819926 \h </w:instrText>
            </w:r>
            <w:r w:rsidR="00003C66">
              <w:rPr>
                <w:noProof/>
                <w:webHidden/>
              </w:rPr>
            </w:r>
            <w:r w:rsidR="00003C66">
              <w:rPr>
                <w:noProof/>
                <w:webHidden/>
              </w:rPr>
              <w:fldChar w:fldCharType="separate"/>
            </w:r>
            <w:r w:rsidR="00003C66">
              <w:rPr>
                <w:noProof/>
                <w:webHidden/>
              </w:rPr>
              <w:t>9</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7" w:history="1">
            <w:r w:rsidR="00003C66" w:rsidRPr="00B363BE">
              <w:rPr>
                <w:rStyle w:val="a9"/>
                <w:noProof/>
              </w:rPr>
              <w:t>2.3</w:t>
            </w:r>
            <w:r w:rsidR="00003C66" w:rsidRPr="00B363BE">
              <w:rPr>
                <w:rStyle w:val="a9"/>
                <w:rFonts w:hint="eastAsia"/>
                <w:noProof/>
              </w:rPr>
              <w:t xml:space="preserve"> </w:t>
            </w:r>
            <w:r w:rsidR="00003C66" w:rsidRPr="00B363BE">
              <w:rPr>
                <w:rStyle w:val="a9"/>
                <w:rFonts w:hint="eastAsia"/>
                <w:noProof/>
              </w:rPr>
              <w:t>产品功能</w:t>
            </w:r>
            <w:r w:rsidR="00003C66">
              <w:rPr>
                <w:noProof/>
                <w:webHidden/>
              </w:rPr>
              <w:tab/>
            </w:r>
            <w:r w:rsidR="00003C66">
              <w:rPr>
                <w:noProof/>
                <w:webHidden/>
              </w:rPr>
              <w:fldChar w:fldCharType="begin"/>
            </w:r>
            <w:r w:rsidR="00003C66">
              <w:rPr>
                <w:noProof/>
                <w:webHidden/>
              </w:rPr>
              <w:instrText xml:space="preserve"> PAGEREF _Toc523819927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28" w:history="1">
            <w:r w:rsidR="00003C66" w:rsidRPr="00B363BE">
              <w:rPr>
                <w:rStyle w:val="a9"/>
                <w:noProof/>
              </w:rPr>
              <w:t>2.3.1</w:t>
            </w:r>
            <w:r w:rsidR="00003C66" w:rsidRPr="00B363BE">
              <w:rPr>
                <w:rStyle w:val="a9"/>
                <w:rFonts w:hint="eastAsia"/>
                <w:noProof/>
              </w:rPr>
              <w:t xml:space="preserve"> </w:t>
            </w:r>
            <w:r w:rsidR="00003C66" w:rsidRPr="00B363BE">
              <w:rPr>
                <w:rStyle w:val="a9"/>
                <w:rFonts w:hint="eastAsia"/>
                <w:noProof/>
              </w:rPr>
              <w:t>系统用例模型</w:t>
            </w:r>
            <w:r w:rsidR="00003C66">
              <w:rPr>
                <w:noProof/>
                <w:webHidden/>
              </w:rPr>
              <w:tab/>
            </w:r>
            <w:r w:rsidR="00003C66">
              <w:rPr>
                <w:noProof/>
                <w:webHidden/>
              </w:rPr>
              <w:fldChar w:fldCharType="begin"/>
            </w:r>
            <w:r w:rsidR="00003C66">
              <w:rPr>
                <w:noProof/>
                <w:webHidden/>
              </w:rPr>
              <w:instrText xml:space="preserve"> PAGEREF _Toc523819928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29" w:history="1">
            <w:r w:rsidR="00003C66" w:rsidRPr="00B363BE">
              <w:rPr>
                <w:rStyle w:val="a9"/>
                <w:noProof/>
              </w:rPr>
              <w:t>2.4</w:t>
            </w:r>
            <w:r w:rsidR="00003C66" w:rsidRPr="00B363BE">
              <w:rPr>
                <w:rStyle w:val="a9"/>
                <w:rFonts w:hint="eastAsia"/>
                <w:noProof/>
              </w:rPr>
              <w:t xml:space="preserve"> </w:t>
            </w:r>
            <w:r w:rsidR="00003C66" w:rsidRPr="00B363BE">
              <w:rPr>
                <w:rStyle w:val="a9"/>
                <w:rFonts w:hint="eastAsia"/>
                <w:noProof/>
              </w:rPr>
              <w:t>一般约束</w:t>
            </w:r>
            <w:r w:rsidR="00003C66">
              <w:rPr>
                <w:noProof/>
                <w:webHidden/>
              </w:rPr>
              <w:tab/>
            </w:r>
            <w:r w:rsidR="00003C66">
              <w:rPr>
                <w:noProof/>
                <w:webHidden/>
              </w:rPr>
              <w:fldChar w:fldCharType="begin"/>
            </w:r>
            <w:r w:rsidR="00003C66">
              <w:rPr>
                <w:noProof/>
                <w:webHidden/>
              </w:rPr>
              <w:instrText xml:space="preserve"> PAGEREF _Toc523819929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30" w:history="1">
            <w:r w:rsidR="00003C66" w:rsidRPr="00B363BE">
              <w:rPr>
                <w:rStyle w:val="a9"/>
                <w:noProof/>
              </w:rPr>
              <w:t>2.5</w:t>
            </w:r>
            <w:r w:rsidR="00003C66" w:rsidRPr="00B363BE">
              <w:rPr>
                <w:rStyle w:val="a9"/>
                <w:rFonts w:hint="eastAsia"/>
                <w:noProof/>
              </w:rPr>
              <w:t xml:space="preserve"> </w:t>
            </w:r>
            <w:r w:rsidR="00003C66" w:rsidRPr="00B363BE">
              <w:rPr>
                <w:rStyle w:val="a9"/>
                <w:rFonts w:hint="eastAsia"/>
                <w:noProof/>
              </w:rPr>
              <w:t>平台开发约束</w:t>
            </w:r>
            <w:r w:rsidR="00003C66">
              <w:rPr>
                <w:noProof/>
                <w:webHidden/>
              </w:rPr>
              <w:tab/>
            </w:r>
            <w:r w:rsidR="00003C66">
              <w:rPr>
                <w:noProof/>
                <w:webHidden/>
              </w:rPr>
              <w:fldChar w:fldCharType="begin"/>
            </w:r>
            <w:r w:rsidR="00003C66">
              <w:rPr>
                <w:noProof/>
                <w:webHidden/>
              </w:rPr>
              <w:instrText xml:space="preserve"> PAGEREF _Toc523819930 \h </w:instrText>
            </w:r>
            <w:r w:rsidR="00003C66">
              <w:rPr>
                <w:noProof/>
                <w:webHidden/>
              </w:rPr>
            </w:r>
            <w:r w:rsidR="00003C66">
              <w:rPr>
                <w:noProof/>
                <w:webHidden/>
              </w:rPr>
              <w:fldChar w:fldCharType="separate"/>
            </w:r>
            <w:r w:rsidR="00003C66">
              <w:rPr>
                <w:noProof/>
                <w:webHidden/>
              </w:rPr>
              <w:t>11</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31" w:history="1">
            <w:r w:rsidR="00003C66" w:rsidRPr="00B363BE">
              <w:rPr>
                <w:rStyle w:val="a9"/>
                <w:noProof/>
              </w:rPr>
              <w:t>2.5.1 Web</w:t>
            </w:r>
            <w:r w:rsidR="00003C66" w:rsidRPr="00B363BE">
              <w:rPr>
                <w:rStyle w:val="a9"/>
                <w:rFonts w:hint="eastAsia"/>
                <w:noProof/>
              </w:rPr>
              <w:t>三层架构</w:t>
            </w:r>
            <w:r w:rsidR="00003C66">
              <w:rPr>
                <w:noProof/>
                <w:webHidden/>
              </w:rPr>
              <w:tab/>
            </w:r>
            <w:r w:rsidR="00003C66">
              <w:rPr>
                <w:noProof/>
                <w:webHidden/>
              </w:rPr>
              <w:fldChar w:fldCharType="begin"/>
            </w:r>
            <w:r w:rsidR="00003C66">
              <w:rPr>
                <w:noProof/>
                <w:webHidden/>
              </w:rPr>
              <w:instrText xml:space="preserve"> PAGEREF _Toc523819931 \h </w:instrText>
            </w:r>
            <w:r w:rsidR="00003C66">
              <w:rPr>
                <w:noProof/>
                <w:webHidden/>
              </w:rPr>
            </w:r>
            <w:r w:rsidR="00003C66">
              <w:rPr>
                <w:noProof/>
                <w:webHidden/>
              </w:rPr>
              <w:fldChar w:fldCharType="separate"/>
            </w:r>
            <w:r w:rsidR="00003C66">
              <w:rPr>
                <w:noProof/>
                <w:webHidden/>
              </w:rPr>
              <w:t>12</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32" w:history="1">
            <w:r w:rsidR="00003C66" w:rsidRPr="00B363BE">
              <w:rPr>
                <w:rStyle w:val="a9"/>
                <w:noProof/>
              </w:rPr>
              <w:t>2.5.2</w:t>
            </w:r>
            <w:r w:rsidR="00003C66" w:rsidRPr="00B363BE">
              <w:rPr>
                <w:rStyle w:val="a9"/>
                <w:rFonts w:hint="eastAsia"/>
                <w:noProof/>
              </w:rPr>
              <w:t xml:space="preserve"> </w:t>
            </w:r>
            <w:r w:rsidR="00003C66" w:rsidRPr="00B363BE">
              <w:rPr>
                <w:rStyle w:val="a9"/>
                <w:rFonts w:hint="eastAsia"/>
                <w:noProof/>
              </w:rPr>
              <w:t>表现层</w:t>
            </w:r>
            <w:r w:rsidR="00003C66">
              <w:rPr>
                <w:noProof/>
                <w:webHidden/>
              </w:rPr>
              <w:tab/>
            </w:r>
            <w:r w:rsidR="00003C66">
              <w:rPr>
                <w:noProof/>
                <w:webHidden/>
              </w:rPr>
              <w:fldChar w:fldCharType="begin"/>
            </w:r>
            <w:r w:rsidR="00003C66">
              <w:rPr>
                <w:noProof/>
                <w:webHidden/>
              </w:rPr>
              <w:instrText xml:space="preserve"> PAGEREF _Toc523819932 \h </w:instrText>
            </w:r>
            <w:r w:rsidR="00003C66">
              <w:rPr>
                <w:noProof/>
                <w:webHidden/>
              </w:rPr>
            </w:r>
            <w:r w:rsidR="00003C66">
              <w:rPr>
                <w:noProof/>
                <w:webHidden/>
              </w:rPr>
              <w:fldChar w:fldCharType="separate"/>
            </w:r>
            <w:r w:rsidR="00003C66">
              <w:rPr>
                <w:noProof/>
                <w:webHidden/>
              </w:rPr>
              <w:t>12</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33" w:history="1">
            <w:r w:rsidR="00003C66" w:rsidRPr="00B363BE">
              <w:rPr>
                <w:rStyle w:val="a9"/>
                <w:noProof/>
              </w:rPr>
              <w:t>2.5.3</w:t>
            </w:r>
            <w:r w:rsidR="00003C66" w:rsidRPr="00B363BE">
              <w:rPr>
                <w:rStyle w:val="a9"/>
                <w:rFonts w:hint="eastAsia"/>
                <w:noProof/>
              </w:rPr>
              <w:t xml:space="preserve"> </w:t>
            </w:r>
            <w:r w:rsidR="00003C66" w:rsidRPr="00B363BE">
              <w:rPr>
                <w:rStyle w:val="a9"/>
                <w:rFonts w:hint="eastAsia"/>
                <w:noProof/>
              </w:rPr>
              <w:t>业务层</w:t>
            </w:r>
            <w:r w:rsidR="00003C66">
              <w:rPr>
                <w:noProof/>
                <w:webHidden/>
              </w:rPr>
              <w:tab/>
            </w:r>
            <w:r w:rsidR="00003C66">
              <w:rPr>
                <w:noProof/>
                <w:webHidden/>
              </w:rPr>
              <w:fldChar w:fldCharType="begin"/>
            </w:r>
            <w:r w:rsidR="00003C66">
              <w:rPr>
                <w:noProof/>
                <w:webHidden/>
              </w:rPr>
              <w:instrText xml:space="preserve"> PAGEREF _Toc523819933 \h </w:instrText>
            </w:r>
            <w:r w:rsidR="00003C66">
              <w:rPr>
                <w:noProof/>
                <w:webHidden/>
              </w:rPr>
            </w:r>
            <w:r w:rsidR="00003C66">
              <w:rPr>
                <w:noProof/>
                <w:webHidden/>
              </w:rPr>
              <w:fldChar w:fldCharType="separate"/>
            </w:r>
            <w:r w:rsidR="00003C66">
              <w:rPr>
                <w:noProof/>
                <w:webHidden/>
              </w:rPr>
              <w:t>14</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34" w:history="1">
            <w:r w:rsidR="00003C66" w:rsidRPr="00B363BE">
              <w:rPr>
                <w:rStyle w:val="a9"/>
                <w:noProof/>
              </w:rPr>
              <w:t>2.5.4</w:t>
            </w:r>
            <w:r w:rsidR="00003C66" w:rsidRPr="00B363BE">
              <w:rPr>
                <w:rStyle w:val="a9"/>
                <w:rFonts w:hint="eastAsia"/>
                <w:noProof/>
              </w:rPr>
              <w:t xml:space="preserve"> </w:t>
            </w:r>
            <w:r w:rsidR="00003C66" w:rsidRPr="00B363BE">
              <w:rPr>
                <w:rStyle w:val="a9"/>
                <w:rFonts w:hint="eastAsia"/>
                <w:noProof/>
              </w:rPr>
              <w:t>数据访问层</w:t>
            </w:r>
            <w:r w:rsidR="00003C66">
              <w:rPr>
                <w:noProof/>
                <w:webHidden/>
              </w:rPr>
              <w:tab/>
            </w:r>
            <w:r w:rsidR="00003C66">
              <w:rPr>
                <w:noProof/>
                <w:webHidden/>
              </w:rPr>
              <w:fldChar w:fldCharType="begin"/>
            </w:r>
            <w:r w:rsidR="00003C66">
              <w:rPr>
                <w:noProof/>
                <w:webHidden/>
              </w:rPr>
              <w:instrText xml:space="preserve"> PAGEREF _Toc523819934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D0670E">
          <w:pPr>
            <w:pStyle w:val="11"/>
            <w:tabs>
              <w:tab w:val="left" w:pos="420"/>
              <w:tab w:val="right" w:leader="dot" w:pos="8302"/>
            </w:tabs>
            <w:rPr>
              <w:rFonts w:asciiTheme="minorHAnsi" w:eastAsiaTheme="minorEastAsia" w:hAnsiTheme="minorHAnsi"/>
              <w:noProof/>
              <w:color w:val="auto"/>
              <w:sz w:val="21"/>
              <w:szCs w:val="22"/>
            </w:rPr>
          </w:pPr>
          <w:hyperlink w:anchor="_Toc523819935" w:history="1">
            <w:r w:rsidR="00003C66" w:rsidRPr="00B363BE">
              <w:rPr>
                <w:rStyle w:val="a9"/>
                <w:noProof/>
              </w:rPr>
              <w:t>3.</w:t>
            </w:r>
            <w:r w:rsidR="00003C66">
              <w:rPr>
                <w:rFonts w:asciiTheme="minorHAnsi" w:eastAsiaTheme="minorEastAsia" w:hAnsiTheme="minorHAnsi"/>
                <w:noProof/>
                <w:color w:val="auto"/>
                <w:sz w:val="21"/>
                <w:szCs w:val="22"/>
              </w:rPr>
              <w:tab/>
            </w:r>
            <w:r w:rsidR="00003C66" w:rsidRPr="00B363BE">
              <w:rPr>
                <w:rStyle w:val="a9"/>
                <w:rFonts w:hint="eastAsia"/>
                <w:noProof/>
              </w:rPr>
              <w:t>功能性需求</w:t>
            </w:r>
            <w:r w:rsidR="00003C66">
              <w:rPr>
                <w:noProof/>
                <w:webHidden/>
              </w:rPr>
              <w:tab/>
            </w:r>
            <w:r w:rsidR="00003C66">
              <w:rPr>
                <w:noProof/>
                <w:webHidden/>
              </w:rPr>
              <w:fldChar w:fldCharType="begin"/>
            </w:r>
            <w:r w:rsidR="00003C66">
              <w:rPr>
                <w:noProof/>
                <w:webHidden/>
              </w:rPr>
              <w:instrText xml:space="preserve"> PAGEREF _Toc523819935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36" w:history="1">
            <w:r w:rsidR="00003C66" w:rsidRPr="00B363BE">
              <w:rPr>
                <w:rStyle w:val="a9"/>
                <w:noProof/>
              </w:rPr>
              <w:t>3.1</w:t>
            </w:r>
            <w:r w:rsidR="00003C66" w:rsidRPr="00B363BE">
              <w:rPr>
                <w:rStyle w:val="a9"/>
                <w:rFonts w:hint="eastAsia"/>
                <w:noProof/>
              </w:rPr>
              <w:t xml:space="preserve"> </w:t>
            </w:r>
            <w:r w:rsidR="00003C66" w:rsidRPr="00B363BE">
              <w:rPr>
                <w:rStyle w:val="a9"/>
                <w:rFonts w:hint="eastAsia"/>
                <w:noProof/>
              </w:rPr>
              <w:t>学生端</w:t>
            </w:r>
            <w:r w:rsidR="00003C66">
              <w:rPr>
                <w:noProof/>
                <w:webHidden/>
              </w:rPr>
              <w:tab/>
            </w:r>
            <w:r w:rsidR="00003C66">
              <w:rPr>
                <w:noProof/>
                <w:webHidden/>
              </w:rPr>
              <w:fldChar w:fldCharType="begin"/>
            </w:r>
            <w:r w:rsidR="00003C66">
              <w:rPr>
                <w:noProof/>
                <w:webHidden/>
              </w:rPr>
              <w:instrText xml:space="preserve"> PAGEREF _Toc523819936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37" w:history="1">
            <w:r w:rsidR="00003C66" w:rsidRPr="00B363BE">
              <w:rPr>
                <w:rStyle w:val="a9"/>
                <w:noProof/>
              </w:rPr>
              <w:t>3.1.1</w:t>
            </w:r>
            <w:r w:rsidR="00003C66" w:rsidRPr="00B363BE">
              <w:rPr>
                <w:rStyle w:val="a9"/>
                <w:rFonts w:hint="eastAsia"/>
                <w:noProof/>
              </w:rPr>
              <w:t xml:space="preserve"> </w:t>
            </w:r>
            <w:r w:rsidR="00003C66" w:rsidRPr="00B363BE">
              <w:rPr>
                <w:rStyle w:val="a9"/>
                <w:rFonts w:hint="eastAsia"/>
                <w:noProof/>
              </w:rPr>
              <w:t>登陆学生端</w:t>
            </w:r>
            <w:r w:rsidR="00003C66">
              <w:rPr>
                <w:noProof/>
                <w:webHidden/>
              </w:rPr>
              <w:tab/>
            </w:r>
            <w:r w:rsidR="00003C66">
              <w:rPr>
                <w:noProof/>
                <w:webHidden/>
              </w:rPr>
              <w:fldChar w:fldCharType="begin"/>
            </w:r>
            <w:r w:rsidR="00003C66">
              <w:rPr>
                <w:noProof/>
                <w:webHidden/>
              </w:rPr>
              <w:instrText xml:space="preserve"> PAGEREF _Toc523819937 \h </w:instrText>
            </w:r>
            <w:r w:rsidR="00003C66">
              <w:rPr>
                <w:noProof/>
                <w:webHidden/>
              </w:rPr>
            </w:r>
            <w:r w:rsidR="00003C66">
              <w:rPr>
                <w:noProof/>
                <w:webHidden/>
              </w:rPr>
              <w:fldChar w:fldCharType="separate"/>
            </w:r>
            <w:r w:rsidR="00003C66">
              <w:rPr>
                <w:noProof/>
                <w:webHidden/>
              </w:rPr>
              <w:t>16</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38" w:history="1">
            <w:r w:rsidR="00003C66" w:rsidRPr="00B363BE">
              <w:rPr>
                <w:rStyle w:val="a9"/>
                <w:noProof/>
              </w:rPr>
              <w:t>3.1.2</w:t>
            </w:r>
            <w:r w:rsidR="00003C66" w:rsidRPr="00B363BE">
              <w:rPr>
                <w:rStyle w:val="a9"/>
                <w:rFonts w:hint="eastAsia"/>
                <w:noProof/>
              </w:rPr>
              <w:t xml:space="preserve"> </w:t>
            </w:r>
            <w:r w:rsidR="00003C66" w:rsidRPr="00B363BE">
              <w:rPr>
                <w:rStyle w:val="a9"/>
                <w:rFonts w:hint="eastAsia"/>
                <w:noProof/>
              </w:rPr>
              <w:t>学生浏览数据集</w:t>
            </w:r>
            <w:r w:rsidR="00003C66">
              <w:rPr>
                <w:noProof/>
                <w:webHidden/>
              </w:rPr>
              <w:tab/>
            </w:r>
            <w:r w:rsidR="00003C66">
              <w:rPr>
                <w:noProof/>
                <w:webHidden/>
              </w:rPr>
              <w:fldChar w:fldCharType="begin"/>
            </w:r>
            <w:r w:rsidR="00003C66">
              <w:rPr>
                <w:noProof/>
                <w:webHidden/>
              </w:rPr>
              <w:instrText xml:space="preserve"> PAGEREF _Toc523819938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39" w:history="1">
            <w:r w:rsidR="00003C66" w:rsidRPr="00B363BE">
              <w:rPr>
                <w:rStyle w:val="a9"/>
                <w:noProof/>
              </w:rPr>
              <w:t>3.1.3</w:t>
            </w:r>
            <w:r w:rsidR="00003C66" w:rsidRPr="00B363BE">
              <w:rPr>
                <w:rStyle w:val="a9"/>
                <w:rFonts w:hint="eastAsia"/>
                <w:noProof/>
              </w:rPr>
              <w:t xml:space="preserve"> </w:t>
            </w:r>
            <w:r w:rsidR="00003C66" w:rsidRPr="00B363BE">
              <w:rPr>
                <w:rStyle w:val="a9"/>
                <w:rFonts w:hint="eastAsia"/>
                <w:noProof/>
              </w:rPr>
              <w:t>学生浏览算法库</w:t>
            </w:r>
            <w:r w:rsidR="00003C66">
              <w:rPr>
                <w:noProof/>
                <w:webHidden/>
              </w:rPr>
              <w:tab/>
            </w:r>
            <w:r w:rsidR="00003C66">
              <w:rPr>
                <w:noProof/>
                <w:webHidden/>
              </w:rPr>
              <w:fldChar w:fldCharType="begin"/>
            </w:r>
            <w:r w:rsidR="00003C66">
              <w:rPr>
                <w:noProof/>
                <w:webHidden/>
              </w:rPr>
              <w:instrText xml:space="preserve"> PAGEREF _Toc523819939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0" w:history="1">
            <w:r w:rsidR="00003C66" w:rsidRPr="00B363BE">
              <w:rPr>
                <w:rStyle w:val="a9"/>
                <w:noProof/>
              </w:rPr>
              <w:t>3.1.4</w:t>
            </w:r>
            <w:r w:rsidR="00003C66" w:rsidRPr="00B363BE">
              <w:rPr>
                <w:rStyle w:val="a9"/>
                <w:rFonts w:hint="eastAsia"/>
                <w:noProof/>
              </w:rPr>
              <w:t xml:space="preserve"> </w:t>
            </w:r>
            <w:r w:rsidR="00003C66" w:rsidRPr="00B363BE">
              <w:rPr>
                <w:rStyle w:val="a9"/>
                <w:rFonts w:hint="eastAsia"/>
                <w:noProof/>
              </w:rPr>
              <w:t>学生查看分配任务</w:t>
            </w:r>
            <w:r w:rsidR="00003C66">
              <w:rPr>
                <w:noProof/>
                <w:webHidden/>
              </w:rPr>
              <w:tab/>
            </w:r>
            <w:r w:rsidR="00003C66">
              <w:rPr>
                <w:noProof/>
                <w:webHidden/>
              </w:rPr>
              <w:fldChar w:fldCharType="begin"/>
            </w:r>
            <w:r w:rsidR="00003C66">
              <w:rPr>
                <w:noProof/>
                <w:webHidden/>
              </w:rPr>
              <w:instrText xml:space="preserve"> PAGEREF _Toc523819940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1" w:history="1">
            <w:r w:rsidR="00003C66" w:rsidRPr="00B363BE">
              <w:rPr>
                <w:rStyle w:val="a9"/>
                <w:noProof/>
              </w:rPr>
              <w:t>3.1.5</w:t>
            </w:r>
            <w:r w:rsidR="00003C66" w:rsidRPr="00B363BE">
              <w:rPr>
                <w:rStyle w:val="a9"/>
                <w:rFonts w:hint="eastAsia"/>
                <w:noProof/>
              </w:rPr>
              <w:t xml:space="preserve"> </w:t>
            </w:r>
            <w:r w:rsidR="00003C66" w:rsidRPr="00B363BE">
              <w:rPr>
                <w:rStyle w:val="a9"/>
                <w:rFonts w:hint="eastAsia"/>
                <w:noProof/>
              </w:rPr>
              <w:t>学生提交任务</w:t>
            </w:r>
            <w:r w:rsidR="00003C66">
              <w:rPr>
                <w:noProof/>
                <w:webHidden/>
              </w:rPr>
              <w:tab/>
            </w:r>
            <w:r w:rsidR="00003C66">
              <w:rPr>
                <w:noProof/>
                <w:webHidden/>
              </w:rPr>
              <w:fldChar w:fldCharType="begin"/>
            </w:r>
            <w:r w:rsidR="00003C66">
              <w:rPr>
                <w:noProof/>
                <w:webHidden/>
              </w:rPr>
              <w:instrText xml:space="preserve"> PAGEREF _Toc523819941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2" w:history="1">
            <w:r w:rsidR="00003C66" w:rsidRPr="00B363BE">
              <w:rPr>
                <w:rStyle w:val="a9"/>
                <w:noProof/>
              </w:rPr>
              <w:t>3.1.6</w:t>
            </w:r>
            <w:r w:rsidR="00003C66" w:rsidRPr="00B363BE">
              <w:rPr>
                <w:rStyle w:val="a9"/>
                <w:rFonts w:hint="eastAsia"/>
                <w:noProof/>
              </w:rPr>
              <w:t xml:space="preserve"> </w:t>
            </w:r>
            <w:r w:rsidR="00003C66" w:rsidRPr="00B363BE">
              <w:rPr>
                <w:rStyle w:val="a9"/>
                <w:rFonts w:hint="eastAsia"/>
                <w:noProof/>
              </w:rPr>
              <w:t>查看提交结果</w:t>
            </w:r>
            <w:r w:rsidR="00003C66">
              <w:rPr>
                <w:noProof/>
                <w:webHidden/>
              </w:rPr>
              <w:tab/>
            </w:r>
            <w:r w:rsidR="00003C66">
              <w:rPr>
                <w:noProof/>
                <w:webHidden/>
              </w:rPr>
              <w:fldChar w:fldCharType="begin"/>
            </w:r>
            <w:r w:rsidR="00003C66">
              <w:rPr>
                <w:noProof/>
                <w:webHidden/>
              </w:rPr>
              <w:instrText xml:space="preserve"> PAGEREF _Toc523819942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43" w:history="1">
            <w:r w:rsidR="00003C66" w:rsidRPr="00B363BE">
              <w:rPr>
                <w:rStyle w:val="a9"/>
                <w:noProof/>
              </w:rPr>
              <w:t>3.2</w:t>
            </w:r>
            <w:r w:rsidR="00003C66" w:rsidRPr="00B363BE">
              <w:rPr>
                <w:rStyle w:val="a9"/>
                <w:rFonts w:hint="eastAsia"/>
                <w:noProof/>
              </w:rPr>
              <w:t xml:space="preserve"> </w:t>
            </w:r>
            <w:r w:rsidR="00003C66" w:rsidRPr="00B363BE">
              <w:rPr>
                <w:rStyle w:val="a9"/>
                <w:rFonts w:hint="eastAsia"/>
                <w:noProof/>
              </w:rPr>
              <w:t>教师端</w:t>
            </w:r>
            <w:r w:rsidR="00003C66">
              <w:rPr>
                <w:noProof/>
                <w:webHidden/>
              </w:rPr>
              <w:tab/>
            </w:r>
            <w:r w:rsidR="00003C66">
              <w:rPr>
                <w:noProof/>
                <w:webHidden/>
              </w:rPr>
              <w:fldChar w:fldCharType="begin"/>
            </w:r>
            <w:r w:rsidR="00003C66">
              <w:rPr>
                <w:noProof/>
                <w:webHidden/>
              </w:rPr>
              <w:instrText xml:space="preserve"> PAGEREF _Toc523819943 \h </w:instrText>
            </w:r>
            <w:r w:rsidR="00003C66">
              <w:rPr>
                <w:noProof/>
                <w:webHidden/>
              </w:rPr>
            </w:r>
            <w:r w:rsidR="00003C66">
              <w:rPr>
                <w:noProof/>
                <w:webHidden/>
              </w:rPr>
              <w:fldChar w:fldCharType="separate"/>
            </w:r>
            <w:r w:rsidR="00003C66">
              <w:rPr>
                <w:noProof/>
                <w:webHidden/>
              </w:rPr>
              <w:t>18</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4" w:history="1">
            <w:r w:rsidR="00003C66" w:rsidRPr="00B363BE">
              <w:rPr>
                <w:rStyle w:val="a9"/>
                <w:noProof/>
              </w:rPr>
              <w:t>3.2.1</w:t>
            </w:r>
            <w:r w:rsidR="00003C66" w:rsidRPr="00B363BE">
              <w:rPr>
                <w:rStyle w:val="a9"/>
                <w:rFonts w:hint="eastAsia"/>
                <w:noProof/>
              </w:rPr>
              <w:t xml:space="preserve"> </w:t>
            </w:r>
            <w:r w:rsidR="00003C66" w:rsidRPr="00B363BE">
              <w:rPr>
                <w:rStyle w:val="a9"/>
                <w:rFonts w:hint="eastAsia"/>
                <w:noProof/>
              </w:rPr>
              <w:t>数据集管理</w:t>
            </w:r>
            <w:r w:rsidR="00003C66">
              <w:rPr>
                <w:noProof/>
                <w:webHidden/>
              </w:rPr>
              <w:tab/>
            </w:r>
            <w:r w:rsidR="00003C66">
              <w:rPr>
                <w:noProof/>
                <w:webHidden/>
              </w:rPr>
              <w:fldChar w:fldCharType="begin"/>
            </w:r>
            <w:r w:rsidR="00003C66">
              <w:rPr>
                <w:noProof/>
                <w:webHidden/>
              </w:rPr>
              <w:instrText xml:space="preserve"> PAGEREF _Toc523819944 \h </w:instrText>
            </w:r>
            <w:r w:rsidR="00003C66">
              <w:rPr>
                <w:noProof/>
                <w:webHidden/>
              </w:rPr>
            </w:r>
            <w:r w:rsidR="00003C66">
              <w:rPr>
                <w:noProof/>
                <w:webHidden/>
              </w:rPr>
              <w:fldChar w:fldCharType="separate"/>
            </w:r>
            <w:r w:rsidR="00003C66">
              <w:rPr>
                <w:noProof/>
                <w:webHidden/>
              </w:rPr>
              <w:t>18</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5" w:history="1">
            <w:r w:rsidR="00003C66" w:rsidRPr="00B363BE">
              <w:rPr>
                <w:rStyle w:val="a9"/>
                <w:noProof/>
              </w:rPr>
              <w:t>3.2.2</w:t>
            </w:r>
            <w:r w:rsidR="00003C66" w:rsidRPr="00B363BE">
              <w:rPr>
                <w:rStyle w:val="a9"/>
                <w:rFonts w:hint="eastAsia"/>
                <w:noProof/>
              </w:rPr>
              <w:t xml:space="preserve"> </w:t>
            </w:r>
            <w:r w:rsidR="00003C66" w:rsidRPr="00B363BE">
              <w:rPr>
                <w:rStyle w:val="a9"/>
                <w:rFonts w:hint="eastAsia"/>
                <w:noProof/>
              </w:rPr>
              <w:t>学生信息管理</w:t>
            </w:r>
            <w:r w:rsidR="00003C66">
              <w:rPr>
                <w:noProof/>
                <w:webHidden/>
              </w:rPr>
              <w:tab/>
            </w:r>
            <w:r w:rsidR="00003C66">
              <w:rPr>
                <w:noProof/>
                <w:webHidden/>
              </w:rPr>
              <w:fldChar w:fldCharType="begin"/>
            </w:r>
            <w:r w:rsidR="00003C66">
              <w:rPr>
                <w:noProof/>
                <w:webHidden/>
              </w:rPr>
              <w:instrText xml:space="preserve"> PAGEREF _Toc523819945 \h </w:instrText>
            </w:r>
            <w:r w:rsidR="00003C66">
              <w:rPr>
                <w:noProof/>
                <w:webHidden/>
              </w:rPr>
            </w:r>
            <w:r w:rsidR="00003C66">
              <w:rPr>
                <w:noProof/>
                <w:webHidden/>
              </w:rPr>
              <w:fldChar w:fldCharType="separate"/>
            </w:r>
            <w:r w:rsidR="00003C66">
              <w:rPr>
                <w:noProof/>
                <w:webHidden/>
              </w:rPr>
              <w:t>20</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6" w:history="1">
            <w:r w:rsidR="00003C66" w:rsidRPr="00B363BE">
              <w:rPr>
                <w:rStyle w:val="a9"/>
                <w:noProof/>
              </w:rPr>
              <w:t>3.2.3</w:t>
            </w:r>
            <w:r w:rsidR="00003C66" w:rsidRPr="00B363BE">
              <w:rPr>
                <w:rStyle w:val="a9"/>
                <w:rFonts w:hint="eastAsia"/>
                <w:noProof/>
              </w:rPr>
              <w:t xml:space="preserve"> </w:t>
            </w:r>
            <w:r w:rsidR="00003C66" w:rsidRPr="00B363BE">
              <w:rPr>
                <w:rStyle w:val="a9"/>
                <w:rFonts w:hint="eastAsia"/>
                <w:noProof/>
              </w:rPr>
              <w:t>分组信息管理</w:t>
            </w:r>
            <w:r w:rsidR="00003C66">
              <w:rPr>
                <w:noProof/>
                <w:webHidden/>
              </w:rPr>
              <w:tab/>
            </w:r>
            <w:r w:rsidR="00003C66">
              <w:rPr>
                <w:noProof/>
                <w:webHidden/>
              </w:rPr>
              <w:fldChar w:fldCharType="begin"/>
            </w:r>
            <w:r w:rsidR="00003C66">
              <w:rPr>
                <w:noProof/>
                <w:webHidden/>
              </w:rPr>
              <w:instrText xml:space="preserve"> PAGEREF _Toc523819946 \h </w:instrText>
            </w:r>
            <w:r w:rsidR="00003C66">
              <w:rPr>
                <w:noProof/>
                <w:webHidden/>
              </w:rPr>
            </w:r>
            <w:r w:rsidR="00003C66">
              <w:rPr>
                <w:noProof/>
                <w:webHidden/>
              </w:rPr>
              <w:fldChar w:fldCharType="separate"/>
            </w:r>
            <w:r w:rsidR="00003C66">
              <w:rPr>
                <w:noProof/>
                <w:webHidden/>
              </w:rPr>
              <w:t>22</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7" w:history="1">
            <w:r w:rsidR="00003C66" w:rsidRPr="00B363BE">
              <w:rPr>
                <w:rStyle w:val="a9"/>
                <w:noProof/>
              </w:rPr>
              <w:t>3.2.4</w:t>
            </w:r>
            <w:r w:rsidR="00003C66" w:rsidRPr="00B363BE">
              <w:rPr>
                <w:rStyle w:val="a9"/>
                <w:rFonts w:hint="eastAsia"/>
                <w:noProof/>
              </w:rPr>
              <w:t xml:space="preserve"> </w:t>
            </w:r>
            <w:r w:rsidR="00003C66" w:rsidRPr="00B363BE">
              <w:rPr>
                <w:rStyle w:val="a9"/>
                <w:rFonts w:hint="eastAsia"/>
                <w:noProof/>
              </w:rPr>
              <w:t>算法库管理</w:t>
            </w:r>
            <w:r w:rsidR="00003C66">
              <w:rPr>
                <w:noProof/>
                <w:webHidden/>
              </w:rPr>
              <w:tab/>
            </w:r>
            <w:r w:rsidR="00003C66">
              <w:rPr>
                <w:noProof/>
                <w:webHidden/>
              </w:rPr>
              <w:fldChar w:fldCharType="begin"/>
            </w:r>
            <w:r w:rsidR="00003C66">
              <w:rPr>
                <w:noProof/>
                <w:webHidden/>
              </w:rPr>
              <w:instrText xml:space="preserve"> PAGEREF _Toc523819947 \h </w:instrText>
            </w:r>
            <w:r w:rsidR="00003C66">
              <w:rPr>
                <w:noProof/>
                <w:webHidden/>
              </w:rPr>
            </w:r>
            <w:r w:rsidR="00003C66">
              <w:rPr>
                <w:noProof/>
                <w:webHidden/>
              </w:rPr>
              <w:fldChar w:fldCharType="separate"/>
            </w:r>
            <w:r w:rsidR="00003C66">
              <w:rPr>
                <w:noProof/>
                <w:webHidden/>
              </w:rPr>
              <w:t>22</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48" w:history="1">
            <w:r w:rsidR="00003C66" w:rsidRPr="00B363BE">
              <w:rPr>
                <w:rStyle w:val="a9"/>
                <w:noProof/>
              </w:rPr>
              <w:t>3.2.5</w:t>
            </w:r>
            <w:r w:rsidR="00003C66" w:rsidRPr="00B363BE">
              <w:rPr>
                <w:rStyle w:val="a9"/>
                <w:rFonts w:hint="eastAsia"/>
                <w:noProof/>
              </w:rPr>
              <w:t xml:space="preserve"> </w:t>
            </w:r>
            <w:r w:rsidR="00003C66" w:rsidRPr="00B363BE">
              <w:rPr>
                <w:rStyle w:val="a9"/>
                <w:rFonts w:hint="eastAsia"/>
                <w:noProof/>
              </w:rPr>
              <w:t>实践任务管理</w:t>
            </w:r>
            <w:r w:rsidR="00003C66">
              <w:rPr>
                <w:noProof/>
                <w:webHidden/>
              </w:rPr>
              <w:tab/>
            </w:r>
            <w:r w:rsidR="00003C66">
              <w:rPr>
                <w:noProof/>
                <w:webHidden/>
              </w:rPr>
              <w:fldChar w:fldCharType="begin"/>
            </w:r>
            <w:r w:rsidR="00003C66">
              <w:rPr>
                <w:noProof/>
                <w:webHidden/>
              </w:rPr>
              <w:instrText xml:space="preserve"> PAGEREF _Toc523819948 \h </w:instrText>
            </w:r>
            <w:r w:rsidR="00003C66">
              <w:rPr>
                <w:noProof/>
                <w:webHidden/>
              </w:rPr>
            </w:r>
            <w:r w:rsidR="00003C66">
              <w:rPr>
                <w:noProof/>
                <w:webHidden/>
              </w:rPr>
              <w:fldChar w:fldCharType="separate"/>
            </w:r>
            <w:r w:rsidR="00003C66">
              <w:rPr>
                <w:noProof/>
                <w:webHidden/>
              </w:rPr>
              <w:t>24</w:t>
            </w:r>
            <w:r w:rsidR="00003C66">
              <w:rPr>
                <w:noProof/>
                <w:webHidden/>
              </w:rPr>
              <w:fldChar w:fldCharType="end"/>
            </w:r>
          </w:hyperlink>
        </w:p>
        <w:p w:rsidR="00003C66" w:rsidRDefault="00D0670E">
          <w:pPr>
            <w:pStyle w:val="11"/>
            <w:tabs>
              <w:tab w:val="left" w:pos="420"/>
              <w:tab w:val="right" w:leader="dot" w:pos="8302"/>
            </w:tabs>
            <w:rPr>
              <w:rFonts w:asciiTheme="minorHAnsi" w:eastAsiaTheme="minorEastAsia" w:hAnsiTheme="minorHAnsi"/>
              <w:noProof/>
              <w:color w:val="auto"/>
              <w:sz w:val="21"/>
              <w:szCs w:val="22"/>
            </w:rPr>
          </w:pPr>
          <w:hyperlink w:anchor="_Toc523819949" w:history="1">
            <w:r w:rsidR="00003C66" w:rsidRPr="00B363BE">
              <w:rPr>
                <w:rStyle w:val="a9"/>
                <w:noProof/>
              </w:rPr>
              <w:t>4.</w:t>
            </w:r>
            <w:r w:rsidR="00003C66">
              <w:rPr>
                <w:rFonts w:asciiTheme="minorHAnsi" w:eastAsiaTheme="minorEastAsia" w:hAnsiTheme="minorHAnsi"/>
                <w:noProof/>
                <w:color w:val="auto"/>
                <w:sz w:val="21"/>
                <w:szCs w:val="22"/>
              </w:rPr>
              <w:tab/>
            </w:r>
            <w:r w:rsidR="00003C66" w:rsidRPr="00B363BE">
              <w:rPr>
                <w:rStyle w:val="a9"/>
                <w:rFonts w:hint="eastAsia"/>
                <w:noProof/>
              </w:rPr>
              <w:t>非功能性需求</w:t>
            </w:r>
            <w:r w:rsidR="00003C66">
              <w:rPr>
                <w:noProof/>
                <w:webHidden/>
              </w:rPr>
              <w:tab/>
            </w:r>
            <w:r w:rsidR="00003C66">
              <w:rPr>
                <w:noProof/>
                <w:webHidden/>
              </w:rPr>
              <w:fldChar w:fldCharType="begin"/>
            </w:r>
            <w:r w:rsidR="00003C66">
              <w:rPr>
                <w:noProof/>
                <w:webHidden/>
              </w:rPr>
              <w:instrText xml:space="preserve"> PAGEREF _Toc523819949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50" w:history="1">
            <w:r w:rsidR="00003C66" w:rsidRPr="00B363BE">
              <w:rPr>
                <w:rStyle w:val="a9"/>
                <w:noProof/>
              </w:rPr>
              <w:t>4.1</w:t>
            </w:r>
            <w:r w:rsidR="00003C66" w:rsidRPr="00B363BE">
              <w:rPr>
                <w:rStyle w:val="a9"/>
                <w:rFonts w:hint="eastAsia"/>
                <w:noProof/>
              </w:rPr>
              <w:t xml:space="preserve"> </w:t>
            </w:r>
            <w:r w:rsidR="00003C66" w:rsidRPr="00B363BE">
              <w:rPr>
                <w:rStyle w:val="a9"/>
                <w:rFonts w:hint="eastAsia"/>
                <w:noProof/>
              </w:rPr>
              <w:t>接口需求</w:t>
            </w:r>
            <w:r w:rsidR="00003C66">
              <w:rPr>
                <w:noProof/>
                <w:webHidden/>
              </w:rPr>
              <w:tab/>
            </w:r>
            <w:r w:rsidR="00003C66">
              <w:rPr>
                <w:noProof/>
                <w:webHidden/>
              </w:rPr>
              <w:fldChar w:fldCharType="begin"/>
            </w:r>
            <w:r w:rsidR="00003C66">
              <w:rPr>
                <w:noProof/>
                <w:webHidden/>
              </w:rPr>
              <w:instrText xml:space="preserve"> PAGEREF _Toc523819950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51" w:history="1">
            <w:r w:rsidR="00003C66" w:rsidRPr="00B363BE">
              <w:rPr>
                <w:rStyle w:val="a9"/>
                <w:noProof/>
              </w:rPr>
              <w:t>4.1.1</w:t>
            </w:r>
            <w:r w:rsidR="00003C66" w:rsidRPr="00B363BE">
              <w:rPr>
                <w:rStyle w:val="a9"/>
                <w:rFonts w:hint="eastAsia"/>
                <w:noProof/>
              </w:rPr>
              <w:t xml:space="preserve"> </w:t>
            </w:r>
            <w:r w:rsidR="00003C66" w:rsidRPr="00B363BE">
              <w:rPr>
                <w:rStyle w:val="a9"/>
                <w:rFonts w:hint="eastAsia"/>
                <w:noProof/>
              </w:rPr>
              <w:t>用户接口：</w:t>
            </w:r>
            <w:r w:rsidR="00003C66">
              <w:rPr>
                <w:noProof/>
                <w:webHidden/>
              </w:rPr>
              <w:tab/>
            </w:r>
            <w:r w:rsidR="00003C66">
              <w:rPr>
                <w:noProof/>
                <w:webHidden/>
              </w:rPr>
              <w:fldChar w:fldCharType="begin"/>
            </w:r>
            <w:r w:rsidR="00003C66">
              <w:rPr>
                <w:noProof/>
                <w:webHidden/>
              </w:rPr>
              <w:instrText xml:space="preserve"> PAGEREF _Toc523819951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52" w:history="1">
            <w:r w:rsidR="00003C66" w:rsidRPr="00B363BE">
              <w:rPr>
                <w:rStyle w:val="a9"/>
                <w:noProof/>
              </w:rPr>
              <w:t>4.1.2</w:t>
            </w:r>
            <w:r w:rsidR="00003C66" w:rsidRPr="00B363BE">
              <w:rPr>
                <w:rStyle w:val="a9"/>
                <w:rFonts w:hint="eastAsia"/>
                <w:noProof/>
              </w:rPr>
              <w:t xml:space="preserve"> </w:t>
            </w:r>
            <w:r w:rsidR="00003C66" w:rsidRPr="00B363BE">
              <w:rPr>
                <w:rStyle w:val="a9"/>
                <w:rFonts w:hint="eastAsia"/>
                <w:noProof/>
              </w:rPr>
              <w:t>软件接口：</w:t>
            </w:r>
            <w:r w:rsidR="00003C66">
              <w:rPr>
                <w:noProof/>
                <w:webHidden/>
              </w:rPr>
              <w:tab/>
            </w:r>
            <w:r w:rsidR="00003C66">
              <w:rPr>
                <w:noProof/>
                <w:webHidden/>
              </w:rPr>
              <w:fldChar w:fldCharType="begin"/>
            </w:r>
            <w:r w:rsidR="00003C66">
              <w:rPr>
                <w:noProof/>
                <w:webHidden/>
              </w:rPr>
              <w:instrText xml:space="preserve"> PAGEREF _Toc523819952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53" w:history="1">
            <w:r w:rsidR="00003C66" w:rsidRPr="00B363BE">
              <w:rPr>
                <w:rStyle w:val="a9"/>
                <w:noProof/>
              </w:rPr>
              <w:t>4.1.3</w:t>
            </w:r>
            <w:r w:rsidR="00003C66" w:rsidRPr="00B363BE">
              <w:rPr>
                <w:rStyle w:val="a9"/>
                <w:rFonts w:hint="eastAsia"/>
                <w:noProof/>
              </w:rPr>
              <w:t xml:space="preserve"> </w:t>
            </w:r>
            <w:r w:rsidR="00003C66" w:rsidRPr="00B363BE">
              <w:rPr>
                <w:rStyle w:val="a9"/>
                <w:rFonts w:hint="eastAsia"/>
                <w:noProof/>
              </w:rPr>
              <w:t>通信接口</w:t>
            </w:r>
            <w:r w:rsidR="00003C66">
              <w:rPr>
                <w:noProof/>
                <w:webHidden/>
              </w:rPr>
              <w:tab/>
            </w:r>
            <w:r w:rsidR="00003C66">
              <w:rPr>
                <w:noProof/>
                <w:webHidden/>
              </w:rPr>
              <w:fldChar w:fldCharType="begin"/>
            </w:r>
            <w:r w:rsidR="00003C66">
              <w:rPr>
                <w:noProof/>
                <w:webHidden/>
              </w:rPr>
              <w:instrText xml:space="preserve"> PAGEREF _Toc523819953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54" w:history="1">
            <w:r w:rsidR="00003C66" w:rsidRPr="00B363BE">
              <w:rPr>
                <w:rStyle w:val="a9"/>
                <w:noProof/>
              </w:rPr>
              <w:t>4.2</w:t>
            </w:r>
            <w:r w:rsidR="00003C66" w:rsidRPr="00B363BE">
              <w:rPr>
                <w:rStyle w:val="a9"/>
                <w:rFonts w:hint="eastAsia"/>
                <w:noProof/>
              </w:rPr>
              <w:t xml:space="preserve"> </w:t>
            </w:r>
            <w:r w:rsidR="00003C66" w:rsidRPr="00B363BE">
              <w:rPr>
                <w:rStyle w:val="a9"/>
                <w:rFonts w:hint="eastAsia"/>
                <w:noProof/>
              </w:rPr>
              <w:t>硬件需求</w:t>
            </w:r>
            <w:r w:rsidR="00003C66">
              <w:rPr>
                <w:noProof/>
                <w:webHidden/>
              </w:rPr>
              <w:tab/>
            </w:r>
            <w:r w:rsidR="00003C66">
              <w:rPr>
                <w:noProof/>
                <w:webHidden/>
              </w:rPr>
              <w:fldChar w:fldCharType="begin"/>
            </w:r>
            <w:r w:rsidR="00003C66">
              <w:rPr>
                <w:noProof/>
                <w:webHidden/>
              </w:rPr>
              <w:instrText xml:space="preserve"> PAGEREF _Toc523819954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55" w:history="1">
            <w:r w:rsidR="00003C66" w:rsidRPr="00B363BE">
              <w:rPr>
                <w:rStyle w:val="a9"/>
                <w:noProof/>
              </w:rPr>
              <w:t>4.3</w:t>
            </w:r>
            <w:r w:rsidR="00003C66" w:rsidRPr="00B363BE">
              <w:rPr>
                <w:rStyle w:val="a9"/>
                <w:rFonts w:hint="eastAsia"/>
                <w:noProof/>
              </w:rPr>
              <w:t xml:space="preserve"> </w:t>
            </w:r>
            <w:r w:rsidR="00003C66" w:rsidRPr="00B363BE">
              <w:rPr>
                <w:rStyle w:val="a9"/>
                <w:rFonts w:hint="eastAsia"/>
                <w:noProof/>
              </w:rPr>
              <w:t>数值需求</w:t>
            </w:r>
            <w:r w:rsidR="00003C66">
              <w:rPr>
                <w:noProof/>
                <w:webHidden/>
              </w:rPr>
              <w:tab/>
            </w:r>
            <w:r w:rsidR="00003C66">
              <w:rPr>
                <w:noProof/>
                <w:webHidden/>
              </w:rPr>
              <w:fldChar w:fldCharType="begin"/>
            </w:r>
            <w:r w:rsidR="00003C66">
              <w:rPr>
                <w:noProof/>
                <w:webHidden/>
              </w:rPr>
              <w:instrText xml:space="preserve"> PAGEREF _Toc523819955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56" w:history="1">
            <w:r w:rsidR="00003C66" w:rsidRPr="00B363BE">
              <w:rPr>
                <w:rStyle w:val="a9"/>
                <w:noProof/>
              </w:rPr>
              <w:t>4.3.1</w:t>
            </w:r>
            <w:r w:rsidR="00003C66" w:rsidRPr="00B363BE">
              <w:rPr>
                <w:rStyle w:val="a9"/>
                <w:rFonts w:hint="eastAsia"/>
                <w:noProof/>
              </w:rPr>
              <w:t xml:space="preserve"> </w:t>
            </w:r>
            <w:r w:rsidR="00003C66" w:rsidRPr="00B363BE">
              <w:rPr>
                <w:rStyle w:val="a9"/>
                <w:rFonts w:hint="eastAsia"/>
                <w:noProof/>
              </w:rPr>
              <w:t>静态数值需求：</w:t>
            </w:r>
            <w:r w:rsidR="00003C66">
              <w:rPr>
                <w:noProof/>
                <w:webHidden/>
              </w:rPr>
              <w:tab/>
            </w:r>
            <w:r w:rsidR="00003C66">
              <w:rPr>
                <w:noProof/>
                <w:webHidden/>
              </w:rPr>
              <w:fldChar w:fldCharType="begin"/>
            </w:r>
            <w:r w:rsidR="00003C66">
              <w:rPr>
                <w:noProof/>
                <w:webHidden/>
              </w:rPr>
              <w:instrText xml:space="preserve"> PAGEREF _Toc523819956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D0670E">
          <w:pPr>
            <w:pStyle w:val="32"/>
            <w:tabs>
              <w:tab w:val="right" w:leader="dot" w:pos="8302"/>
            </w:tabs>
            <w:ind w:left="960"/>
            <w:rPr>
              <w:rFonts w:asciiTheme="minorHAnsi" w:eastAsiaTheme="minorEastAsia" w:hAnsiTheme="minorHAnsi"/>
              <w:noProof/>
              <w:color w:val="auto"/>
              <w:sz w:val="21"/>
              <w:szCs w:val="22"/>
            </w:rPr>
          </w:pPr>
          <w:hyperlink w:anchor="_Toc523819957" w:history="1">
            <w:r w:rsidR="00003C66" w:rsidRPr="00B363BE">
              <w:rPr>
                <w:rStyle w:val="a9"/>
                <w:noProof/>
              </w:rPr>
              <w:t>4.3.2</w:t>
            </w:r>
            <w:r w:rsidR="00003C66" w:rsidRPr="00B363BE">
              <w:rPr>
                <w:rStyle w:val="a9"/>
                <w:rFonts w:hint="eastAsia"/>
                <w:noProof/>
              </w:rPr>
              <w:t xml:space="preserve"> </w:t>
            </w:r>
            <w:r w:rsidR="00003C66" w:rsidRPr="00B363BE">
              <w:rPr>
                <w:rStyle w:val="a9"/>
                <w:rFonts w:hint="eastAsia"/>
                <w:noProof/>
              </w:rPr>
              <w:t>动态数值需求：</w:t>
            </w:r>
            <w:r w:rsidR="00003C66">
              <w:rPr>
                <w:noProof/>
                <w:webHidden/>
              </w:rPr>
              <w:tab/>
            </w:r>
            <w:r w:rsidR="00003C66">
              <w:rPr>
                <w:noProof/>
                <w:webHidden/>
              </w:rPr>
              <w:fldChar w:fldCharType="begin"/>
            </w:r>
            <w:r w:rsidR="00003C66">
              <w:rPr>
                <w:noProof/>
                <w:webHidden/>
              </w:rPr>
              <w:instrText xml:space="preserve"> PAGEREF _Toc523819957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58" w:history="1">
            <w:r w:rsidR="00003C66" w:rsidRPr="00B363BE">
              <w:rPr>
                <w:rStyle w:val="a9"/>
                <w:noProof/>
              </w:rPr>
              <w:t>4.4</w:t>
            </w:r>
            <w:r w:rsidR="00003C66" w:rsidRPr="00B363BE">
              <w:rPr>
                <w:rStyle w:val="a9"/>
                <w:rFonts w:hint="eastAsia"/>
                <w:noProof/>
              </w:rPr>
              <w:t xml:space="preserve"> </w:t>
            </w:r>
            <w:r w:rsidR="00003C66" w:rsidRPr="00B363BE">
              <w:rPr>
                <w:rStyle w:val="a9"/>
                <w:rFonts w:hint="eastAsia"/>
                <w:noProof/>
              </w:rPr>
              <w:t>性能需求</w:t>
            </w:r>
            <w:r w:rsidR="00003C66">
              <w:rPr>
                <w:noProof/>
                <w:webHidden/>
              </w:rPr>
              <w:tab/>
            </w:r>
            <w:r w:rsidR="00003C66">
              <w:rPr>
                <w:noProof/>
                <w:webHidden/>
              </w:rPr>
              <w:fldChar w:fldCharType="begin"/>
            </w:r>
            <w:r w:rsidR="00003C66">
              <w:rPr>
                <w:noProof/>
                <w:webHidden/>
              </w:rPr>
              <w:instrText xml:space="preserve"> PAGEREF _Toc523819958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59" w:history="1">
            <w:r w:rsidR="00003C66" w:rsidRPr="00B363BE">
              <w:rPr>
                <w:rStyle w:val="a9"/>
                <w:noProof/>
              </w:rPr>
              <w:t>4.5</w:t>
            </w:r>
            <w:r w:rsidR="00003C66" w:rsidRPr="00B363BE">
              <w:rPr>
                <w:rStyle w:val="a9"/>
                <w:rFonts w:hint="eastAsia"/>
                <w:noProof/>
              </w:rPr>
              <w:t xml:space="preserve"> </w:t>
            </w:r>
            <w:r w:rsidR="00003C66" w:rsidRPr="00B363BE">
              <w:rPr>
                <w:rStyle w:val="a9"/>
                <w:rFonts w:hint="eastAsia"/>
                <w:noProof/>
              </w:rPr>
              <w:t>服务需求</w:t>
            </w:r>
            <w:r w:rsidR="00003C66">
              <w:rPr>
                <w:noProof/>
                <w:webHidden/>
              </w:rPr>
              <w:tab/>
            </w:r>
            <w:r w:rsidR="00003C66">
              <w:rPr>
                <w:noProof/>
                <w:webHidden/>
              </w:rPr>
              <w:fldChar w:fldCharType="begin"/>
            </w:r>
            <w:r w:rsidR="00003C66">
              <w:rPr>
                <w:noProof/>
                <w:webHidden/>
              </w:rPr>
              <w:instrText xml:space="preserve"> PAGEREF _Toc523819959 \h </w:instrText>
            </w:r>
            <w:r w:rsidR="00003C66">
              <w:rPr>
                <w:noProof/>
                <w:webHidden/>
              </w:rPr>
            </w:r>
            <w:r w:rsidR="00003C66">
              <w:rPr>
                <w:noProof/>
                <w:webHidden/>
              </w:rPr>
              <w:fldChar w:fldCharType="separate"/>
            </w:r>
            <w:r w:rsidR="00003C66">
              <w:rPr>
                <w:noProof/>
                <w:webHidden/>
              </w:rPr>
              <w:t>27</w:t>
            </w:r>
            <w:r w:rsidR="00003C66">
              <w:rPr>
                <w:noProof/>
                <w:webHidden/>
              </w:rPr>
              <w:fldChar w:fldCharType="end"/>
            </w:r>
          </w:hyperlink>
        </w:p>
        <w:p w:rsidR="00003C66" w:rsidRDefault="00D0670E">
          <w:pPr>
            <w:pStyle w:val="21"/>
            <w:tabs>
              <w:tab w:val="right" w:leader="dot" w:pos="8302"/>
            </w:tabs>
            <w:ind w:left="480"/>
            <w:rPr>
              <w:rFonts w:asciiTheme="minorHAnsi" w:eastAsiaTheme="minorEastAsia" w:hAnsiTheme="minorHAnsi"/>
              <w:noProof/>
              <w:color w:val="auto"/>
              <w:sz w:val="21"/>
              <w:szCs w:val="22"/>
            </w:rPr>
          </w:pPr>
          <w:hyperlink w:anchor="_Toc523819960" w:history="1">
            <w:r w:rsidR="00003C66" w:rsidRPr="00B363BE">
              <w:rPr>
                <w:rStyle w:val="a9"/>
                <w:noProof/>
              </w:rPr>
              <w:t>4.6</w:t>
            </w:r>
            <w:r w:rsidR="00003C66" w:rsidRPr="00B363BE">
              <w:rPr>
                <w:rStyle w:val="a9"/>
                <w:rFonts w:hint="eastAsia"/>
                <w:noProof/>
              </w:rPr>
              <w:t xml:space="preserve"> </w:t>
            </w:r>
            <w:r w:rsidR="00003C66" w:rsidRPr="00B363BE">
              <w:rPr>
                <w:rStyle w:val="a9"/>
                <w:rFonts w:hint="eastAsia"/>
                <w:noProof/>
              </w:rPr>
              <w:t>可用性需求</w:t>
            </w:r>
            <w:r w:rsidR="00003C66">
              <w:rPr>
                <w:noProof/>
                <w:webHidden/>
              </w:rPr>
              <w:tab/>
            </w:r>
            <w:r w:rsidR="00003C66">
              <w:rPr>
                <w:noProof/>
                <w:webHidden/>
              </w:rPr>
              <w:fldChar w:fldCharType="begin"/>
            </w:r>
            <w:r w:rsidR="00003C66">
              <w:rPr>
                <w:noProof/>
                <w:webHidden/>
              </w:rPr>
              <w:instrText xml:space="preserve"> PAGEREF _Toc523819960 \h </w:instrText>
            </w:r>
            <w:r w:rsidR="00003C66">
              <w:rPr>
                <w:noProof/>
                <w:webHidden/>
              </w:rPr>
            </w:r>
            <w:r w:rsidR="00003C66">
              <w:rPr>
                <w:noProof/>
                <w:webHidden/>
              </w:rPr>
              <w:fldChar w:fldCharType="separate"/>
            </w:r>
            <w:r w:rsidR="00003C66">
              <w:rPr>
                <w:noProof/>
                <w:webHidden/>
              </w:rPr>
              <w:t>27</w:t>
            </w:r>
            <w:r w:rsidR="00003C66">
              <w:rPr>
                <w:noProof/>
                <w:webHidden/>
              </w:rPr>
              <w:fldChar w:fldCharType="end"/>
            </w:r>
          </w:hyperlink>
        </w:p>
        <w:p w:rsidR="00A520CD" w:rsidRDefault="00A520CD">
          <w:r>
            <w:rPr>
              <w:b/>
              <w:bCs/>
              <w:lang w:val="zh-CN"/>
            </w:rPr>
            <w:fldChar w:fldCharType="end"/>
          </w:r>
        </w:p>
      </w:sdtContent>
    </w:sdt>
    <w:p w:rsidR="00A520CD" w:rsidRPr="00A520CD" w:rsidRDefault="00A520CD" w:rsidP="00A520CD">
      <w:pPr>
        <w:widowControl/>
        <w:spacing w:line="240" w:lineRule="auto"/>
        <w:jc w:val="left"/>
        <w:rPr>
          <w:rFonts w:ascii="宋体" w:hAnsi="宋体" w:cs="宋体"/>
          <w:b/>
          <w:bCs/>
          <w:sz w:val="52"/>
          <w:szCs w:val="52"/>
        </w:rPr>
        <w:sectPr w:rsidR="00A520CD" w:rsidRPr="00A520CD" w:rsidSect="00510AE7">
          <w:pgSz w:w="11906" w:h="16838"/>
          <w:pgMar w:top="1440" w:right="1797" w:bottom="1440" w:left="1797" w:header="851" w:footer="992" w:gutter="0"/>
          <w:cols w:space="425"/>
          <w:vAlign w:val="center"/>
          <w:docGrid w:type="lines" w:linePitch="312"/>
        </w:sectPr>
      </w:pPr>
    </w:p>
    <w:p w:rsidR="00EC703B" w:rsidRPr="00EC703B" w:rsidRDefault="00EC703B" w:rsidP="00EC703B">
      <w:pPr>
        <w:pStyle w:val="1"/>
      </w:pPr>
      <w:bookmarkStart w:id="0" w:name="_Toc82339509"/>
      <w:bookmarkStart w:id="1" w:name="_Toc142378827"/>
      <w:bookmarkStart w:id="2" w:name="_Toc523819919"/>
      <w:r w:rsidRPr="00EC703B">
        <w:rPr>
          <w:rFonts w:hint="eastAsia"/>
        </w:rPr>
        <w:lastRenderedPageBreak/>
        <w:t>引言</w:t>
      </w:r>
      <w:bookmarkEnd w:id="0"/>
      <w:bookmarkEnd w:id="1"/>
      <w:bookmarkEnd w:id="2"/>
    </w:p>
    <w:p w:rsidR="00EC703B" w:rsidRPr="00EC703B" w:rsidRDefault="00EC703B" w:rsidP="00EC703B">
      <w:pPr>
        <w:pStyle w:val="2"/>
      </w:pPr>
      <w:bookmarkStart w:id="3" w:name="_Toc82339510"/>
      <w:bookmarkStart w:id="4" w:name="_Toc142378828"/>
      <w:bookmarkStart w:id="5" w:name="_Toc523819920"/>
      <w:r w:rsidRPr="00EC703B">
        <w:rPr>
          <w:rFonts w:hint="eastAsia"/>
        </w:rPr>
        <w:t>目的</w:t>
      </w:r>
      <w:bookmarkEnd w:id="3"/>
      <w:bookmarkEnd w:id="4"/>
      <w:bookmarkEnd w:id="5"/>
    </w:p>
    <w:p w:rsidR="00EC703B" w:rsidRDefault="00CF7C68" w:rsidP="0013542E">
      <w:pPr>
        <w:spacing w:line="360" w:lineRule="auto"/>
        <w:ind w:leftChars="228" w:left="547" w:firstLine="293"/>
        <w:rPr>
          <w:rFonts w:ascii="宋体" w:hAnsi="宋体"/>
        </w:rPr>
      </w:pPr>
      <w:proofErr w:type="gramStart"/>
      <w:r>
        <w:rPr>
          <w:rFonts w:ascii="宋体" w:hAnsi="宋体" w:hint="eastAsia"/>
        </w:rPr>
        <w:t>编写此</w:t>
      </w:r>
      <w:proofErr w:type="gramEnd"/>
      <w:r>
        <w:rPr>
          <w:rFonts w:ascii="宋体" w:hAnsi="宋体" w:hint="eastAsia"/>
        </w:rPr>
        <w:t>文档的目的是进一步定制《数据挖掘实践任务教学平台》</w:t>
      </w:r>
      <w:r w:rsidR="00EC703B">
        <w:rPr>
          <w:rFonts w:ascii="宋体" w:hAnsi="宋体" w:hint="eastAsia"/>
        </w:rPr>
        <w:t>的</w:t>
      </w:r>
      <w:r>
        <w:rPr>
          <w:rFonts w:ascii="宋体" w:hAnsi="宋体" w:hint="eastAsia"/>
        </w:rPr>
        <w:t>需求</w:t>
      </w:r>
      <w:r w:rsidR="00EC703B">
        <w:rPr>
          <w:rFonts w:ascii="宋体" w:hAnsi="宋体" w:hint="eastAsia"/>
        </w:rPr>
        <w:t>细节问题</w:t>
      </w:r>
      <w:r w:rsidR="00EC703B">
        <w:rPr>
          <w:rFonts w:ascii="宋体" w:hAnsi="宋体"/>
        </w:rPr>
        <w:t>,希望能使本软件开发工作更具体</w:t>
      </w:r>
      <w:r w:rsidR="00EC703B">
        <w:rPr>
          <w:rFonts w:ascii="宋体" w:hAnsi="宋体" w:hint="eastAsia"/>
        </w:rPr>
        <w:t>。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准。</w:t>
      </w:r>
    </w:p>
    <w:p w:rsidR="00EC703B" w:rsidRPr="00EC703B" w:rsidRDefault="00EE52E8" w:rsidP="00EC703B">
      <w:pPr>
        <w:pStyle w:val="2"/>
      </w:pPr>
      <w:bookmarkStart w:id="6" w:name="_Toc523819921"/>
      <w:r>
        <w:rPr>
          <w:rFonts w:hint="eastAsia"/>
        </w:rPr>
        <w:t>背景</w:t>
      </w:r>
      <w:bookmarkEnd w:id="6"/>
    </w:p>
    <w:p w:rsidR="0009621F" w:rsidRDefault="000F4A67" w:rsidP="007435BE">
      <w:pPr>
        <w:spacing w:line="360" w:lineRule="auto"/>
        <w:ind w:leftChars="199" w:left="478" w:firstLineChars="200" w:firstLine="480"/>
        <w:rPr>
          <w:rFonts w:ascii="宋体" w:hAnsi="宋体"/>
        </w:rPr>
      </w:pPr>
      <w:proofErr w:type="gramStart"/>
      <w:r>
        <w:t>云计算</w:t>
      </w:r>
      <w:proofErr w:type="gramEnd"/>
      <w:r>
        <w:t>时代的强势来袭</w:t>
      </w:r>
      <w:r>
        <w:rPr>
          <w:rFonts w:hint="eastAsia"/>
        </w:rPr>
        <w:t>，</w:t>
      </w:r>
      <w:r>
        <w:t>许多高校已经陆续对数据挖掘专题学科的探索</w:t>
      </w:r>
      <w:r>
        <w:rPr>
          <w:rFonts w:hint="eastAsia"/>
        </w:rPr>
        <w:t>、</w:t>
      </w:r>
      <w:r>
        <w:t>设立</w:t>
      </w:r>
      <w:r>
        <w:rPr>
          <w:rFonts w:hint="eastAsia"/>
        </w:rPr>
        <w:t>。</w:t>
      </w:r>
      <w:r>
        <w:t>但是</w:t>
      </w:r>
      <w:r>
        <w:rPr>
          <w:rFonts w:hint="eastAsia"/>
        </w:rPr>
        <w:t>，</w:t>
      </w:r>
      <w:r w:rsidRPr="001966C3">
        <w:rPr>
          <w:rFonts w:hint="eastAsia"/>
        </w:rPr>
        <w:t>数据挖掘是从大量的、不完全的、有噪声的、模糊的、随机的实际应用数据中，提取隐含在其中的、人们事先不知道的、但又是潜在有用的信息和知识的</w:t>
      </w:r>
      <w:r>
        <w:rPr>
          <w:rFonts w:hint="eastAsia"/>
        </w:rPr>
        <w:t>过程，这个过程是</w:t>
      </w:r>
      <w:r w:rsidRPr="00E67702">
        <w:rPr>
          <w:rFonts w:hint="eastAsia"/>
        </w:rPr>
        <w:t>业务理解</w:t>
      </w:r>
      <w:r>
        <w:rPr>
          <w:rFonts w:hint="eastAsia"/>
        </w:rPr>
        <w:t>、数据理解、数据准备、模型建立等多方面的综合。这给高校开展数据挖掘方面的教学任务带来很大的挑战。在数据挖掘教学的实践操作中，会涉及到通知发布、任务建立、数据集准备、挖掘算法发布等一系列复杂流程。</w:t>
      </w:r>
      <w:r>
        <w:t>如何正确组织这些数据</w:t>
      </w:r>
      <w:r>
        <w:rPr>
          <w:rFonts w:hint="eastAsia"/>
        </w:rPr>
        <w:t>，执行这些教学流程，</w:t>
      </w:r>
      <w:r>
        <w:t>需要花费师生一定的精力</w:t>
      </w:r>
      <w:r>
        <w:rPr>
          <w:rFonts w:hint="eastAsia"/>
        </w:rPr>
        <w:t>。</w:t>
      </w:r>
      <w:r>
        <w:rPr>
          <w:rFonts w:ascii="宋体" w:hAnsi="宋体" w:hint="eastAsia"/>
        </w:rPr>
        <w:t>《数据挖掘实践任务教学平台》的设计与开发就是围绕着数据挖掘教学</w:t>
      </w:r>
      <w:r w:rsidR="00CA3A55">
        <w:rPr>
          <w:rFonts w:ascii="宋体" w:hAnsi="宋体" w:hint="eastAsia"/>
        </w:rPr>
        <w:t>目的进行的。</w:t>
      </w:r>
    </w:p>
    <w:p w:rsidR="00D564EA" w:rsidRDefault="00CA3A55" w:rsidP="007435BE">
      <w:pPr>
        <w:spacing w:line="360" w:lineRule="auto"/>
        <w:ind w:leftChars="199" w:left="478" w:firstLineChars="200" w:firstLine="480"/>
        <w:rPr>
          <w:rFonts w:ascii="宋体" w:hAnsi="宋体"/>
        </w:rPr>
      </w:pPr>
      <w:r>
        <w:rPr>
          <w:rFonts w:ascii="宋体" w:hAnsi="宋体" w:hint="eastAsia"/>
        </w:rPr>
        <w:t>这个</w:t>
      </w:r>
      <w:r w:rsidR="00F563DD">
        <w:rPr>
          <w:rFonts w:ascii="宋体" w:hAnsi="宋体" w:hint="eastAsia"/>
        </w:rPr>
        <w:t>系统</w:t>
      </w:r>
      <w:r w:rsidR="00AB0CC4">
        <w:rPr>
          <w:rFonts w:ascii="宋体" w:hAnsi="宋体" w:hint="eastAsia"/>
        </w:rPr>
        <w:t>意在给</w:t>
      </w:r>
      <w:r w:rsidR="00AB0CC4" w:rsidRPr="007435BE">
        <w:rPr>
          <w:rFonts w:ascii="宋体" w:hAnsi="宋体" w:hint="eastAsia"/>
        </w:rPr>
        <w:t>老师、学生</w:t>
      </w:r>
      <w:r w:rsidR="007435BE" w:rsidRPr="007435BE">
        <w:rPr>
          <w:rFonts w:ascii="宋体" w:hAnsi="宋体" w:hint="eastAsia"/>
        </w:rPr>
        <w:t>提供一个实践</w:t>
      </w:r>
      <w:r w:rsidR="000F4A67">
        <w:rPr>
          <w:rFonts w:ascii="宋体" w:hAnsi="宋体" w:hint="eastAsia"/>
        </w:rPr>
        <w:t>任务</w:t>
      </w:r>
      <w:r w:rsidR="007435BE" w:rsidRPr="007435BE">
        <w:rPr>
          <w:rFonts w:ascii="宋体" w:hAnsi="宋体" w:hint="eastAsia"/>
        </w:rPr>
        <w:t>教学平台，管理员可以在平台</w:t>
      </w:r>
      <w:r w:rsidR="00AB0CC4">
        <w:rPr>
          <w:rFonts w:ascii="宋体" w:hAnsi="宋体" w:hint="eastAsia"/>
        </w:rPr>
        <w:t>轻松导入学生信息，</w:t>
      </w:r>
      <w:r w:rsidR="007435BE" w:rsidRPr="007435BE">
        <w:rPr>
          <w:rFonts w:ascii="宋体" w:hAnsi="宋体" w:hint="eastAsia"/>
        </w:rPr>
        <w:t>给学生分配指定类型的数据发掘</w:t>
      </w:r>
      <w:r w:rsidR="00AB0CC4">
        <w:rPr>
          <w:rFonts w:ascii="宋体" w:hAnsi="宋体" w:hint="eastAsia"/>
        </w:rPr>
        <w:t>任务，并同步追踪学生的数据发掘进度，进行有效的教学评估。学生在平台领取一系列发掘任务，根据任务的要求执行数据挖掘算法，</w:t>
      </w:r>
      <w:r w:rsidR="00D564EA">
        <w:rPr>
          <w:rFonts w:ascii="宋体" w:hAnsi="宋体" w:hint="eastAsia"/>
        </w:rPr>
        <w:t>产生挖掘结果，完成</w:t>
      </w:r>
      <w:r w:rsidR="007435BE" w:rsidRPr="007435BE">
        <w:rPr>
          <w:rFonts w:ascii="宋体" w:hAnsi="宋体" w:hint="eastAsia"/>
        </w:rPr>
        <w:t>数据挖掘流程的分类、估计、预测、分析、总结工作，并上传期望进度，汇报发掘结果。</w:t>
      </w:r>
      <w:r w:rsidR="009C0B31">
        <w:rPr>
          <w:rFonts w:ascii="宋体" w:hAnsi="宋体" w:hint="eastAsia"/>
        </w:rPr>
        <w:t>当然，系统集成了数据集管理模块，是数据挖掘教学实践任务展开的核心。</w:t>
      </w:r>
    </w:p>
    <w:p w:rsidR="007435BE" w:rsidRDefault="007435BE" w:rsidP="007435BE">
      <w:pPr>
        <w:spacing w:line="360" w:lineRule="auto"/>
        <w:ind w:leftChars="199" w:left="478" w:firstLineChars="200" w:firstLine="480"/>
        <w:rPr>
          <w:rFonts w:ascii="宋体" w:hAnsi="宋体"/>
        </w:rPr>
      </w:pPr>
      <w:r w:rsidRPr="007435BE">
        <w:rPr>
          <w:rFonts w:ascii="宋体" w:hAnsi="宋体" w:hint="eastAsia"/>
        </w:rPr>
        <w:t>系统会提供诸如图形、表格的数据呈现手段，</w:t>
      </w:r>
      <w:r w:rsidR="009C0B31">
        <w:rPr>
          <w:rFonts w:ascii="宋体" w:hAnsi="宋体" w:hint="eastAsia"/>
        </w:rPr>
        <w:t>从而完成数据理解、任务追踪的可视化</w:t>
      </w:r>
      <w:r w:rsidRPr="007435BE">
        <w:rPr>
          <w:rFonts w:ascii="宋体" w:hAnsi="宋体" w:hint="eastAsia"/>
        </w:rPr>
        <w:t>帮助教学任务的较好完成。</w:t>
      </w:r>
    </w:p>
    <w:p w:rsidR="00EE52E8" w:rsidRPr="0098410D" w:rsidRDefault="00EE52E8" w:rsidP="00EE52E8">
      <w:pPr>
        <w:spacing w:line="360" w:lineRule="auto"/>
        <w:ind w:leftChars="199" w:left="478" w:firstLineChars="200" w:firstLine="480"/>
        <w:rPr>
          <w:rFonts w:ascii="宋体" w:hAnsi="宋体"/>
        </w:rPr>
      </w:pPr>
      <w:r w:rsidRPr="0098410D">
        <w:rPr>
          <w:rFonts w:ascii="宋体" w:hAnsi="宋体" w:hint="eastAsia"/>
        </w:rPr>
        <w:t>《数据挖掘实践任务教学平台》</w:t>
      </w:r>
      <w:r>
        <w:rPr>
          <w:rFonts w:ascii="宋体" w:hAnsi="宋体" w:hint="eastAsia"/>
        </w:rPr>
        <w:t>的功能性需求是由具备《数据挖掘》等课程讲授资格的高校教授提出，面向的用户主要是高校师生及相关培训机构使用。开发者为具</w:t>
      </w:r>
      <w:r>
        <w:rPr>
          <w:rFonts w:ascii="宋体" w:hAnsi="宋体" w:hint="eastAsia"/>
        </w:rPr>
        <w:lastRenderedPageBreak/>
        <w:t>备科研训练任务的本科生三名。</w:t>
      </w:r>
    </w:p>
    <w:p w:rsidR="00EE52E8" w:rsidRDefault="00EE52E8" w:rsidP="007435BE">
      <w:pPr>
        <w:spacing w:line="360" w:lineRule="auto"/>
        <w:ind w:leftChars="199" w:left="478" w:firstLineChars="200" w:firstLine="480"/>
        <w:rPr>
          <w:rFonts w:ascii="宋体" w:hAnsi="宋体"/>
        </w:rPr>
      </w:pPr>
    </w:p>
    <w:p w:rsidR="00EC703B" w:rsidRPr="00EC703B" w:rsidRDefault="00EC703B" w:rsidP="00EC703B">
      <w:pPr>
        <w:pStyle w:val="2"/>
      </w:pPr>
      <w:bookmarkStart w:id="7" w:name="_Toc82339512"/>
      <w:bookmarkStart w:id="8" w:name="_Toc142378830"/>
      <w:bookmarkStart w:id="9" w:name="_Toc523819922"/>
      <w:r w:rsidRPr="00EC703B">
        <w:rPr>
          <w:rFonts w:hint="eastAsia"/>
        </w:rPr>
        <w:t>参考资料</w:t>
      </w:r>
      <w:bookmarkEnd w:id="7"/>
      <w:bookmarkEnd w:id="8"/>
      <w:bookmarkEnd w:id="9"/>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3651"/>
        <w:gridCol w:w="2014"/>
        <w:gridCol w:w="2127"/>
        <w:gridCol w:w="1417"/>
      </w:tblGrid>
      <w:tr w:rsidR="00EC703B" w:rsidTr="00E07AC2">
        <w:trPr>
          <w:trHeight w:val="301"/>
          <w:jc w:val="center"/>
        </w:trPr>
        <w:tc>
          <w:tcPr>
            <w:tcW w:w="3651" w:type="dxa"/>
            <w:shd w:val="clear" w:color="auto" w:fill="E0E0E0"/>
            <w:vAlign w:val="center"/>
          </w:tcPr>
          <w:p w:rsidR="00EC703B" w:rsidRDefault="00EC703B" w:rsidP="00751ACA">
            <w:pPr>
              <w:jc w:val="center"/>
              <w:rPr>
                <w:rFonts w:ascii="宋体" w:hAnsi="宋体"/>
                <w:b/>
                <w:sz w:val="18"/>
                <w:szCs w:val="18"/>
              </w:rPr>
            </w:pPr>
            <w:bookmarkStart w:id="10" w:name="_GoBack"/>
            <w:r>
              <w:rPr>
                <w:rFonts w:ascii="宋体" w:hAnsi="宋体" w:hint="eastAsia"/>
                <w:b/>
                <w:sz w:val="18"/>
                <w:szCs w:val="18"/>
              </w:rPr>
              <w:t>资料名称[标识符]</w:t>
            </w:r>
          </w:p>
        </w:tc>
        <w:tc>
          <w:tcPr>
            <w:tcW w:w="2014"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出 版 单 位</w:t>
            </w:r>
          </w:p>
        </w:tc>
        <w:tc>
          <w:tcPr>
            <w:tcW w:w="2127"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作  者</w:t>
            </w:r>
          </w:p>
        </w:tc>
        <w:tc>
          <w:tcPr>
            <w:tcW w:w="1417"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日  期</w:t>
            </w:r>
          </w:p>
        </w:tc>
      </w:tr>
      <w:tr w:rsidR="00EC703B" w:rsidTr="00E07AC2">
        <w:trPr>
          <w:trHeight w:val="213"/>
          <w:jc w:val="center"/>
        </w:trPr>
        <w:tc>
          <w:tcPr>
            <w:tcW w:w="3651" w:type="dxa"/>
            <w:vAlign w:val="center"/>
          </w:tcPr>
          <w:p w:rsidR="00EC703B" w:rsidRPr="00493604" w:rsidRDefault="007435BE" w:rsidP="00751ACA">
            <w:pPr>
              <w:pStyle w:val="a7"/>
              <w:rPr>
                <w:rFonts w:asciiTheme="minorEastAsia" w:eastAsiaTheme="minorEastAsia" w:hAnsiTheme="minorEastAsia"/>
                <w:sz w:val="24"/>
                <w:szCs w:val="24"/>
              </w:rPr>
            </w:pPr>
            <w:r>
              <w:rPr>
                <w:rFonts w:asciiTheme="minorEastAsia" w:eastAsiaTheme="minorEastAsia" w:hAnsiTheme="minorEastAsia" w:hint="eastAsia"/>
                <w:sz w:val="24"/>
                <w:szCs w:val="24"/>
              </w:rPr>
              <w:t>Hibernate实战（第2版</w:t>
            </w:r>
            <w:r>
              <w:rPr>
                <w:rFonts w:asciiTheme="minorEastAsia" w:eastAsiaTheme="minorEastAsia" w:hAnsiTheme="minorEastAsia"/>
                <w:sz w:val="24"/>
                <w:szCs w:val="24"/>
              </w:rPr>
              <w:t>）</w:t>
            </w:r>
          </w:p>
        </w:tc>
        <w:tc>
          <w:tcPr>
            <w:tcW w:w="2014" w:type="dxa"/>
            <w:vAlign w:val="center"/>
          </w:tcPr>
          <w:p w:rsidR="00EC703B" w:rsidRPr="00493604" w:rsidRDefault="00295187" w:rsidP="00295187">
            <w:pPr>
              <w:pStyle w:val="a7"/>
              <w:ind w:left="120" w:hangingChars="50" w:hanging="120"/>
              <w:rPr>
                <w:rFonts w:asciiTheme="minorEastAsia" w:eastAsiaTheme="minorEastAsia" w:hAnsiTheme="minorEastAsia"/>
                <w:sz w:val="24"/>
                <w:szCs w:val="24"/>
              </w:rPr>
            </w:pPr>
            <w:r>
              <w:rPr>
                <w:rFonts w:asciiTheme="minorEastAsia" w:eastAsiaTheme="minorEastAsia" w:hAnsiTheme="minorEastAsia" w:hint="eastAsia"/>
                <w:sz w:val="24"/>
                <w:szCs w:val="24"/>
              </w:rPr>
              <w:t>清华大学</w:t>
            </w:r>
            <w:r>
              <w:rPr>
                <w:rFonts w:asciiTheme="minorEastAsia" w:eastAsiaTheme="minorEastAsia" w:hAnsiTheme="minorEastAsia"/>
                <w:sz w:val="24"/>
                <w:szCs w:val="24"/>
              </w:rPr>
              <w:t>出版社</w:t>
            </w:r>
          </w:p>
        </w:tc>
        <w:tc>
          <w:tcPr>
            <w:tcW w:w="2127" w:type="dxa"/>
            <w:vAlign w:val="center"/>
          </w:tcPr>
          <w:p w:rsidR="00EC703B" w:rsidRDefault="00295187" w:rsidP="00751ACA">
            <w:pPr>
              <w:pStyle w:val="a7"/>
              <w:rPr>
                <w:rFonts w:asciiTheme="minorEastAsia" w:eastAsiaTheme="minorEastAsia" w:hAnsiTheme="minorEastAsia"/>
                <w:sz w:val="24"/>
                <w:szCs w:val="24"/>
              </w:rPr>
            </w:pPr>
            <w:r>
              <w:rPr>
                <w:rFonts w:asciiTheme="minorEastAsia" w:eastAsiaTheme="minorEastAsia" w:hAnsiTheme="minorEastAsia" w:hint="eastAsia"/>
                <w:sz w:val="24"/>
                <w:szCs w:val="24"/>
              </w:rPr>
              <w:t>Christian</w:t>
            </w:r>
            <w:r>
              <w:rPr>
                <w:rFonts w:asciiTheme="minorEastAsia" w:eastAsiaTheme="minorEastAsia" w:hAnsiTheme="minorEastAsia"/>
                <w:sz w:val="24"/>
                <w:szCs w:val="24"/>
              </w:rPr>
              <w:t xml:space="preserve"> Bauer</w:t>
            </w:r>
          </w:p>
          <w:p w:rsidR="00295187" w:rsidRDefault="00295187" w:rsidP="00751ACA">
            <w:pPr>
              <w:pStyle w:val="a7"/>
              <w:rPr>
                <w:rFonts w:asciiTheme="minorEastAsia" w:eastAsiaTheme="minorEastAsia" w:hAnsiTheme="minorEastAsia"/>
                <w:sz w:val="24"/>
                <w:szCs w:val="24"/>
              </w:rPr>
            </w:pPr>
            <w:r>
              <w:rPr>
                <w:rFonts w:asciiTheme="minorEastAsia" w:eastAsiaTheme="minorEastAsia" w:hAnsiTheme="minorEastAsia"/>
                <w:sz w:val="24"/>
                <w:szCs w:val="24"/>
              </w:rPr>
              <w:t>Gavin King</w:t>
            </w:r>
          </w:p>
          <w:p w:rsidR="00295187" w:rsidRPr="00493604" w:rsidRDefault="00295187" w:rsidP="00751ACA">
            <w:pPr>
              <w:pStyle w:val="a7"/>
              <w:rPr>
                <w:rFonts w:asciiTheme="minorEastAsia" w:eastAsiaTheme="minorEastAsia" w:hAnsiTheme="minorEastAsia"/>
                <w:sz w:val="24"/>
                <w:szCs w:val="24"/>
              </w:rPr>
            </w:pPr>
            <w:r>
              <w:rPr>
                <w:rFonts w:asciiTheme="minorEastAsia" w:eastAsiaTheme="minorEastAsia" w:hAnsiTheme="minorEastAsia"/>
                <w:sz w:val="24"/>
                <w:szCs w:val="24"/>
              </w:rPr>
              <w:t>Gary Gregory</w:t>
            </w:r>
          </w:p>
        </w:tc>
        <w:tc>
          <w:tcPr>
            <w:tcW w:w="1417" w:type="dxa"/>
            <w:vAlign w:val="center"/>
          </w:tcPr>
          <w:p w:rsidR="00EC703B" w:rsidRPr="00493604" w:rsidRDefault="00EC703B" w:rsidP="00751ACA">
            <w:pPr>
              <w:pStyle w:val="a7"/>
              <w:ind w:left="120" w:hangingChars="50" w:hanging="120"/>
              <w:jc w:val="center"/>
              <w:rPr>
                <w:rFonts w:asciiTheme="minorEastAsia" w:eastAsiaTheme="minorEastAsia" w:hAnsiTheme="minorEastAsia"/>
                <w:sz w:val="24"/>
                <w:szCs w:val="24"/>
              </w:rPr>
            </w:pPr>
            <w:r w:rsidRPr="00493604">
              <w:rPr>
                <w:rFonts w:asciiTheme="minorEastAsia" w:eastAsiaTheme="minorEastAsia" w:hAnsiTheme="minorEastAsia" w:hint="eastAsia"/>
                <w:sz w:val="24"/>
                <w:szCs w:val="24"/>
              </w:rPr>
              <w:t>2016</w:t>
            </w:r>
          </w:p>
        </w:tc>
      </w:tr>
      <w:tr w:rsidR="00EC703B" w:rsidTr="00E07AC2">
        <w:trPr>
          <w:trHeight w:val="1126"/>
          <w:jc w:val="center"/>
        </w:trPr>
        <w:tc>
          <w:tcPr>
            <w:tcW w:w="3651" w:type="dxa"/>
            <w:vAlign w:val="center"/>
          </w:tcPr>
          <w:p w:rsidR="00EC703B" w:rsidRPr="007435BE" w:rsidRDefault="006068A2" w:rsidP="00751ACA">
            <w:pPr>
              <w:rPr>
                <w:rFonts w:asciiTheme="minorEastAsia" w:eastAsiaTheme="minorEastAsia" w:hAnsiTheme="minorEastAsia"/>
                <w:szCs w:val="24"/>
                <w:u w:val="single"/>
              </w:rPr>
            </w:pPr>
            <w:r>
              <w:rPr>
                <w:rFonts w:asciiTheme="minorEastAsia" w:eastAsiaTheme="minorEastAsia" w:hAnsiTheme="minorEastAsia" w:hint="eastAsia"/>
                <w:szCs w:val="24"/>
                <w:u w:val="single"/>
              </w:rPr>
              <w:t>S</w:t>
            </w:r>
            <w:r>
              <w:rPr>
                <w:rFonts w:asciiTheme="minorEastAsia" w:eastAsiaTheme="minorEastAsia" w:hAnsiTheme="minorEastAsia"/>
                <w:szCs w:val="24"/>
                <w:u w:val="single"/>
              </w:rPr>
              <w:t>pring MVC实战</w:t>
            </w:r>
          </w:p>
        </w:tc>
        <w:tc>
          <w:tcPr>
            <w:tcW w:w="2014" w:type="dxa"/>
            <w:vAlign w:val="center"/>
          </w:tcPr>
          <w:p w:rsidR="00EC703B" w:rsidRPr="007435BE" w:rsidRDefault="006068A2" w:rsidP="00751ACA">
            <w:pPr>
              <w:pStyle w:val="a7"/>
              <w:rPr>
                <w:rFonts w:asciiTheme="minorEastAsia" w:eastAsiaTheme="minorEastAsia" w:hAnsiTheme="minorEastAsia"/>
                <w:sz w:val="24"/>
                <w:szCs w:val="24"/>
                <w:u w:val="single"/>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127" w:type="dxa"/>
            <w:vAlign w:val="center"/>
          </w:tcPr>
          <w:p w:rsidR="00EC703B" w:rsidRPr="007435BE" w:rsidRDefault="00EC703B" w:rsidP="00751ACA">
            <w:pPr>
              <w:pStyle w:val="a7"/>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国华</w:t>
            </w:r>
          </w:p>
        </w:tc>
        <w:tc>
          <w:tcPr>
            <w:tcW w:w="1417" w:type="dxa"/>
            <w:vAlign w:val="center"/>
          </w:tcPr>
          <w:p w:rsidR="00EC703B" w:rsidRPr="007435BE" w:rsidRDefault="00EC703B" w:rsidP="00751ACA">
            <w:pPr>
              <w:pStyle w:val="a7"/>
              <w:jc w:val="center"/>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2016</w:t>
            </w:r>
          </w:p>
        </w:tc>
      </w:tr>
      <w:tr w:rsidR="00EC703B" w:rsidTr="00E07AC2">
        <w:trPr>
          <w:trHeight w:val="2854"/>
          <w:jc w:val="center"/>
        </w:trPr>
        <w:tc>
          <w:tcPr>
            <w:tcW w:w="3651" w:type="dxa"/>
            <w:vAlign w:val="center"/>
          </w:tcPr>
          <w:p w:rsidR="00EC703B" w:rsidRPr="007435BE" w:rsidRDefault="006068A2" w:rsidP="00751ACA">
            <w:pPr>
              <w:rPr>
                <w:rFonts w:asciiTheme="minorEastAsia" w:eastAsiaTheme="minorEastAsia" w:hAnsiTheme="minorEastAsia"/>
                <w:szCs w:val="24"/>
                <w:u w:val="single"/>
              </w:rPr>
            </w:pPr>
            <w:r w:rsidRPr="006068A2">
              <w:rPr>
                <w:rFonts w:asciiTheme="minorEastAsia" w:eastAsiaTheme="minorEastAsia" w:hAnsiTheme="minorEastAsia" w:cs="Arial" w:hint="eastAsia"/>
                <w:color w:val="333333"/>
                <w:szCs w:val="24"/>
                <w:u w:val="single"/>
                <w:shd w:val="clear" w:color="auto" w:fill="FFFFFF"/>
              </w:rPr>
              <w:t>Spring Boot 2精髓：从构建小系统到架构分布式大系统</w:t>
            </w:r>
          </w:p>
        </w:tc>
        <w:tc>
          <w:tcPr>
            <w:tcW w:w="2014" w:type="dxa"/>
            <w:vAlign w:val="center"/>
          </w:tcPr>
          <w:p w:rsidR="00EC703B" w:rsidRPr="007435BE" w:rsidRDefault="006068A2" w:rsidP="00751ACA">
            <w:pPr>
              <w:pStyle w:val="a7"/>
              <w:rPr>
                <w:rFonts w:asciiTheme="minorEastAsia" w:eastAsiaTheme="minorEastAsia" w:hAnsiTheme="minorEastAsia"/>
                <w:sz w:val="24"/>
                <w:szCs w:val="24"/>
                <w:u w:val="single"/>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127" w:type="dxa"/>
            <w:vAlign w:val="center"/>
          </w:tcPr>
          <w:p w:rsidR="00EC703B" w:rsidRPr="007435BE" w:rsidRDefault="00EC703B" w:rsidP="006068A2">
            <w:pPr>
              <w:pStyle w:val="a7"/>
              <w:ind w:leftChars="-23" w:left="-55"/>
              <w:rPr>
                <w:rFonts w:asciiTheme="minorEastAsia" w:eastAsiaTheme="minorEastAsia" w:hAnsiTheme="minorEastAsia"/>
                <w:sz w:val="24"/>
                <w:szCs w:val="24"/>
                <w:u w:val="single"/>
              </w:rPr>
            </w:pPr>
          </w:p>
        </w:tc>
        <w:tc>
          <w:tcPr>
            <w:tcW w:w="1417" w:type="dxa"/>
            <w:vAlign w:val="center"/>
          </w:tcPr>
          <w:p w:rsidR="00EC703B" w:rsidRPr="007435BE" w:rsidRDefault="00EC703B" w:rsidP="00751ACA">
            <w:pPr>
              <w:pStyle w:val="a7"/>
              <w:jc w:val="center"/>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2017</w:t>
            </w:r>
          </w:p>
        </w:tc>
      </w:tr>
      <w:tr w:rsidR="00EC703B" w:rsidTr="00E07AC2">
        <w:trPr>
          <w:trHeight w:val="3545"/>
          <w:jc w:val="center"/>
        </w:trPr>
        <w:tc>
          <w:tcPr>
            <w:tcW w:w="3651" w:type="dxa"/>
            <w:vAlign w:val="center"/>
          </w:tcPr>
          <w:p w:rsidR="00EC703B" w:rsidRPr="007435BE" w:rsidRDefault="006068A2" w:rsidP="00751ACA">
            <w:pPr>
              <w:rPr>
                <w:rFonts w:asciiTheme="minorEastAsia" w:eastAsiaTheme="minorEastAsia" w:hAnsiTheme="minorEastAsia" w:cs="Arial"/>
                <w:color w:val="333333"/>
                <w:szCs w:val="24"/>
                <w:u w:val="single"/>
                <w:shd w:val="clear" w:color="auto" w:fill="FFFFFF"/>
              </w:rPr>
            </w:pPr>
            <w:r w:rsidRPr="006068A2">
              <w:rPr>
                <w:rFonts w:asciiTheme="minorEastAsia" w:eastAsiaTheme="minorEastAsia" w:hAnsiTheme="minorEastAsia" w:cs="Arial" w:hint="eastAsia"/>
                <w:color w:val="333333"/>
                <w:szCs w:val="24"/>
                <w:u w:val="single"/>
                <w:shd w:val="clear" w:color="auto" w:fill="FFFFFF"/>
              </w:rPr>
              <w:t>数据挖掘 概念与技术（原书第3版） [Data Mining Concepts and Techniques Third Edition]</w:t>
            </w:r>
          </w:p>
        </w:tc>
        <w:tc>
          <w:tcPr>
            <w:tcW w:w="2014" w:type="dxa"/>
            <w:vAlign w:val="center"/>
          </w:tcPr>
          <w:p w:rsidR="00EC703B" w:rsidRPr="007435BE" w:rsidRDefault="006068A2" w:rsidP="00751ACA">
            <w:pPr>
              <w:pStyle w:val="a7"/>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hint="eastAsia"/>
                <w:color w:val="333333"/>
                <w:sz w:val="24"/>
                <w:szCs w:val="24"/>
                <w:u w:val="single"/>
                <w:shd w:val="clear" w:color="auto" w:fill="FFFFFF"/>
              </w:rPr>
              <w:t>机械工业出版社</w:t>
            </w:r>
          </w:p>
        </w:tc>
        <w:tc>
          <w:tcPr>
            <w:tcW w:w="2127" w:type="dxa"/>
            <w:vAlign w:val="center"/>
          </w:tcPr>
          <w:p w:rsidR="00EC703B" w:rsidRPr="007435BE" w:rsidRDefault="00EC703B"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417" w:type="dxa"/>
            <w:vAlign w:val="center"/>
          </w:tcPr>
          <w:p w:rsidR="00EC703B" w:rsidRPr="007435BE" w:rsidRDefault="006068A2" w:rsidP="00751ACA">
            <w:pPr>
              <w:pStyle w:val="a7"/>
              <w:jc w:val="center"/>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color w:val="333333"/>
                <w:sz w:val="24"/>
                <w:szCs w:val="24"/>
                <w:u w:val="single"/>
                <w:shd w:val="clear" w:color="auto" w:fill="FFFFFF"/>
              </w:rPr>
              <w:t>2012-08-01</w:t>
            </w:r>
          </w:p>
        </w:tc>
      </w:tr>
      <w:tr w:rsidR="00465E2F" w:rsidTr="00E07AC2">
        <w:trPr>
          <w:trHeight w:val="3545"/>
          <w:jc w:val="center"/>
        </w:trPr>
        <w:tc>
          <w:tcPr>
            <w:tcW w:w="3651" w:type="dxa"/>
            <w:vAlign w:val="center"/>
          </w:tcPr>
          <w:p w:rsidR="00465E2F" w:rsidRPr="006068A2" w:rsidRDefault="00E32BFB" w:rsidP="00751ACA">
            <w:pPr>
              <w:rPr>
                <w:rFonts w:asciiTheme="minorEastAsia" w:eastAsiaTheme="minorEastAsia" w:hAnsiTheme="minorEastAsia" w:cs="Arial"/>
                <w:color w:val="333333"/>
                <w:szCs w:val="24"/>
                <w:u w:val="single"/>
                <w:shd w:val="clear" w:color="auto" w:fill="FFFFFF"/>
              </w:rPr>
            </w:pPr>
            <w:proofErr w:type="spellStart"/>
            <w:r w:rsidRPr="00E32BFB">
              <w:rPr>
                <w:rFonts w:asciiTheme="minorEastAsia" w:eastAsiaTheme="minorEastAsia" w:hAnsiTheme="minorEastAsia" w:cs="Arial" w:hint="eastAsia"/>
                <w:color w:val="333333"/>
                <w:szCs w:val="24"/>
                <w:u w:val="single"/>
                <w:shd w:val="clear" w:color="auto" w:fill="FFFFFF"/>
              </w:rPr>
              <w:t>JavaEE</w:t>
            </w:r>
            <w:proofErr w:type="spellEnd"/>
            <w:r w:rsidRPr="00E32BFB">
              <w:rPr>
                <w:rFonts w:asciiTheme="minorEastAsia" w:eastAsiaTheme="minorEastAsia" w:hAnsiTheme="minorEastAsia" w:cs="Arial" w:hint="eastAsia"/>
                <w:color w:val="333333"/>
                <w:szCs w:val="24"/>
                <w:u w:val="single"/>
                <w:shd w:val="clear" w:color="auto" w:fill="FFFFFF"/>
              </w:rPr>
              <w:t>开发的颠覆者：Spring Boot实战</w:t>
            </w:r>
          </w:p>
        </w:tc>
        <w:tc>
          <w:tcPr>
            <w:tcW w:w="2014" w:type="dxa"/>
            <w:vAlign w:val="center"/>
          </w:tcPr>
          <w:p w:rsidR="00465E2F" w:rsidRPr="006068A2" w:rsidRDefault="0064370F" w:rsidP="00751ACA">
            <w:pPr>
              <w:pStyle w:val="a7"/>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127" w:type="dxa"/>
            <w:vAlign w:val="center"/>
          </w:tcPr>
          <w:p w:rsidR="00465E2F" w:rsidRPr="007435BE" w:rsidRDefault="00465E2F"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417" w:type="dxa"/>
            <w:vAlign w:val="center"/>
          </w:tcPr>
          <w:p w:rsidR="00465E2F" w:rsidRPr="006068A2" w:rsidRDefault="00465E2F" w:rsidP="00751ACA">
            <w:pPr>
              <w:pStyle w:val="a7"/>
              <w:jc w:val="center"/>
              <w:rPr>
                <w:rFonts w:asciiTheme="minorEastAsia" w:eastAsiaTheme="minorEastAsia" w:hAnsiTheme="minorEastAsia" w:cs="Arial"/>
                <w:color w:val="333333"/>
                <w:sz w:val="24"/>
                <w:szCs w:val="24"/>
                <w:u w:val="single"/>
                <w:shd w:val="clear" w:color="auto" w:fill="FFFFFF"/>
              </w:rPr>
            </w:pPr>
          </w:p>
        </w:tc>
      </w:tr>
      <w:tr w:rsidR="0064370F" w:rsidTr="00E07AC2">
        <w:trPr>
          <w:trHeight w:val="3545"/>
          <w:jc w:val="center"/>
        </w:trPr>
        <w:tc>
          <w:tcPr>
            <w:tcW w:w="3651" w:type="dxa"/>
            <w:vAlign w:val="center"/>
          </w:tcPr>
          <w:p w:rsidR="0064370F" w:rsidRPr="00E32BFB" w:rsidRDefault="0064370F" w:rsidP="00751ACA">
            <w:pPr>
              <w:rPr>
                <w:rFonts w:asciiTheme="minorEastAsia" w:eastAsiaTheme="minorEastAsia" w:hAnsiTheme="minorEastAsia" w:cs="Arial"/>
                <w:color w:val="333333"/>
                <w:szCs w:val="24"/>
                <w:u w:val="single"/>
                <w:shd w:val="clear" w:color="auto" w:fill="FFFFFF"/>
              </w:rPr>
            </w:pPr>
            <w:r w:rsidRPr="00D66F5E">
              <w:rPr>
                <w:rFonts w:asciiTheme="minorEastAsia" w:eastAsiaTheme="minorEastAsia" w:hAnsiTheme="minorEastAsia" w:cs="Arial"/>
                <w:color w:val="333333"/>
                <w:szCs w:val="24"/>
                <w:u w:val="single"/>
                <w:shd w:val="clear" w:color="auto" w:fill="FFFFFF"/>
              </w:rPr>
              <w:lastRenderedPageBreak/>
              <w:t>Vue.js 前端开发 快速入门与专业应用</w:t>
            </w:r>
          </w:p>
        </w:tc>
        <w:tc>
          <w:tcPr>
            <w:tcW w:w="2014" w:type="dxa"/>
            <w:vAlign w:val="center"/>
          </w:tcPr>
          <w:p w:rsidR="0064370F" w:rsidRPr="006068A2" w:rsidRDefault="0064370F" w:rsidP="00751ACA">
            <w:pPr>
              <w:pStyle w:val="a7"/>
              <w:rPr>
                <w:rFonts w:asciiTheme="minorEastAsia" w:eastAsiaTheme="minorEastAsia" w:hAnsiTheme="minorEastAsia" w:cs="Arial"/>
                <w:color w:val="333333"/>
                <w:sz w:val="24"/>
                <w:szCs w:val="24"/>
                <w:u w:val="single"/>
                <w:shd w:val="clear" w:color="auto" w:fill="FFFFFF"/>
              </w:rPr>
            </w:pPr>
          </w:p>
        </w:tc>
        <w:tc>
          <w:tcPr>
            <w:tcW w:w="2127" w:type="dxa"/>
            <w:vAlign w:val="center"/>
          </w:tcPr>
          <w:p w:rsidR="0064370F" w:rsidRPr="007435BE" w:rsidRDefault="0064370F"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417" w:type="dxa"/>
            <w:vAlign w:val="center"/>
          </w:tcPr>
          <w:p w:rsidR="0064370F" w:rsidRPr="006068A2" w:rsidRDefault="0064370F" w:rsidP="00751ACA">
            <w:pPr>
              <w:pStyle w:val="a7"/>
              <w:jc w:val="center"/>
              <w:rPr>
                <w:rFonts w:asciiTheme="minorEastAsia" w:eastAsiaTheme="minorEastAsia" w:hAnsiTheme="minorEastAsia" w:cs="Arial"/>
                <w:color w:val="333333"/>
                <w:sz w:val="24"/>
                <w:szCs w:val="24"/>
                <w:u w:val="single"/>
                <w:shd w:val="clear" w:color="auto" w:fill="FFFFFF"/>
              </w:rPr>
            </w:pPr>
          </w:p>
        </w:tc>
      </w:tr>
      <w:tr w:rsidR="008E402C" w:rsidTr="00E07AC2">
        <w:trPr>
          <w:trHeight w:val="3545"/>
          <w:jc w:val="center"/>
        </w:trPr>
        <w:tc>
          <w:tcPr>
            <w:tcW w:w="3651" w:type="dxa"/>
            <w:vAlign w:val="center"/>
          </w:tcPr>
          <w:p w:rsidR="008E402C" w:rsidRPr="00D66F5E" w:rsidRDefault="008E402C" w:rsidP="00751ACA">
            <w:pPr>
              <w:rPr>
                <w:rFonts w:asciiTheme="minorEastAsia" w:eastAsiaTheme="minorEastAsia" w:hAnsiTheme="minorEastAsia" w:cs="Arial"/>
                <w:color w:val="333333"/>
                <w:szCs w:val="24"/>
                <w:u w:val="single"/>
                <w:shd w:val="clear" w:color="auto" w:fill="FFFFFF"/>
              </w:rPr>
            </w:pPr>
            <w:r w:rsidRPr="00D86BF7">
              <w:rPr>
                <w:rFonts w:asciiTheme="minorEastAsia" w:eastAsiaTheme="minorEastAsia" w:hAnsiTheme="minorEastAsia" w:cs="Arial"/>
                <w:color w:val="333333"/>
                <w:szCs w:val="24"/>
                <w:u w:val="single"/>
                <w:shd w:val="clear" w:color="auto" w:fill="FFFFFF"/>
              </w:rPr>
              <w:t>Vue.js权威指南</w:t>
            </w:r>
          </w:p>
        </w:tc>
        <w:tc>
          <w:tcPr>
            <w:tcW w:w="2014" w:type="dxa"/>
            <w:vAlign w:val="center"/>
          </w:tcPr>
          <w:p w:rsidR="008E402C" w:rsidRPr="006068A2" w:rsidRDefault="008E402C" w:rsidP="00751ACA">
            <w:pPr>
              <w:pStyle w:val="a7"/>
              <w:rPr>
                <w:rFonts w:asciiTheme="minorEastAsia" w:eastAsiaTheme="minorEastAsia" w:hAnsiTheme="minorEastAsia" w:cs="Arial"/>
                <w:color w:val="333333"/>
                <w:sz w:val="24"/>
                <w:szCs w:val="24"/>
                <w:u w:val="single"/>
                <w:shd w:val="clear" w:color="auto" w:fill="FFFFFF"/>
              </w:rPr>
            </w:pPr>
          </w:p>
        </w:tc>
        <w:tc>
          <w:tcPr>
            <w:tcW w:w="2127" w:type="dxa"/>
            <w:vAlign w:val="center"/>
          </w:tcPr>
          <w:p w:rsidR="008E402C" w:rsidRPr="007435BE" w:rsidRDefault="008E402C"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417" w:type="dxa"/>
            <w:vAlign w:val="center"/>
          </w:tcPr>
          <w:p w:rsidR="008E402C" w:rsidRPr="006068A2" w:rsidRDefault="008E402C" w:rsidP="00751ACA">
            <w:pPr>
              <w:pStyle w:val="a7"/>
              <w:jc w:val="center"/>
              <w:rPr>
                <w:rFonts w:asciiTheme="minorEastAsia" w:eastAsiaTheme="minorEastAsia" w:hAnsiTheme="minorEastAsia" w:cs="Arial"/>
                <w:color w:val="333333"/>
                <w:sz w:val="24"/>
                <w:szCs w:val="24"/>
                <w:u w:val="single"/>
                <w:shd w:val="clear" w:color="auto" w:fill="FFFFFF"/>
              </w:rPr>
            </w:pPr>
          </w:p>
        </w:tc>
      </w:tr>
    </w:tbl>
    <w:p w:rsidR="00EC703B" w:rsidRPr="00EC703B" w:rsidRDefault="00EC703B" w:rsidP="00EC703B">
      <w:pPr>
        <w:pStyle w:val="2"/>
      </w:pPr>
      <w:bookmarkStart w:id="11" w:name="_Toc59388959"/>
      <w:bookmarkStart w:id="12" w:name="_Toc44150764"/>
      <w:bookmarkStart w:id="13" w:name="_Toc82339513"/>
      <w:bookmarkStart w:id="14" w:name="_Toc142378831"/>
      <w:bookmarkStart w:id="15" w:name="_Toc523819923"/>
      <w:bookmarkEnd w:id="10"/>
      <w:r w:rsidRPr="00EC703B">
        <w:rPr>
          <w:rFonts w:hint="eastAsia"/>
        </w:rPr>
        <w:t>术语和缩略语</w:t>
      </w:r>
      <w:bookmarkEnd w:id="11"/>
      <w:bookmarkEnd w:id="12"/>
      <w:bookmarkEnd w:id="13"/>
      <w:bookmarkEnd w:id="14"/>
      <w:bookmarkEnd w:id="15"/>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EC703B" w:rsidTr="00751ACA">
        <w:trPr>
          <w:trHeight w:val="417"/>
          <w:jc w:val="center"/>
        </w:trPr>
        <w:tc>
          <w:tcPr>
            <w:tcW w:w="2507"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术语、缩略语</w:t>
            </w:r>
          </w:p>
        </w:tc>
        <w:tc>
          <w:tcPr>
            <w:tcW w:w="6820"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解      释</w:t>
            </w:r>
          </w:p>
        </w:tc>
      </w:tr>
      <w:tr w:rsidR="00EC703B" w:rsidTr="00751ACA">
        <w:trPr>
          <w:trHeight w:val="295"/>
          <w:jc w:val="center"/>
        </w:trPr>
        <w:tc>
          <w:tcPr>
            <w:tcW w:w="2507" w:type="dxa"/>
            <w:vAlign w:val="center"/>
          </w:tcPr>
          <w:p w:rsidR="00EC703B" w:rsidRDefault="00295187" w:rsidP="0012273C">
            <w:r>
              <w:rPr>
                <w:rFonts w:hint="eastAsia"/>
              </w:rPr>
              <w:t>REST</w:t>
            </w:r>
            <w:r>
              <w:t>风格</w:t>
            </w:r>
          </w:p>
        </w:tc>
        <w:tc>
          <w:tcPr>
            <w:tcW w:w="6820" w:type="dxa"/>
            <w:vAlign w:val="center"/>
          </w:tcPr>
          <w:p w:rsidR="00EC703B" w:rsidRDefault="00295187" w:rsidP="0012273C">
            <w:r w:rsidRPr="00295187">
              <w:rPr>
                <w:rFonts w:hint="eastAsia"/>
              </w:rPr>
              <w:t>REST</w:t>
            </w:r>
            <w:r w:rsidRPr="00295187">
              <w:rPr>
                <w:rFonts w:hint="eastAsia"/>
              </w:rPr>
              <w:t>即表述性状态传递（英文：</w:t>
            </w:r>
            <w:r w:rsidRPr="00295187">
              <w:rPr>
                <w:rFonts w:hint="eastAsia"/>
              </w:rPr>
              <w:t>Representational State Transfer</w:t>
            </w:r>
            <w:r w:rsidRPr="00295187">
              <w:rPr>
                <w:rFonts w:hint="eastAsia"/>
              </w:rPr>
              <w:t>，简称</w:t>
            </w:r>
            <w:r w:rsidRPr="00295187">
              <w:rPr>
                <w:rFonts w:hint="eastAsia"/>
              </w:rPr>
              <w:t>REST</w:t>
            </w:r>
            <w:r w:rsidRPr="00295187">
              <w:rPr>
                <w:rFonts w:hint="eastAsia"/>
              </w:rPr>
              <w:t>）是</w:t>
            </w:r>
            <w:r w:rsidRPr="00295187">
              <w:rPr>
                <w:rFonts w:hint="eastAsia"/>
              </w:rPr>
              <w:t>Roy Fielding</w:t>
            </w:r>
            <w:r w:rsidRPr="00295187">
              <w:rPr>
                <w:rFonts w:hint="eastAsia"/>
              </w:rPr>
              <w:t>博士在</w:t>
            </w:r>
            <w:r w:rsidRPr="00295187">
              <w:rPr>
                <w:rFonts w:hint="eastAsia"/>
              </w:rPr>
              <w:t>2000</w:t>
            </w:r>
            <w:r w:rsidRPr="00295187">
              <w:rPr>
                <w:rFonts w:hint="eastAsia"/>
              </w:rPr>
              <w:t>年他的博士论文中提出来的一种软件架构风格。它是一种针对网络应用的设计和开发方式，可以降低开发的复杂性，提高系统的可伸缩性。目前在三种主流的</w:t>
            </w:r>
            <w:r w:rsidRPr="00295187">
              <w:rPr>
                <w:rFonts w:hint="eastAsia"/>
              </w:rPr>
              <w:t>Web</w:t>
            </w:r>
            <w:r w:rsidRPr="00295187">
              <w:rPr>
                <w:rFonts w:hint="eastAsia"/>
              </w:rPr>
              <w:t>服务实现方案中，因为</w:t>
            </w:r>
            <w:r w:rsidRPr="00295187">
              <w:rPr>
                <w:rFonts w:hint="eastAsia"/>
              </w:rPr>
              <w:t>REST</w:t>
            </w:r>
            <w:r w:rsidRPr="00295187">
              <w:rPr>
                <w:rFonts w:hint="eastAsia"/>
              </w:rPr>
              <w:t>模式的</w:t>
            </w:r>
            <w:r w:rsidRPr="00295187">
              <w:rPr>
                <w:rFonts w:hint="eastAsia"/>
              </w:rPr>
              <w:t>Web</w:t>
            </w:r>
            <w:r w:rsidRPr="00295187">
              <w:rPr>
                <w:rFonts w:hint="eastAsia"/>
              </w:rPr>
              <w:t>服务与复杂的</w:t>
            </w:r>
            <w:r w:rsidRPr="00295187">
              <w:rPr>
                <w:rFonts w:hint="eastAsia"/>
              </w:rPr>
              <w:t>SOAP</w:t>
            </w:r>
            <w:r w:rsidRPr="00295187">
              <w:rPr>
                <w:rFonts w:hint="eastAsia"/>
              </w:rPr>
              <w:t>和</w:t>
            </w:r>
            <w:r w:rsidRPr="00295187">
              <w:rPr>
                <w:rFonts w:hint="eastAsia"/>
              </w:rPr>
              <w:t>XML-RPC</w:t>
            </w:r>
            <w:r w:rsidRPr="00295187">
              <w:rPr>
                <w:rFonts w:hint="eastAsia"/>
              </w:rPr>
              <w:t>对比来讲明显的更加简洁，越来越多的</w:t>
            </w:r>
            <w:r w:rsidRPr="00295187">
              <w:rPr>
                <w:rFonts w:hint="eastAsia"/>
              </w:rPr>
              <w:t>web</w:t>
            </w:r>
            <w:r w:rsidRPr="00295187">
              <w:rPr>
                <w:rFonts w:hint="eastAsia"/>
              </w:rPr>
              <w:t>服务开始采用</w:t>
            </w:r>
            <w:r w:rsidRPr="00295187">
              <w:rPr>
                <w:rFonts w:hint="eastAsia"/>
              </w:rPr>
              <w:t>REST</w:t>
            </w:r>
            <w:r w:rsidRPr="00295187">
              <w:rPr>
                <w:rFonts w:hint="eastAsia"/>
              </w:rPr>
              <w:t>风格设计和实现。例如，</w:t>
            </w:r>
            <w:r w:rsidRPr="00295187">
              <w:rPr>
                <w:rFonts w:hint="eastAsia"/>
              </w:rPr>
              <w:t>Amazon.com</w:t>
            </w:r>
            <w:r w:rsidRPr="00295187">
              <w:rPr>
                <w:rFonts w:hint="eastAsia"/>
              </w:rPr>
              <w:t>提供接近</w:t>
            </w:r>
            <w:r w:rsidRPr="00295187">
              <w:rPr>
                <w:rFonts w:hint="eastAsia"/>
              </w:rPr>
              <w:t>REST</w:t>
            </w:r>
            <w:r w:rsidRPr="00295187">
              <w:rPr>
                <w:rFonts w:hint="eastAsia"/>
              </w:rPr>
              <w:t>风格的</w:t>
            </w:r>
            <w:r w:rsidRPr="00295187">
              <w:rPr>
                <w:rFonts w:hint="eastAsia"/>
              </w:rPr>
              <w:t>Web</w:t>
            </w:r>
            <w:r w:rsidRPr="00295187">
              <w:rPr>
                <w:rFonts w:hint="eastAsia"/>
              </w:rPr>
              <w:t>服务进行图书查找；雅</w:t>
            </w:r>
            <w:proofErr w:type="gramStart"/>
            <w:r w:rsidRPr="00295187">
              <w:rPr>
                <w:rFonts w:hint="eastAsia"/>
              </w:rPr>
              <w:t>虎提供</w:t>
            </w:r>
            <w:proofErr w:type="gramEnd"/>
            <w:r w:rsidRPr="00295187">
              <w:rPr>
                <w:rFonts w:hint="eastAsia"/>
              </w:rPr>
              <w:t>的</w:t>
            </w:r>
            <w:r w:rsidRPr="00295187">
              <w:rPr>
                <w:rFonts w:hint="eastAsia"/>
              </w:rPr>
              <w:t>Web</w:t>
            </w:r>
            <w:r w:rsidRPr="00295187">
              <w:rPr>
                <w:rFonts w:hint="eastAsia"/>
              </w:rPr>
              <w:t>服务也是</w:t>
            </w:r>
            <w:r w:rsidRPr="00295187">
              <w:rPr>
                <w:rFonts w:hint="eastAsia"/>
              </w:rPr>
              <w:t>REST</w:t>
            </w:r>
            <w:r w:rsidRPr="00295187">
              <w:rPr>
                <w:rFonts w:hint="eastAsia"/>
              </w:rPr>
              <w:t>风格的。</w:t>
            </w:r>
          </w:p>
        </w:tc>
      </w:tr>
      <w:tr w:rsidR="00EC703B" w:rsidTr="00751ACA">
        <w:trPr>
          <w:trHeight w:val="295"/>
          <w:jc w:val="center"/>
        </w:trPr>
        <w:tc>
          <w:tcPr>
            <w:tcW w:w="2507" w:type="dxa"/>
            <w:vAlign w:val="center"/>
          </w:tcPr>
          <w:p w:rsidR="00EC703B" w:rsidRDefault="00EC703B" w:rsidP="00751ACA">
            <w:pPr>
              <w:rPr>
                <w:rFonts w:ascii="宋体" w:hAnsi="宋体"/>
                <w:sz w:val="18"/>
                <w:szCs w:val="18"/>
              </w:rPr>
            </w:pPr>
          </w:p>
        </w:tc>
        <w:tc>
          <w:tcPr>
            <w:tcW w:w="6820" w:type="dxa"/>
            <w:vAlign w:val="center"/>
          </w:tcPr>
          <w:p w:rsidR="00EC703B" w:rsidRDefault="00EC703B" w:rsidP="00751ACA">
            <w:pPr>
              <w:pStyle w:val="a7"/>
              <w:ind w:left="90" w:hangingChars="50" w:hanging="90"/>
              <w:rPr>
                <w:rFonts w:ascii="宋体" w:hAnsi="宋体"/>
              </w:rPr>
            </w:pPr>
          </w:p>
        </w:tc>
      </w:tr>
      <w:tr w:rsidR="00EC703B" w:rsidTr="00751ACA">
        <w:trPr>
          <w:trHeight w:val="295"/>
          <w:jc w:val="center"/>
        </w:trPr>
        <w:tc>
          <w:tcPr>
            <w:tcW w:w="2507" w:type="dxa"/>
            <w:vAlign w:val="center"/>
          </w:tcPr>
          <w:p w:rsidR="00EC703B" w:rsidRDefault="00EC703B" w:rsidP="00751ACA">
            <w:pPr>
              <w:rPr>
                <w:rFonts w:ascii="宋体" w:hAnsi="宋体"/>
                <w:sz w:val="18"/>
                <w:szCs w:val="18"/>
              </w:rPr>
            </w:pPr>
          </w:p>
        </w:tc>
        <w:tc>
          <w:tcPr>
            <w:tcW w:w="6820" w:type="dxa"/>
            <w:vAlign w:val="center"/>
          </w:tcPr>
          <w:p w:rsidR="00EC703B" w:rsidRDefault="00EC703B" w:rsidP="00751ACA">
            <w:pPr>
              <w:pStyle w:val="a7"/>
              <w:rPr>
                <w:rFonts w:ascii="宋体" w:hAnsi="宋体"/>
              </w:rPr>
            </w:pPr>
          </w:p>
        </w:tc>
      </w:tr>
    </w:tbl>
    <w:p w:rsidR="00EC703B" w:rsidRPr="00EC703B" w:rsidRDefault="00EC703B" w:rsidP="00EC703B">
      <w:pPr>
        <w:pStyle w:val="1"/>
      </w:pPr>
      <w:bookmarkStart w:id="16" w:name="_Toc142378832"/>
      <w:bookmarkStart w:id="17" w:name="_Toc523819924"/>
      <w:r w:rsidRPr="00EC703B">
        <w:rPr>
          <w:rFonts w:hint="eastAsia"/>
        </w:rPr>
        <w:lastRenderedPageBreak/>
        <w:t>系统概述</w:t>
      </w:r>
      <w:bookmarkEnd w:id="16"/>
      <w:bookmarkEnd w:id="17"/>
    </w:p>
    <w:p w:rsidR="00EC703B" w:rsidRPr="00EC703B" w:rsidRDefault="00EC703B" w:rsidP="00EC703B">
      <w:pPr>
        <w:pStyle w:val="2"/>
      </w:pPr>
      <w:bookmarkStart w:id="18" w:name="_Toc142378833"/>
      <w:bookmarkStart w:id="19" w:name="_Toc523819925"/>
      <w:r w:rsidRPr="00EC703B">
        <w:rPr>
          <w:rFonts w:hint="eastAsia"/>
        </w:rPr>
        <w:t>产品描</w:t>
      </w:r>
      <w:bookmarkEnd w:id="18"/>
      <w:r w:rsidR="00B333E2">
        <w:rPr>
          <w:rFonts w:hint="eastAsia"/>
        </w:rPr>
        <w:t>述</w:t>
      </w:r>
      <w:bookmarkEnd w:id="19"/>
    </w:p>
    <w:p w:rsidR="00621F3F" w:rsidRDefault="000A3204" w:rsidP="00853A48">
      <w:pPr>
        <w:ind w:firstLine="340"/>
      </w:pPr>
      <w:r>
        <w:rPr>
          <w:rFonts w:hint="eastAsia"/>
        </w:rPr>
        <w:t>《数据挖掘实践任务教学平台》可以让教师对学生信息进行管理，包括一键导入、查询、修改、删除</w:t>
      </w:r>
      <w:r w:rsidR="004E518F">
        <w:rPr>
          <w:rFonts w:hint="eastAsia"/>
        </w:rPr>
        <w:t>；提供数据集管理功能，让老师通过平台实时上传</w:t>
      </w:r>
      <w:r w:rsidR="006C500F">
        <w:rPr>
          <w:rFonts w:hint="eastAsia"/>
        </w:rPr>
        <w:t>数据集的文件，</w:t>
      </w:r>
      <w:r w:rsidR="004E518F">
        <w:rPr>
          <w:rFonts w:hint="eastAsia"/>
        </w:rPr>
        <w:t>数据集可以被平台的用户浏览和下载。</w:t>
      </w:r>
      <w:r w:rsidR="00664B9B">
        <w:rPr>
          <w:rFonts w:hint="eastAsia"/>
        </w:rPr>
        <w:t>教师可以方便建立</w:t>
      </w:r>
      <w:r w:rsidR="001260D1">
        <w:rPr>
          <w:rFonts w:hint="eastAsia"/>
        </w:rPr>
        <w:t>实践任务，</w:t>
      </w:r>
      <w:r w:rsidR="00664B9B">
        <w:rPr>
          <w:rFonts w:hint="eastAsia"/>
        </w:rPr>
        <w:t>任务</w:t>
      </w:r>
      <w:proofErr w:type="gramStart"/>
      <w:r w:rsidR="00664B9B">
        <w:rPr>
          <w:rFonts w:hint="eastAsia"/>
        </w:rPr>
        <w:t>跟数据</w:t>
      </w:r>
      <w:proofErr w:type="gramEnd"/>
      <w:r w:rsidR="00664B9B">
        <w:rPr>
          <w:rFonts w:hint="eastAsia"/>
        </w:rPr>
        <w:t>集有密切关联，</w:t>
      </w:r>
      <w:proofErr w:type="gramStart"/>
      <w:r w:rsidR="00781721">
        <w:rPr>
          <w:rFonts w:hint="eastAsia"/>
        </w:rPr>
        <w:t>且实践</w:t>
      </w:r>
      <w:proofErr w:type="gramEnd"/>
      <w:r w:rsidR="00781721">
        <w:rPr>
          <w:rFonts w:hint="eastAsia"/>
        </w:rPr>
        <w:t>该任务的分组会加入到任务追踪去，让教师实时获取到学生当前的数据挖掘状况。</w:t>
      </w:r>
      <w:r w:rsidR="00853A48">
        <w:t>最后</w:t>
      </w:r>
      <w:r w:rsidR="00853A48">
        <w:rPr>
          <w:rFonts w:hint="eastAsia"/>
        </w:rPr>
        <w:t>，</w:t>
      </w:r>
      <w:r w:rsidR="002B2C39">
        <w:t>学生可以在平台进行数据的简单分析</w:t>
      </w:r>
      <w:r w:rsidR="002B2C39">
        <w:rPr>
          <w:rFonts w:hint="eastAsia"/>
        </w:rPr>
        <w:t>，</w:t>
      </w:r>
      <w:r w:rsidR="002B2C39">
        <w:t>如提取数据的密度</w:t>
      </w:r>
      <w:r w:rsidR="002B2C39">
        <w:rPr>
          <w:rFonts w:hint="eastAsia"/>
        </w:rPr>
        <w:t>、</w:t>
      </w:r>
      <w:r w:rsidR="002B2C39">
        <w:t>挖掘的数据的特征</w:t>
      </w:r>
      <w:r w:rsidR="002B2C39">
        <w:rPr>
          <w:rFonts w:hint="eastAsia"/>
        </w:rPr>
        <w:t>，</w:t>
      </w:r>
      <w:r w:rsidR="002B2C39">
        <w:t>让学生能够明确采用哪一种数据挖掘算法</w:t>
      </w:r>
      <w:r w:rsidR="002B2C39">
        <w:rPr>
          <w:rFonts w:hint="eastAsia"/>
        </w:rPr>
        <w:t>，</w:t>
      </w:r>
      <w:r w:rsidR="002B2C39">
        <w:t>执行数据挖掘任务</w:t>
      </w:r>
      <w:r w:rsidR="002B2C39">
        <w:rPr>
          <w:rFonts w:hint="eastAsia"/>
        </w:rPr>
        <w:t>。</w:t>
      </w:r>
    </w:p>
    <w:p w:rsidR="00853A48" w:rsidRDefault="00621F3F" w:rsidP="00621F3F">
      <w:pPr>
        <w:widowControl/>
        <w:spacing w:line="240" w:lineRule="auto"/>
        <w:jc w:val="left"/>
      </w:pPr>
      <w:r>
        <w:br w:type="page"/>
      </w:r>
    </w:p>
    <w:p w:rsidR="00EE52E8" w:rsidRDefault="00EE52E8" w:rsidP="00EE52E8">
      <w:pPr>
        <w:pStyle w:val="2"/>
      </w:pPr>
      <w:bookmarkStart w:id="20" w:name="_Toc523819926"/>
      <w:r>
        <w:rPr>
          <w:rFonts w:hint="eastAsia"/>
        </w:rPr>
        <w:lastRenderedPageBreak/>
        <w:t>产品目标</w:t>
      </w:r>
      <w:bookmarkEnd w:id="20"/>
    </w:p>
    <w:p w:rsidR="00EE52E8" w:rsidRPr="00EE52E8" w:rsidRDefault="00EE52E8" w:rsidP="00486439">
      <w:pPr>
        <w:ind w:firstLine="420"/>
      </w:pPr>
      <w:r>
        <w:t>打造</w:t>
      </w:r>
      <w:r w:rsidR="00486439">
        <w:t>一个具有高性能</w:t>
      </w:r>
      <w:r w:rsidR="00486439">
        <w:rPr>
          <w:rFonts w:hint="eastAsia"/>
        </w:rPr>
        <w:t>、可拓展的数据挖掘</w:t>
      </w:r>
      <w:r w:rsidR="00486439" w:rsidRPr="007435BE">
        <w:rPr>
          <w:rFonts w:ascii="宋体" w:hAnsi="宋体" w:hint="eastAsia"/>
        </w:rPr>
        <w:t>实践</w:t>
      </w:r>
      <w:r w:rsidR="00486439">
        <w:rPr>
          <w:rFonts w:ascii="宋体" w:hAnsi="宋体" w:hint="eastAsia"/>
        </w:rPr>
        <w:t>任务</w:t>
      </w:r>
      <w:r w:rsidR="007C5389">
        <w:rPr>
          <w:rFonts w:ascii="宋体" w:hAnsi="宋体" w:hint="eastAsia"/>
        </w:rPr>
        <w:t>教学平台。</w:t>
      </w:r>
      <w:r w:rsidR="00486439" w:rsidRPr="00EE52E8">
        <w:rPr>
          <w:rFonts w:hint="eastAsia"/>
        </w:rPr>
        <w:t xml:space="preserve"> </w:t>
      </w:r>
    </w:p>
    <w:p w:rsidR="00EC703B" w:rsidRDefault="00621F3F" w:rsidP="009E37D7">
      <w:pPr>
        <w:spacing w:line="360" w:lineRule="auto"/>
        <w:ind w:leftChars="285" w:left="684"/>
        <w:jc w:val="center"/>
        <w:rPr>
          <w:rFonts w:ascii="宋体" w:hAnsi="宋体"/>
        </w:rPr>
      </w:pPr>
      <w:r>
        <w:object w:dxaOrig="21025" w:dyaOrig="3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34.3pt" o:ole="">
            <v:imagedata r:id="rId12" o:title=""/>
          </v:shape>
          <o:OLEObject Type="Embed" ProgID="Visio.Drawing.15" ShapeID="_x0000_i1025" DrawAspect="Content" ObjectID="_1597689598" r:id="rId13"/>
        </w:object>
      </w:r>
    </w:p>
    <w:p w:rsidR="00E86F5B" w:rsidRDefault="0054136D" w:rsidP="00D27492">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2.2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w:t>
      </w:r>
      <w:r>
        <w:rPr>
          <w:rFonts w:hint="eastAsia"/>
        </w:rPr>
        <w:t>系统功能模块图</w:t>
      </w:r>
      <w:r w:rsidR="00E86F5B">
        <w:br w:type="page"/>
      </w:r>
    </w:p>
    <w:p w:rsidR="00EC703B" w:rsidRDefault="00EC703B" w:rsidP="00E86F5B">
      <w:pPr>
        <w:pStyle w:val="a3"/>
        <w:jc w:val="center"/>
        <w:rPr>
          <w:rFonts w:ascii="宋体" w:hAnsi="宋体"/>
          <w:szCs w:val="21"/>
        </w:rPr>
      </w:pPr>
    </w:p>
    <w:p w:rsidR="00EC703B" w:rsidRPr="00EC703B" w:rsidRDefault="00EC703B" w:rsidP="00EC703B">
      <w:pPr>
        <w:pStyle w:val="2"/>
      </w:pPr>
      <w:bookmarkStart w:id="21" w:name="_Toc142378834"/>
      <w:bookmarkStart w:id="22" w:name="_Toc523819927"/>
      <w:r w:rsidRPr="00EC703B">
        <w:rPr>
          <w:rFonts w:hint="eastAsia"/>
        </w:rPr>
        <w:t>产品功能</w:t>
      </w:r>
      <w:bookmarkEnd w:id="21"/>
      <w:bookmarkEnd w:id="22"/>
    </w:p>
    <w:p w:rsidR="00EC703B" w:rsidRDefault="00EC703B" w:rsidP="00792171">
      <w:pPr>
        <w:pStyle w:val="3"/>
      </w:pPr>
      <w:bookmarkStart w:id="23" w:name="_Toc523819928"/>
      <w:r w:rsidRPr="00EC703B">
        <w:rPr>
          <w:rFonts w:hint="eastAsia"/>
        </w:rPr>
        <w:t>系统用例模型</w:t>
      </w:r>
      <w:bookmarkEnd w:id="23"/>
    </w:p>
    <w:p w:rsidR="00792171" w:rsidRDefault="00792171" w:rsidP="00B3153F">
      <w:pPr>
        <w:pStyle w:val="a3"/>
        <w:rPr>
          <w:rFonts w:cstheme="minorBidi"/>
          <w:sz w:val="24"/>
          <w:szCs w:val="21"/>
        </w:rPr>
      </w:pPr>
    </w:p>
    <w:p w:rsidR="001808E4" w:rsidRDefault="00F65DB7" w:rsidP="001808E4">
      <w:pPr>
        <w:keepNext/>
        <w:ind w:leftChars="-294" w:left="710" w:hangingChars="590" w:hanging="1416"/>
      </w:pPr>
      <w:r w:rsidRPr="00F65DB7">
        <w:rPr>
          <w:noProof/>
        </w:rPr>
        <w:drawing>
          <wp:inline distT="0" distB="0" distL="0" distR="0">
            <wp:extent cx="6581775" cy="5766182"/>
            <wp:effectExtent l="0" t="0" r="0" b="0"/>
            <wp:docPr id="10" name="图片 10" descr="D:\GitHub\dm_docs\uml\教学平台总体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dm_docs\uml\教学平台总体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6276" cy="5770125"/>
                    </a:xfrm>
                    <a:prstGeom prst="rect">
                      <a:avLst/>
                    </a:prstGeom>
                    <a:noFill/>
                    <a:ln>
                      <a:noFill/>
                    </a:ln>
                  </pic:spPr>
                </pic:pic>
              </a:graphicData>
            </a:graphic>
          </wp:inline>
        </w:drawing>
      </w:r>
    </w:p>
    <w:p w:rsidR="00B3153F" w:rsidRPr="00B3153F" w:rsidRDefault="001808E4" w:rsidP="001808E4">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2.3</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w:t>
      </w:r>
      <w:r>
        <w:t>系统用例</w:t>
      </w:r>
    </w:p>
    <w:p w:rsidR="00EC703B" w:rsidRPr="0054136D" w:rsidRDefault="00EC703B" w:rsidP="0054136D">
      <w:pPr>
        <w:pStyle w:val="2"/>
      </w:pPr>
      <w:bookmarkStart w:id="24" w:name="_Toc142378835"/>
      <w:bookmarkStart w:id="25" w:name="_Toc523819929"/>
      <w:r w:rsidRPr="0054136D">
        <w:rPr>
          <w:rFonts w:hint="eastAsia"/>
        </w:rPr>
        <w:t>一般约束</w:t>
      </w:r>
      <w:bookmarkEnd w:id="24"/>
      <w:bookmarkEnd w:id="25"/>
    </w:p>
    <w:p w:rsidR="008E2044" w:rsidRPr="008E2044" w:rsidRDefault="00EC703B" w:rsidP="008E2044">
      <w:pPr>
        <w:pStyle w:val="4"/>
        <w:numPr>
          <w:ilvl w:val="0"/>
          <w:numId w:val="4"/>
        </w:numPr>
        <w:snapToGrid/>
        <w:ind w:leftChars="237" w:left="991" w:hanging="422"/>
        <w:contextualSpacing/>
      </w:pPr>
      <w:r w:rsidRPr="008E2044">
        <w:rPr>
          <w:rFonts w:hint="eastAsia"/>
        </w:rPr>
        <w:t>假定：用户能够提供交付测试的环境；用户能够参与到需求的核准工作；。</w:t>
      </w:r>
      <w:r w:rsidRPr="008E2044">
        <w:rPr>
          <w:rFonts w:hint="eastAsia"/>
        </w:rPr>
        <w:t xml:space="preserve"> </w:t>
      </w:r>
    </w:p>
    <w:p w:rsidR="008E2044" w:rsidRDefault="00EC703B" w:rsidP="008E2044">
      <w:pPr>
        <w:pStyle w:val="4"/>
        <w:numPr>
          <w:ilvl w:val="0"/>
          <w:numId w:val="4"/>
        </w:numPr>
        <w:snapToGrid/>
        <w:ind w:leftChars="237" w:left="991" w:hanging="422"/>
        <w:contextualSpacing/>
      </w:pPr>
      <w:r w:rsidRPr="008E2044">
        <w:rPr>
          <w:rFonts w:hint="eastAsia"/>
        </w:rPr>
        <w:t>约束：本系统的最后的交付日期是</w:t>
      </w:r>
      <w:r w:rsidRPr="008E2044">
        <w:t>201</w:t>
      </w:r>
      <w:r w:rsidR="00715ECA" w:rsidRPr="008E2044">
        <w:t>8</w:t>
      </w:r>
      <w:r w:rsidRPr="008E2044">
        <w:t>-</w:t>
      </w:r>
      <w:r w:rsidR="00715ECA" w:rsidRPr="008E2044">
        <w:t>9</w:t>
      </w:r>
      <w:r w:rsidRPr="008E2044">
        <w:t>-</w:t>
      </w:r>
      <w:r w:rsidR="00715ECA" w:rsidRPr="008E2044">
        <w:t>30</w:t>
      </w:r>
      <w:r w:rsidRPr="008E2044">
        <w:rPr>
          <w:rFonts w:hint="eastAsia"/>
        </w:rPr>
        <w:t>；</w:t>
      </w:r>
    </w:p>
    <w:p w:rsidR="008E2044" w:rsidRPr="008E2044" w:rsidRDefault="008E2044" w:rsidP="008E2044"/>
    <w:p w:rsidR="009A4CAA" w:rsidRDefault="009A4CAA" w:rsidP="009A4CAA">
      <w:pPr>
        <w:pStyle w:val="2"/>
      </w:pPr>
      <w:bookmarkStart w:id="26" w:name="_Toc523819930"/>
      <w:r>
        <w:rPr>
          <w:rFonts w:hint="eastAsia"/>
        </w:rPr>
        <w:lastRenderedPageBreak/>
        <w:t>平台</w:t>
      </w:r>
      <w:r w:rsidR="00C67F41">
        <w:rPr>
          <w:rFonts w:hint="eastAsia"/>
        </w:rPr>
        <w:t>开发约束</w:t>
      </w:r>
      <w:bookmarkEnd w:id="26"/>
    </w:p>
    <w:p w:rsidR="00B86834" w:rsidRDefault="00B86834" w:rsidP="00113A8F">
      <w:pPr>
        <w:ind w:firstLine="420"/>
      </w:pPr>
      <w:r>
        <w:t>服务器核心功能规定为</w:t>
      </w:r>
      <w:r>
        <w:t>Java</w:t>
      </w:r>
      <w:r>
        <w:t>语言</w:t>
      </w:r>
      <w:r>
        <w:rPr>
          <w:rFonts w:hint="eastAsia"/>
        </w:rPr>
        <w:t>，</w:t>
      </w:r>
      <w:r>
        <w:t>以及其衍生的框架</w:t>
      </w:r>
      <w:r>
        <w:rPr>
          <w:rFonts w:hint="eastAsia"/>
        </w:rPr>
        <w:t>、类库。其他次要</w:t>
      </w:r>
      <w:proofErr w:type="gramStart"/>
      <w:r>
        <w:rPr>
          <w:rFonts w:hint="eastAsia"/>
        </w:rPr>
        <w:t>或者或者</w:t>
      </w:r>
      <w:proofErr w:type="gramEnd"/>
      <w:r>
        <w:rPr>
          <w:rFonts w:hint="eastAsia"/>
        </w:rPr>
        <w:t>的功能可接入</w:t>
      </w:r>
      <w:r>
        <w:rPr>
          <w:rFonts w:hint="eastAsia"/>
        </w:rPr>
        <w:t>P</w:t>
      </w:r>
      <w:r>
        <w:t>ython</w:t>
      </w:r>
      <w:r>
        <w:rPr>
          <w:rFonts w:hint="eastAsia"/>
        </w:rPr>
        <w:t>、</w:t>
      </w:r>
      <w:r>
        <w:t>C</w:t>
      </w:r>
      <w:r>
        <w:rPr>
          <w:rFonts w:hint="eastAsia"/>
        </w:rPr>
        <w:t>#</w:t>
      </w:r>
      <w:r>
        <w:t>等语言开发的接口</w:t>
      </w:r>
      <w:r>
        <w:rPr>
          <w:rFonts w:hint="eastAsia"/>
        </w:rPr>
        <w:t>；</w:t>
      </w:r>
    </w:p>
    <w:p w:rsidR="00CF335F" w:rsidRDefault="00B86834" w:rsidP="00113A8F">
      <w:pPr>
        <w:ind w:firstLine="420"/>
      </w:pPr>
      <w:r>
        <w:t>前端</w:t>
      </w:r>
      <w:r>
        <w:t>UI</w:t>
      </w:r>
      <w:r>
        <w:t>基于</w:t>
      </w:r>
      <w:proofErr w:type="spellStart"/>
      <w:r>
        <w:t>JavaScrpip</w:t>
      </w:r>
      <w:proofErr w:type="spellEnd"/>
      <w:r>
        <w:rPr>
          <w:rFonts w:hint="eastAsia"/>
        </w:rPr>
        <w:t>、</w:t>
      </w:r>
      <w:r>
        <w:rPr>
          <w:rFonts w:hint="eastAsia"/>
        </w:rPr>
        <w:t>HTML</w:t>
      </w:r>
      <w:r>
        <w:t>开发</w:t>
      </w:r>
      <w:r>
        <w:rPr>
          <w:rFonts w:hint="eastAsia"/>
        </w:rPr>
        <w:t>，</w:t>
      </w:r>
      <w:r>
        <w:t>及其衍生的框架</w:t>
      </w:r>
      <w:r>
        <w:rPr>
          <w:rFonts w:hint="eastAsia"/>
        </w:rPr>
        <w:t>、类库</w:t>
      </w:r>
      <w:r w:rsidR="00364E18">
        <w:rPr>
          <w:rFonts w:hint="eastAsia"/>
        </w:rPr>
        <w:t>技术</w:t>
      </w:r>
      <w:r w:rsidR="00BD62D2">
        <w:rPr>
          <w:rFonts w:hint="eastAsia"/>
        </w:rPr>
        <w:t>。</w:t>
      </w:r>
    </w:p>
    <w:p w:rsidR="00B86834" w:rsidRPr="00B86834" w:rsidRDefault="00CF335F" w:rsidP="00CF335F">
      <w:pPr>
        <w:widowControl/>
        <w:spacing w:line="240" w:lineRule="auto"/>
        <w:jc w:val="left"/>
      </w:pPr>
      <w:r>
        <w:br w:type="page"/>
      </w:r>
    </w:p>
    <w:p w:rsidR="00D60BAE" w:rsidRDefault="00D60BAE" w:rsidP="00D60BAE">
      <w:pPr>
        <w:pStyle w:val="3"/>
        <w:ind w:left="227"/>
      </w:pPr>
      <w:bookmarkStart w:id="27" w:name="_Toc523819931"/>
      <w:r>
        <w:lastRenderedPageBreak/>
        <w:t>Web</w:t>
      </w:r>
      <w:r>
        <w:t>三层架构</w:t>
      </w:r>
      <w:bookmarkEnd w:id="27"/>
    </w:p>
    <w:p w:rsidR="00D60BAE" w:rsidRPr="00D60BAE" w:rsidRDefault="00D60BAE" w:rsidP="00743A94">
      <w:pPr>
        <w:pStyle w:val="a3"/>
        <w:jc w:val="center"/>
      </w:pPr>
      <w:r>
        <w:object w:dxaOrig="22308" w:dyaOrig="26472">
          <v:shape id="_x0000_i1026" type="#_x0000_t75" style="width:496.5pt;height:589.15pt" o:ole="">
            <v:imagedata r:id="rId15" o:title=""/>
          </v:shape>
          <o:OLEObject Type="Embed" ProgID="Visio.Drawing.15" ShapeID="_x0000_i1026" DrawAspect="Content" ObjectID="_1597689599" r:id="rId16"/>
        </w:object>
      </w:r>
      <w:r>
        <w:rPr>
          <w:rFonts w:hint="eastAsia"/>
        </w:rPr>
        <w:t>图</w:t>
      </w:r>
      <w:r>
        <w:rPr>
          <w:rFonts w:hint="eastAsia"/>
        </w:rPr>
        <w:t xml:space="preserve"> </w:t>
      </w:r>
      <w:r>
        <w:t>2</w:t>
      </w:r>
      <w:r>
        <w:noBreakHyphen/>
        <w:t xml:space="preserve">5 </w:t>
      </w:r>
      <w:r>
        <w:t>系统构架层次图</w:t>
      </w:r>
    </w:p>
    <w:p w:rsidR="009A4CAA" w:rsidRPr="009A4CAA" w:rsidRDefault="00D60BAE" w:rsidP="00D60BAE">
      <w:pPr>
        <w:pStyle w:val="3"/>
        <w:ind w:left="227"/>
      </w:pPr>
      <w:bookmarkStart w:id="28" w:name="_Toc523819932"/>
      <w:r>
        <w:rPr>
          <w:rFonts w:hint="eastAsia"/>
        </w:rPr>
        <w:t>表现层</w:t>
      </w:r>
      <w:bookmarkEnd w:id="28"/>
    </w:p>
    <w:p w:rsidR="00743A94" w:rsidRDefault="00743A94" w:rsidP="008E2044">
      <w:pPr>
        <w:pStyle w:val="4"/>
        <w:numPr>
          <w:ilvl w:val="0"/>
          <w:numId w:val="4"/>
        </w:numPr>
        <w:snapToGrid/>
        <w:ind w:leftChars="237" w:left="991" w:hanging="422"/>
        <w:contextualSpacing/>
      </w:pPr>
      <w:r>
        <w:rPr>
          <w:rFonts w:hint="eastAsia"/>
        </w:rPr>
        <w:t>模型（</w:t>
      </w:r>
      <w:r>
        <w:rPr>
          <w:rFonts w:hint="eastAsia"/>
        </w:rPr>
        <w:t>Model</w:t>
      </w:r>
      <w:r>
        <w:rPr>
          <w:rFonts w:hint="eastAsia"/>
        </w:rPr>
        <w:t>）：在</w:t>
      </w:r>
      <w:r>
        <w:rPr>
          <w:rFonts w:hint="eastAsia"/>
        </w:rPr>
        <w:t>MVC</w:t>
      </w:r>
      <w:r>
        <w:rPr>
          <w:rFonts w:hint="eastAsia"/>
        </w:rPr>
        <w:t>中模型保持着一个应用程序的状态，和相应视</w:t>
      </w:r>
    </w:p>
    <w:p w:rsidR="00743A94" w:rsidRPr="009E53ED" w:rsidRDefault="00743A94" w:rsidP="008E2044">
      <w:pPr>
        <w:pStyle w:val="4"/>
        <w:numPr>
          <w:ilvl w:val="0"/>
          <w:numId w:val="0"/>
        </w:numPr>
        <w:snapToGrid/>
        <w:ind w:left="991"/>
        <w:contextualSpacing/>
      </w:pPr>
      <w:r>
        <w:rPr>
          <w:rFonts w:hint="eastAsia"/>
        </w:rPr>
        <w:t>图中来自用户交互的状态变化。在上图中我们可以看到</w:t>
      </w:r>
      <w:r>
        <w:rPr>
          <w:rFonts w:hint="eastAsia"/>
        </w:rPr>
        <w:t>model</w:t>
      </w:r>
      <w:r>
        <w:rPr>
          <w:rFonts w:hint="eastAsia"/>
        </w:rPr>
        <w:t>会接受来之控制器</w:t>
      </w:r>
      <w:r>
        <w:rPr>
          <w:rFonts w:hint="eastAsia"/>
        </w:rPr>
        <w:lastRenderedPageBreak/>
        <w:t>的状态变化响应和视图的显示状态查询</w:t>
      </w:r>
      <w:r>
        <w:rPr>
          <w:rFonts w:hint="eastAsia"/>
        </w:rPr>
        <w:t>view</w:t>
      </w:r>
      <w:r>
        <w:rPr>
          <w:rFonts w:hint="eastAsia"/>
        </w:rPr>
        <w:t>渲染的数据来源。同时</w:t>
      </w:r>
      <w:r>
        <w:rPr>
          <w:rFonts w:hint="eastAsia"/>
        </w:rPr>
        <w:t>model</w:t>
      </w:r>
      <w:r>
        <w:rPr>
          <w:rFonts w:hint="eastAsia"/>
        </w:rPr>
        <w:t>还有通过事件机制（观察者模式）通知</w:t>
      </w:r>
      <w:r>
        <w:rPr>
          <w:rFonts w:hint="eastAsia"/>
        </w:rPr>
        <w:t>view</w:t>
      </w:r>
      <w:r>
        <w:rPr>
          <w:rFonts w:hint="eastAsia"/>
        </w:rPr>
        <w:t>状态的改变要求</w:t>
      </w:r>
      <w:r>
        <w:rPr>
          <w:rFonts w:hint="eastAsia"/>
        </w:rPr>
        <w:t>view</w:t>
      </w:r>
      <w:r>
        <w:rPr>
          <w:rFonts w:hint="eastAsia"/>
        </w:rPr>
        <w:t>渲染响应。</w:t>
      </w:r>
      <w:r>
        <w:rPr>
          <w:rFonts w:hint="eastAsia"/>
        </w:rPr>
        <w:t>view</w:t>
      </w:r>
      <w:r>
        <w:rPr>
          <w:rFonts w:hint="eastAsia"/>
        </w:rPr>
        <w:t>和模型之间存在一定的耦合，</w:t>
      </w:r>
      <w:r>
        <w:rPr>
          <w:rFonts w:hint="eastAsia"/>
        </w:rPr>
        <w:t>view</w:t>
      </w:r>
      <w:r>
        <w:rPr>
          <w:rFonts w:hint="eastAsia"/>
        </w:rPr>
        <w:t>必须了解</w:t>
      </w:r>
      <w:r>
        <w:rPr>
          <w:rFonts w:hint="eastAsia"/>
        </w:rPr>
        <w:t>model</w:t>
      </w:r>
      <w:r>
        <w:rPr>
          <w:rFonts w:hint="eastAsia"/>
        </w:rPr>
        <w:t>，这也是</w:t>
      </w:r>
      <w:r>
        <w:rPr>
          <w:rFonts w:hint="eastAsia"/>
        </w:rPr>
        <w:t>MVP</w:t>
      </w:r>
      <w:r>
        <w:rPr>
          <w:rFonts w:hint="eastAsia"/>
        </w:rPr>
        <w:t>模式出现原因之一。正在这里的模型</w:t>
      </w:r>
      <w:r>
        <w:rPr>
          <w:rFonts w:hint="eastAsia"/>
        </w:rPr>
        <w:t>model</w:t>
      </w:r>
      <w:r>
        <w:rPr>
          <w:rFonts w:hint="eastAsia"/>
        </w:rPr>
        <w:t>可以是来之分布式</w:t>
      </w:r>
      <w:r>
        <w:rPr>
          <w:rFonts w:hint="eastAsia"/>
        </w:rPr>
        <w:t>soap</w:t>
      </w:r>
      <w:r>
        <w:rPr>
          <w:rFonts w:hint="eastAsia"/>
        </w:rPr>
        <w:t>或者</w:t>
      </w:r>
      <w:proofErr w:type="spellStart"/>
      <w:r>
        <w:rPr>
          <w:rFonts w:hint="eastAsia"/>
        </w:rPr>
        <w:t>resetfult</w:t>
      </w:r>
      <w:proofErr w:type="spellEnd"/>
      <w:r>
        <w:rPr>
          <w:rFonts w:hint="eastAsia"/>
        </w:rPr>
        <w:t>的</w:t>
      </w:r>
      <w:r>
        <w:t>DTO</w:t>
      </w:r>
      <w:r>
        <w:rPr>
          <w:rFonts w:hint="eastAsia"/>
        </w:rPr>
        <w:t>（数据传输对象），也可以直接是我们的领域对象（</w:t>
      </w:r>
      <w:r>
        <w:rPr>
          <w:rFonts w:hint="eastAsia"/>
        </w:rPr>
        <w:t>DO</w:t>
      </w:r>
      <w:r>
        <w:rPr>
          <w:rFonts w:hint="eastAsia"/>
        </w:rPr>
        <w:t>）或者数据层返回的数据集，并不严格的要求。</w:t>
      </w:r>
    </w:p>
    <w:p w:rsidR="00743A94" w:rsidRDefault="00743A94" w:rsidP="008E2044">
      <w:pPr>
        <w:pStyle w:val="4"/>
        <w:numPr>
          <w:ilvl w:val="0"/>
          <w:numId w:val="4"/>
        </w:numPr>
        <w:snapToGrid/>
        <w:ind w:leftChars="237" w:left="991" w:hanging="422"/>
        <w:contextualSpacing/>
      </w:pPr>
      <w:r>
        <w:rPr>
          <w:rFonts w:hint="eastAsia"/>
        </w:rPr>
        <w:t>控制器（</w:t>
      </w:r>
      <w:r>
        <w:rPr>
          <w:rFonts w:hint="eastAsia"/>
        </w:rPr>
        <w:t>Controller</w:t>
      </w:r>
      <w:r>
        <w:rPr>
          <w:rFonts w:hint="eastAsia"/>
        </w:rPr>
        <w:t>）：控制器由</w:t>
      </w:r>
      <w:r>
        <w:rPr>
          <w:rFonts w:hint="eastAsia"/>
        </w:rPr>
        <w:t>view</w:t>
      </w:r>
      <w:r>
        <w:rPr>
          <w:rFonts w:hint="eastAsia"/>
        </w:rPr>
        <w:t>触发，响应用户界面的交互，并根据表现层逻辑改变</w:t>
      </w:r>
      <w:r>
        <w:rPr>
          <w:rFonts w:hint="eastAsia"/>
        </w:rPr>
        <w:t>model</w:t>
      </w:r>
      <w:r>
        <w:rPr>
          <w:rFonts w:hint="eastAsia"/>
        </w:rPr>
        <w:t>状态，以及中间层的交互，最终修改</w:t>
      </w:r>
      <w:r>
        <w:rPr>
          <w:rFonts w:hint="eastAsia"/>
        </w:rPr>
        <w:t>model</w:t>
      </w:r>
      <w:r>
        <w:rPr>
          <w:rFonts w:hint="eastAsia"/>
        </w:rPr>
        <w:t>，</w:t>
      </w:r>
      <w:r>
        <w:t>c</w:t>
      </w:r>
      <w:r>
        <w:rPr>
          <w:rFonts w:hint="eastAsia"/>
        </w:rPr>
        <w:t>ontroller</w:t>
      </w:r>
      <w:r>
        <w:rPr>
          <w:rFonts w:hint="eastAsia"/>
        </w:rPr>
        <w:t>不会关心视图的渲染，是通过修改</w:t>
      </w:r>
      <w:r>
        <w:rPr>
          <w:rFonts w:hint="eastAsia"/>
        </w:rPr>
        <w:t>model</w:t>
      </w:r>
      <w:r>
        <w:rPr>
          <w:rFonts w:hint="eastAsia"/>
        </w:rPr>
        <w:t>，</w:t>
      </w:r>
      <w:r>
        <w:rPr>
          <w:rFonts w:hint="eastAsia"/>
        </w:rPr>
        <w:t>model</w:t>
      </w:r>
      <w:r>
        <w:rPr>
          <w:rFonts w:hint="eastAsia"/>
        </w:rPr>
        <w:t>的事件通知机制，触发</w:t>
      </w:r>
      <w:r>
        <w:rPr>
          <w:rFonts w:hint="eastAsia"/>
        </w:rPr>
        <w:t>view</w:t>
      </w:r>
      <w:r>
        <w:rPr>
          <w:rFonts w:hint="eastAsia"/>
        </w:rPr>
        <w:t>的刷新渲染。控制器和模型的交互式一种“发出即忘”，或者分布式</w:t>
      </w:r>
      <w:proofErr w:type="spellStart"/>
      <w:r>
        <w:rPr>
          <w:rFonts w:hint="eastAsia"/>
        </w:rPr>
        <w:t>OneWay</w:t>
      </w:r>
      <w:proofErr w:type="spellEnd"/>
      <w:r>
        <w:rPr>
          <w:rFonts w:hint="eastAsia"/>
        </w:rPr>
        <w:t>的调用。控制器</w:t>
      </w:r>
      <w:r>
        <w:rPr>
          <w:rFonts w:hint="eastAsia"/>
        </w:rPr>
        <w:t>Controller</w:t>
      </w:r>
      <w:r>
        <w:rPr>
          <w:rFonts w:hint="eastAsia"/>
        </w:rPr>
        <w:t>不会主动</w:t>
      </w:r>
      <w:proofErr w:type="gramStart"/>
      <w:r>
        <w:rPr>
          <w:rFonts w:hint="eastAsia"/>
        </w:rPr>
        <w:t>了</w:t>
      </w:r>
      <w:proofErr w:type="gramEnd"/>
      <w:r>
        <w:rPr>
          <w:rFonts w:hint="eastAsia"/>
        </w:rPr>
        <w:t>了解</w:t>
      </w:r>
      <w:r>
        <w:rPr>
          <w:rFonts w:hint="eastAsia"/>
        </w:rPr>
        <w:t>view</w:t>
      </w:r>
      <w:r>
        <w:rPr>
          <w:rFonts w:hint="eastAsia"/>
        </w:rPr>
        <w:t>和</w:t>
      </w:r>
      <w:r>
        <w:rPr>
          <w:rFonts w:hint="eastAsia"/>
        </w:rPr>
        <w:t>view</w:t>
      </w:r>
      <w:r>
        <w:rPr>
          <w:rFonts w:hint="eastAsia"/>
        </w:rPr>
        <w:t>交互，除了唯一的视图选择外，控制器需要选择下一次显示的视图</w:t>
      </w:r>
      <w:r>
        <w:rPr>
          <w:rFonts w:hint="eastAsia"/>
        </w:rPr>
        <w:t>view</w:t>
      </w:r>
      <w:r>
        <w:rPr>
          <w:rFonts w:hint="eastAsia"/>
        </w:rPr>
        <w:t>是什么。一般控制器会请求全局应用程序路由下一个需要显示的</w:t>
      </w:r>
      <w:r>
        <w:rPr>
          <w:rFonts w:hint="eastAsia"/>
        </w:rPr>
        <w:t>view</w:t>
      </w:r>
      <w:r>
        <w:rPr>
          <w:rFonts w:hint="eastAsia"/>
        </w:rPr>
        <w:t>，在使其呈现出来。</w:t>
      </w:r>
    </w:p>
    <w:p w:rsidR="00743A94" w:rsidRDefault="00743A94" w:rsidP="008E2044">
      <w:pPr>
        <w:pStyle w:val="4"/>
        <w:numPr>
          <w:ilvl w:val="0"/>
          <w:numId w:val="4"/>
        </w:numPr>
        <w:snapToGrid/>
        <w:ind w:leftChars="237" w:left="991" w:hanging="422"/>
        <w:contextualSpacing/>
      </w:pPr>
      <w:r>
        <w:rPr>
          <w:rFonts w:hint="eastAsia"/>
        </w:rPr>
        <w:t>视图（</w:t>
      </w:r>
      <w:r>
        <w:rPr>
          <w:rFonts w:hint="eastAsia"/>
        </w:rPr>
        <w:t>View</w:t>
      </w:r>
      <w:r>
        <w:rPr>
          <w:rFonts w:hint="eastAsia"/>
        </w:rPr>
        <w:t>）：视图是表现</w:t>
      </w:r>
      <w:proofErr w:type="gramStart"/>
      <w:r>
        <w:rPr>
          <w:rFonts w:hint="eastAsia"/>
        </w:rPr>
        <w:t>层模式</w:t>
      </w:r>
      <w:proofErr w:type="gramEnd"/>
      <w:r>
        <w:rPr>
          <w:rFonts w:hint="eastAsia"/>
        </w:rPr>
        <w:t>出现的原因，因为他的多样性和变化的</w:t>
      </w:r>
    </w:p>
    <w:p w:rsidR="00743A94" w:rsidRDefault="00743A94" w:rsidP="008E2044">
      <w:pPr>
        <w:pStyle w:val="4"/>
        <w:numPr>
          <w:ilvl w:val="0"/>
          <w:numId w:val="0"/>
        </w:numPr>
        <w:snapToGrid/>
        <w:ind w:left="991"/>
        <w:contextualSpacing/>
      </w:pPr>
      <w:r w:rsidRPr="00422E6E">
        <w:rPr>
          <w:rFonts w:hint="eastAsia"/>
        </w:rPr>
        <w:t>频繁性，不易测试，所以理想的视图</w:t>
      </w:r>
      <w:r>
        <w:rPr>
          <w:rFonts w:hint="eastAsia"/>
        </w:rPr>
        <w:t>尽可能透明，被动，视图只负责渲染呈现给用户交互。视图由一系列</w:t>
      </w:r>
      <w:r w:rsidRPr="00422E6E">
        <w:rPr>
          <w:rFonts w:hint="eastAsia"/>
        </w:rPr>
        <w:t>GUI</w:t>
      </w:r>
      <w:r w:rsidRPr="00422E6E">
        <w:rPr>
          <w:rFonts w:hint="eastAsia"/>
        </w:rPr>
        <w:t>组件组成，响应用户行为触发控制器逻辑，修改</w:t>
      </w:r>
      <w:r w:rsidRPr="00422E6E">
        <w:rPr>
          <w:rFonts w:hint="eastAsia"/>
        </w:rPr>
        <w:t>model</w:t>
      </w:r>
      <w:r w:rsidRPr="00422E6E">
        <w:rPr>
          <w:rFonts w:hint="eastAsia"/>
        </w:rPr>
        <w:t>状态使其保持</w:t>
      </w:r>
      <w:r w:rsidRPr="00422E6E">
        <w:rPr>
          <w:rFonts w:hint="eastAsia"/>
        </w:rPr>
        <w:t>view</w:t>
      </w:r>
      <w:r w:rsidRPr="00422E6E">
        <w:rPr>
          <w:rFonts w:hint="eastAsia"/>
        </w:rPr>
        <w:t>同步。视图并需要相应</w:t>
      </w:r>
      <w:r w:rsidRPr="00422E6E">
        <w:rPr>
          <w:rFonts w:hint="eastAsia"/>
        </w:rPr>
        <w:t>model</w:t>
      </w:r>
      <w:r w:rsidRPr="00422E6E">
        <w:rPr>
          <w:rFonts w:hint="eastAsia"/>
        </w:rPr>
        <w:t>的变化被动的接受</w:t>
      </w:r>
      <w:r w:rsidRPr="00422E6E">
        <w:rPr>
          <w:rFonts w:hint="eastAsia"/>
        </w:rPr>
        <w:t>model</w:t>
      </w:r>
      <w:r w:rsidRPr="00422E6E">
        <w:rPr>
          <w:rFonts w:hint="eastAsia"/>
        </w:rPr>
        <w:t>状态变化刷新相应给用户。</w:t>
      </w:r>
    </w:p>
    <w:p w:rsidR="00743A94" w:rsidRDefault="00743A94" w:rsidP="00743A94">
      <w:r>
        <w:tab/>
      </w:r>
      <w:r>
        <w:t>本系统</w:t>
      </w:r>
      <w:r w:rsidR="004B6F78">
        <w:rPr>
          <w:rFonts w:hint="eastAsia"/>
        </w:rPr>
        <w:t>应</w:t>
      </w:r>
      <w:r>
        <w:t>使用以</w:t>
      </w:r>
      <w:r>
        <w:rPr>
          <w:rFonts w:hint="eastAsia"/>
        </w:rPr>
        <w:t>MVVM</w:t>
      </w:r>
      <w:r>
        <w:rPr>
          <w:rFonts w:hint="eastAsia"/>
        </w:rPr>
        <w:t>为设计理念的</w:t>
      </w:r>
      <w:r>
        <w:rPr>
          <w:rFonts w:hint="eastAsia"/>
        </w:rPr>
        <w:t>vue.js</w:t>
      </w:r>
      <w:r w:rsidR="008D1EA1">
        <w:rPr>
          <w:rFonts w:hint="eastAsia"/>
        </w:rPr>
        <w:t>新型渐进式框架打造轻便、简洁、流畅的前</w:t>
      </w:r>
      <w:r>
        <w:rPr>
          <w:rFonts w:hint="eastAsia"/>
        </w:rPr>
        <w:t>台系统</w:t>
      </w:r>
      <w:r>
        <w:rPr>
          <w:rFonts w:hint="eastAsia"/>
        </w:rPr>
        <w:t>UI</w:t>
      </w:r>
      <w:r>
        <w:rPr>
          <w:rFonts w:hint="eastAsia"/>
        </w:rPr>
        <w:t>。表现层作为前端主要的内容，只负责页面的渲染与数据可视化加工。在如今</w:t>
      </w:r>
      <w:r w:rsidR="008D1EA1">
        <w:rPr>
          <w:rFonts w:hint="eastAsia"/>
        </w:rPr>
        <w:t>RESTful</w:t>
      </w:r>
      <w:proofErr w:type="gramStart"/>
      <w:r>
        <w:rPr>
          <w:rFonts w:hint="eastAsia"/>
        </w:rPr>
        <w:t>微服务</w:t>
      </w:r>
      <w:proofErr w:type="gramEnd"/>
      <w:r>
        <w:rPr>
          <w:rFonts w:hint="eastAsia"/>
        </w:rPr>
        <w:t>大行其道的大潮下，小组内负责表现层前端的人员只通过</w:t>
      </w:r>
      <w:proofErr w:type="spellStart"/>
      <w:r>
        <w:rPr>
          <w:rFonts w:hint="eastAsia"/>
        </w:rPr>
        <w:t>aixos</w:t>
      </w:r>
      <w:proofErr w:type="spellEnd"/>
      <w:r>
        <w:rPr>
          <w:rFonts w:hint="eastAsia"/>
        </w:rPr>
        <w:t>封装的</w:t>
      </w:r>
      <w:r>
        <w:rPr>
          <w:rFonts w:hint="eastAsia"/>
        </w:rPr>
        <w:t>ajax</w:t>
      </w:r>
      <w:r>
        <w:rPr>
          <w:rFonts w:hint="eastAsia"/>
        </w:rPr>
        <w:t>向后台发送</w:t>
      </w:r>
      <w:r>
        <w:rPr>
          <w:rFonts w:hint="eastAsia"/>
        </w:rPr>
        <w:t>GET</w:t>
      </w:r>
      <w:r>
        <w:rPr>
          <w:rFonts w:hint="eastAsia"/>
        </w:rPr>
        <w:t>、</w:t>
      </w:r>
      <w:r>
        <w:rPr>
          <w:rFonts w:hint="eastAsia"/>
        </w:rPr>
        <w:t>PUT</w:t>
      </w:r>
      <w:r>
        <w:rPr>
          <w:rFonts w:hint="eastAsia"/>
        </w:rPr>
        <w:t>、</w:t>
      </w:r>
      <w:r>
        <w:rPr>
          <w:rFonts w:hint="eastAsia"/>
        </w:rPr>
        <w:t>DELETE</w:t>
      </w:r>
      <w:r>
        <w:rPr>
          <w:rFonts w:hint="eastAsia"/>
        </w:rPr>
        <w:t>、</w:t>
      </w:r>
      <w:r>
        <w:rPr>
          <w:rFonts w:hint="eastAsia"/>
        </w:rPr>
        <w:t>PATCH</w:t>
      </w:r>
      <w:r>
        <w:rPr>
          <w:rFonts w:hint="eastAsia"/>
        </w:rPr>
        <w:t>等异步请求，与后端进行数据交互。其中的</w:t>
      </w:r>
      <w:r>
        <w:rPr>
          <w:rFonts w:hint="eastAsia"/>
        </w:rPr>
        <w:t>API</w:t>
      </w:r>
      <w:r>
        <w:rPr>
          <w:rFonts w:hint="eastAsia"/>
        </w:rPr>
        <w:t>与后端约定好</w:t>
      </w:r>
      <w:r>
        <w:rPr>
          <w:rFonts w:hint="eastAsia"/>
        </w:rPr>
        <w:t>swagger</w:t>
      </w:r>
      <w:r>
        <w:rPr>
          <w:rFonts w:hint="eastAsia"/>
        </w:rPr>
        <w:t>生成文档，</w:t>
      </w:r>
      <w:r>
        <w:rPr>
          <w:rFonts w:hint="eastAsia"/>
        </w:rPr>
        <w:t xml:space="preserve">spring </w:t>
      </w:r>
      <w:proofErr w:type="spellStart"/>
      <w:r>
        <w:rPr>
          <w:rFonts w:hint="eastAsia"/>
        </w:rPr>
        <w:t>mvc</w:t>
      </w:r>
      <w:proofErr w:type="spellEnd"/>
      <w:r>
        <w:rPr>
          <w:rFonts w:hint="eastAsia"/>
        </w:rPr>
        <w:t>会统一处理所有合法的</w:t>
      </w:r>
      <w:r>
        <w:rPr>
          <w:rFonts w:hint="eastAsia"/>
        </w:rPr>
        <w:t>http</w:t>
      </w:r>
      <w:r>
        <w:rPr>
          <w:rFonts w:hint="eastAsia"/>
        </w:rPr>
        <w:t>请求，以</w:t>
      </w:r>
      <w:proofErr w:type="spellStart"/>
      <w:r>
        <w:rPr>
          <w:rFonts w:hint="eastAsia"/>
        </w:rPr>
        <w:t>json</w:t>
      </w:r>
      <w:proofErr w:type="spellEnd"/>
      <w:r>
        <w:rPr>
          <w:rFonts w:hint="eastAsia"/>
        </w:rPr>
        <w:t>或</w:t>
      </w:r>
      <w:r>
        <w:rPr>
          <w:rFonts w:hint="eastAsia"/>
        </w:rPr>
        <w:t>xml</w:t>
      </w:r>
      <w:r>
        <w:rPr>
          <w:rFonts w:hint="eastAsia"/>
        </w:rPr>
        <w:t>的数据格式返回、或响应</w:t>
      </w:r>
      <w:r>
        <w:rPr>
          <w:rFonts w:hint="eastAsia"/>
        </w:rPr>
        <w:t>response</w:t>
      </w:r>
      <w:r>
        <w:rPr>
          <w:rFonts w:hint="eastAsia"/>
        </w:rPr>
        <w:t>。</w:t>
      </w:r>
    </w:p>
    <w:p w:rsidR="00743A94" w:rsidRDefault="00743A94" w:rsidP="00743A94">
      <w:r>
        <w:rPr>
          <w:noProof/>
        </w:rPr>
        <w:lastRenderedPageBreak/>
        <w:drawing>
          <wp:inline distT="0" distB="0" distL="0" distR="0" wp14:anchorId="74241EEC" wp14:editId="28C32B10">
            <wp:extent cx="5274310" cy="3196978"/>
            <wp:effectExtent l="0" t="0" r="2540" b="3810"/>
            <wp:docPr id="21" name="图片 21" descr="http://images2015.cnblogs.com/blog/746387/201702/746387-20170223160001695-377065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2015.cnblogs.com/blog/746387/201702/746387-20170223160001695-37706589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96978"/>
                    </a:xfrm>
                    <a:prstGeom prst="rect">
                      <a:avLst/>
                    </a:prstGeom>
                    <a:noFill/>
                    <a:ln>
                      <a:noFill/>
                    </a:ln>
                  </pic:spPr>
                </pic:pic>
              </a:graphicData>
            </a:graphic>
          </wp:inline>
        </w:drawing>
      </w:r>
    </w:p>
    <w:p w:rsidR="009A4CAA" w:rsidRPr="00743A94" w:rsidRDefault="00743A94" w:rsidP="00743A94">
      <w:pPr>
        <w:pStyle w:val="a3"/>
        <w:jc w:val="center"/>
      </w:pPr>
      <w:r>
        <w:rPr>
          <w:rFonts w:hint="eastAsia"/>
        </w:rPr>
        <w:t>图</w:t>
      </w:r>
      <w:r>
        <w:rPr>
          <w:rFonts w:hint="eastAsia"/>
        </w:rPr>
        <w:t xml:space="preserve"> </w:t>
      </w:r>
      <w:r>
        <w:t>2</w:t>
      </w:r>
      <w:r>
        <w:noBreakHyphen/>
        <w:t>6 vue</w:t>
      </w:r>
      <w:r>
        <w:rPr>
          <w:rFonts w:hint="eastAsia"/>
        </w:rPr>
        <w:t>.js</w:t>
      </w:r>
      <w:r>
        <w:t>框架渲染</w:t>
      </w:r>
      <w:r>
        <w:rPr>
          <w:rFonts w:hint="eastAsia"/>
        </w:rPr>
        <w:t>UI</w:t>
      </w:r>
      <w:r>
        <w:t>流程图</w:t>
      </w:r>
    </w:p>
    <w:p w:rsidR="009A4CAA" w:rsidRDefault="00743A94" w:rsidP="009A4CAA">
      <w:pPr>
        <w:pStyle w:val="3"/>
      </w:pPr>
      <w:bookmarkStart w:id="29" w:name="_Toc523819933"/>
      <w:r>
        <w:rPr>
          <w:rFonts w:hint="eastAsia"/>
        </w:rPr>
        <w:t>业务层</w:t>
      </w:r>
      <w:bookmarkEnd w:id="29"/>
    </w:p>
    <w:p w:rsidR="00743A94" w:rsidRDefault="00743A94" w:rsidP="00A8484D">
      <w:pPr>
        <w:ind w:left="420" w:firstLine="420"/>
      </w:pPr>
      <w:bookmarkStart w:id="30" w:name="_Toc142378836"/>
      <w:r>
        <w:t>系统业务层的实现主要体现在各种组合的</w:t>
      </w:r>
      <w:r>
        <w:rPr>
          <w:rFonts w:hint="eastAsia"/>
        </w:rPr>
        <w:t>Java</w:t>
      </w:r>
      <w:r>
        <w:t>Bean</w:t>
      </w:r>
      <w:r>
        <w:rPr>
          <w:rFonts w:hint="eastAsia"/>
        </w:rPr>
        <w:t>。</w:t>
      </w:r>
      <w:r>
        <w:t>为</w:t>
      </w:r>
      <w:r>
        <w:rPr>
          <w:rFonts w:hint="eastAsia"/>
        </w:rPr>
        <w:t>体现系统的高内聚与低耦合特性，系统采用</w:t>
      </w:r>
      <w:r>
        <w:rPr>
          <w:rFonts w:hint="eastAsia"/>
        </w:rPr>
        <w:t>spring container</w:t>
      </w:r>
      <w:r>
        <w:rPr>
          <w:rFonts w:hint="eastAsia"/>
        </w:rPr>
        <w:t>管理所有系统的</w:t>
      </w:r>
      <w:r>
        <w:rPr>
          <w:rFonts w:hint="eastAsia"/>
        </w:rPr>
        <w:t>bean,</w:t>
      </w:r>
      <w:r>
        <w:rPr>
          <w:rFonts w:hint="eastAsia"/>
        </w:rPr>
        <w:t>将</w:t>
      </w:r>
      <w:r>
        <w:rPr>
          <w:rFonts w:hint="eastAsia"/>
        </w:rPr>
        <w:t>bean</w:t>
      </w:r>
      <w:r>
        <w:rPr>
          <w:rFonts w:hint="eastAsia"/>
        </w:rPr>
        <w:t>的生命周期托付给</w:t>
      </w:r>
      <w:r>
        <w:rPr>
          <w:rFonts w:hint="eastAsia"/>
        </w:rPr>
        <w:t>spring</w:t>
      </w:r>
      <w:r>
        <w:rPr>
          <w:rFonts w:hint="eastAsia"/>
        </w:rPr>
        <w:t>。在系统启动后，所有组件都被构造生成。利用</w:t>
      </w:r>
      <w:r>
        <w:rPr>
          <w:rFonts w:hint="eastAsia"/>
        </w:rPr>
        <w:t>spring</w:t>
      </w:r>
      <w:r>
        <w:rPr>
          <w:rFonts w:hint="eastAsia"/>
        </w:rPr>
        <w:t>的依赖注入和控制反转的先进技术，诸如</w:t>
      </w:r>
      <w:proofErr w:type="spellStart"/>
      <w:r>
        <w:rPr>
          <w:rFonts w:hint="eastAsia"/>
        </w:rPr>
        <w:t>Data</w:t>
      </w:r>
      <w:r>
        <w:t>SetS</w:t>
      </w:r>
      <w:r>
        <w:rPr>
          <w:rFonts w:hint="eastAsia"/>
        </w:rPr>
        <w:t>ervice</w:t>
      </w:r>
      <w:proofErr w:type="spellEnd"/>
      <w:r>
        <w:rPr>
          <w:rFonts w:hint="eastAsia"/>
        </w:rPr>
        <w:t>、</w:t>
      </w:r>
      <w:proofErr w:type="spellStart"/>
      <w:r>
        <w:rPr>
          <w:rFonts w:hint="eastAsia"/>
        </w:rPr>
        <w:t>StudentService</w:t>
      </w:r>
      <w:proofErr w:type="spellEnd"/>
      <w:r>
        <w:rPr>
          <w:rFonts w:hint="eastAsia"/>
        </w:rPr>
        <w:t>、</w:t>
      </w:r>
      <w:proofErr w:type="spellStart"/>
      <w:r>
        <w:rPr>
          <w:rFonts w:hint="eastAsia"/>
        </w:rPr>
        <w:t>DataMiningTaskService</w:t>
      </w:r>
      <w:proofErr w:type="spellEnd"/>
      <w:r>
        <w:rPr>
          <w:rFonts w:hint="eastAsia"/>
        </w:rPr>
        <w:t>等承载着复杂业务逻辑的服务性组件会被注入</w:t>
      </w:r>
      <w:r>
        <w:rPr>
          <w:rFonts w:hint="eastAsia"/>
        </w:rPr>
        <w:t>Controller</w:t>
      </w:r>
      <w:r>
        <w:t>s</w:t>
      </w:r>
      <w:r>
        <w:t>中去</w:t>
      </w:r>
      <w:r>
        <w:rPr>
          <w:rFonts w:hint="eastAsia"/>
        </w:rPr>
        <w:t>。同时</w:t>
      </w:r>
      <w:r>
        <w:t>业务层开发亦约定了一系列开发原则</w:t>
      </w:r>
      <w:r>
        <w:rPr>
          <w:rFonts w:hint="eastAsia"/>
        </w:rPr>
        <w:t>。</w:t>
      </w:r>
    </w:p>
    <w:p w:rsidR="00743A94" w:rsidRDefault="00743A94" w:rsidP="00743A94">
      <w:pPr>
        <w:ind w:left="420" w:firstLine="147"/>
      </w:pPr>
      <w:r>
        <w:rPr>
          <w:noProof/>
        </w:rPr>
        <w:drawing>
          <wp:inline distT="0" distB="0" distL="0" distR="0" wp14:anchorId="6EF1BF2F" wp14:editId="4B4058EC">
            <wp:extent cx="5274310" cy="2316987"/>
            <wp:effectExtent l="0" t="0" r="2540" b="7620"/>
            <wp:docPr id="22" name="图片 2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16987"/>
                    </a:xfrm>
                    <a:prstGeom prst="rect">
                      <a:avLst/>
                    </a:prstGeom>
                    <a:noFill/>
                    <a:ln>
                      <a:noFill/>
                    </a:ln>
                  </pic:spPr>
                </pic:pic>
              </a:graphicData>
            </a:graphic>
          </wp:inline>
        </w:drawing>
      </w:r>
    </w:p>
    <w:p w:rsidR="00743A94" w:rsidRDefault="00743A94" w:rsidP="00743A94">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2.5</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MVC</w:t>
      </w:r>
      <w:r>
        <w:t>模式逻辑控制图</w:t>
      </w:r>
    </w:p>
    <w:p w:rsidR="00743A94" w:rsidRDefault="00743A94" w:rsidP="00743A94">
      <w:pPr>
        <w:rPr>
          <w:rFonts w:cstheme="majorBidi"/>
          <w:sz w:val="18"/>
          <w:szCs w:val="20"/>
        </w:rPr>
      </w:pPr>
      <w:r>
        <w:br w:type="page"/>
      </w:r>
    </w:p>
    <w:p w:rsidR="00743A94" w:rsidRDefault="00743A94" w:rsidP="00743A94">
      <w:pPr>
        <w:pStyle w:val="a3"/>
        <w:jc w:val="center"/>
      </w:pPr>
    </w:p>
    <w:p w:rsidR="00743A94" w:rsidRDefault="00743A94" w:rsidP="00743A94">
      <w:pPr>
        <w:pStyle w:val="4"/>
        <w:numPr>
          <w:ilvl w:val="0"/>
          <w:numId w:val="0"/>
        </w:numPr>
        <w:ind w:left="562"/>
      </w:pPr>
      <w:r>
        <w:t>(1)</w:t>
      </w:r>
      <w:r>
        <w:rPr>
          <w:rFonts w:hint="eastAsia"/>
        </w:rPr>
        <w:t>面向接口编程：对于所有</w:t>
      </w:r>
      <w:r>
        <w:rPr>
          <w:rFonts w:hint="eastAsia"/>
        </w:rPr>
        <w:t>service</w:t>
      </w:r>
      <w:r>
        <w:rPr>
          <w:rFonts w:hint="eastAsia"/>
        </w:rPr>
        <w:t>的开发，都有之对应接口声明规范，每个方法</w:t>
      </w:r>
      <w:proofErr w:type="gramStart"/>
      <w:r>
        <w:rPr>
          <w:rFonts w:hint="eastAsia"/>
        </w:rPr>
        <w:t>体应该</w:t>
      </w:r>
      <w:proofErr w:type="gramEnd"/>
      <w:r>
        <w:rPr>
          <w:rFonts w:hint="eastAsia"/>
        </w:rPr>
        <w:t>提供对应的</w:t>
      </w:r>
      <w:proofErr w:type="spellStart"/>
      <w:r>
        <w:rPr>
          <w:rFonts w:hint="eastAsia"/>
        </w:rPr>
        <w:t>joc</w:t>
      </w:r>
      <w:proofErr w:type="spellEnd"/>
      <w:r>
        <w:rPr>
          <w:rFonts w:hint="eastAsia"/>
        </w:rPr>
        <w:t>文档注释；</w:t>
      </w:r>
    </w:p>
    <w:p w:rsidR="00743A94" w:rsidRDefault="00743A94" w:rsidP="00743A94">
      <w:pPr>
        <w:pStyle w:val="4"/>
        <w:numPr>
          <w:ilvl w:val="0"/>
          <w:numId w:val="0"/>
        </w:numPr>
        <w:snapToGrid/>
        <w:ind w:left="480"/>
        <w:contextualSpacing/>
      </w:pPr>
      <w:r>
        <w:rPr>
          <w:rFonts w:hint="eastAsia"/>
        </w:rPr>
        <w:t>(</w:t>
      </w:r>
      <w:r>
        <w:t>2</w:t>
      </w:r>
      <w:r>
        <w:rPr>
          <w:rFonts w:hint="eastAsia"/>
        </w:rPr>
        <w:t>)</w:t>
      </w:r>
      <w:r>
        <w:rPr>
          <w:rFonts w:hint="eastAsia"/>
        </w:rPr>
        <w:t>限定数据库事务边界：对于所有与业务逻辑的代码应该定义适当的事务边界，事务的管理应交付给</w:t>
      </w:r>
      <w:r>
        <w:rPr>
          <w:rFonts w:hint="eastAsia"/>
        </w:rPr>
        <w:t xml:space="preserve">spring </w:t>
      </w:r>
      <w:r>
        <w:rPr>
          <w:rFonts w:hint="eastAsia"/>
        </w:rPr>
        <w:t>与对应</w:t>
      </w:r>
      <w:r>
        <w:rPr>
          <w:rFonts w:hint="eastAsia"/>
        </w:rPr>
        <w:t>ORM</w:t>
      </w:r>
      <w:r>
        <w:rPr>
          <w:rFonts w:hint="eastAsia"/>
        </w:rPr>
        <w:t>工具匹配的</w:t>
      </w:r>
      <w:proofErr w:type="spellStart"/>
      <w:r>
        <w:rPr>
          <w:rFonts w:hint="eastAsia"/>
        </w:rPr>
        <w:t>Transation</w:t>
      </w:r>
      <w:proofErr w:type="spellEnd"/>
      <w:r>
        <w:rPr>
          <w:rFonts w:hint="eastAsia"/>
        </w:rPr>
        <w:t xml:space="preserve"> Manager</w:t>
      </w:r>
      <w:r>
        <w:rPr>
          <w:rFonts w:hint="eastAsia"/>
        </w:rPr>
        <w:t>管理。一旦在处理业务逻辑中出现异常，要进行事务回滚。</w:t>
      </w:r>
    </w:p>
    <w:p w:rsidR="00743A94" w:rsidRDefault="00743A94" w:rsidP="00743A94">
      <w:pPr>
        <w:pStyle w:val="4"/>
        <w:numPr>
          <w:ilvl w:val="0"/>
          <w:numId w:val="0"/>
        </w:numPr>
        <w:snapToGrid/>
        <w:ind w:left="480"/>
        <w:contextualSpacing/>
      </w:pPr>
      <w:r>
        <w:t>(3)</w:t>
      </w:r>
      <w:r>
        <w:rPr>
          <w:rFonts w:hint="eastAsia"/>
        </w:rPr>
        <w:t>注解优先：所有业务代码压缩</w:t>
      </w:r>
      <w:r>
        <w:rPr>
          <w:rFonts w:hint="eastAsia"/>
        </w:rPr>
        <w:t>xml</w:t>
      </w:r>
      <w:r>
        <w:rPr>
          <w:rFonts w:hint="eastAsia"/>
        </w:rPr>
        <w:t>的使用比率，统一使用新型简洁的</w:t>
      </w:r>
      <w:r>
        <w:rPr>
          <w:rFonts w:hint="eastAsia"/>
        </w:rPr>
        <w:t>java annotation</w:t>
      </w:r>
      <w:r>
        <w:rPr>
          <w:rFonts w:hint="eastAsia"/>
        </w:rPr>
        <w:t>进行编码；如在后台中所有框架（诸如</w:t>
      </w:r>
      <w:proofErr w:type="spellStart"/>
      <w:r>
        <w:rPr>
          <w:rFonts w:hint="eastAsia"/>
        </w:rPr>
        <w:t>shiro</w:t>
      </w:r>
      <w:proofErr w:type="spellEnd"/>
      <w:r>
        <w:rPr>
          <w:rFonts w:hint="eastAsia"/>
        </w:rPr>
        <w:t>、</w:t>
      </w:r>
      <w:r>
        <w:rPr>
          <w:rFonts w:hint="eastAsia"/>
        </w:rPr>
        <w:t xml:space="preserve">spring </w:t>
      </w:r>
      <w:proofErr w:type="spellStart"/>
      <w:r>
        <w:rPr>
          <w:rFonts w:hint="eastAsia"/>
        </w:rPr>
        <w:t>mvc</w:t>
      </w:r>
      <w:proofErr w:type="spellEnd"/>
      <w:r>
        <w:rPr>
          <w:rFonts w:hint="eastAsia"/>
        </w:rPr>
        <w:t>、</w:t>
      </w:r>
      <w:r>
        <w:rPr>
          <w:rFonts w:hint="eastAsia"/>
        </w:rPr>
        <w:t>hibernate</w:t>
      </w:r>
      <w:r>
        <w:rPr>
          <w:rFonts w:hint="eastAsia"/>
        </w:rPr>
        <w:t>）的整合都应摒弃传统的</w:t>
      </w:r>
      <w:r>
        <w:rPr>
          <w:rFonts w:hint="eastAsia"/>
        </w:rPr>
        <w:t>xml</w:t>
      </w:r>
      <w:r>
        <w:rPr>
          <w:rFonts w:hint="eastAsia"/>
        </w:rPr>
        <w:t>的繁杂分离配置，使用</w:t>
      </w:r>
      <w:r>
        <w:rPr>
          <w:rFonts w:hint="eastAsia"/>
        </w:rPr>
        <w:t xml:space="preserve">java </w:t>
      </w:r>
      <w:proofErr w:type="spellStart"/>
      <w:r>
        <w:rPr>
          <w:rFonts w:hint="eastAsia"/>
        </w:rPr>
        <w:t>config</w:t>
      </w:r>
      <w:proofErr w:type="spellEnd"/>
      <w:r>
        <w:rPr>
          <w:rFonts w:hint="eastAsia"/>
        </w:rPr>
        <w:t>全注解代码的优化系统的启动与维护；</w:t>
      </w:r>
    </w:p>
    <w:p w:rsidR="00743A94" w:rsidRDefault="00743A94" w:rsidP="00743A94">
      <w:pPr>
        <w:pStyle w:val="4"/>
        <w:snapToGrid/>
        <w:ind w:leftChars="200" w:left="480" w:firstLine="0"/>
        <w:contextualSpacing/>
      </w:pPr>
      <w:r>
        <w:rPr>
          <w:rFonts w:hint="eastAsia"/>
        </w:rPr>
        <w:t>全局异常捕捉，返回统一状态：在</w:t>
      </w:r>
      <w:r>
        <w:rPr>
          <w:rFonts w:hint="eastAsia"/>
        </w:rPr>
        <w:t>service</w:t>
      </w:r>
      <w:r>
        <w:rPr>
          <w:rFonts w:hint="eastAsia"/>
        </w:rPr>
        <w:t>层以下发生的异常应该在</w:t>
      </w:r>
      <w:r>
        <w:rPr>
          <w:rFonts w:hint="eastAsia"/>
        </w:rPr>
        <w:t>controller</w:t>
      </w:r>
      <w:r>
        <w:t>s</w:t>
      </w:r>
      <w:r>
        <w:t>处进行异常捕捉</w:t>
      </w:r>
      <w:r>
        <w:rPr>
          <w:rFonts w:hint="eastAsia"/>
        </w:rPr>
        <w:t>，</w:t>
      </w:r>
      <w:r>
        <w:t>每个异常提供专一的</w:t>
      </w:r>
      <w:r>
        <w:rPr>
          <w:rFonts w:hint="eastAsia"/>
        </w:rPr>
        <w:t>处理方法，并在</w:t>
      </w:r>
      <w:r>
        <w:rPr>
          <w:rFonts w:hint="eastAsia"/>
        </w:rPr>
        <w:t>response</w:t>
      </w:r>
      <w:r>
        <w:rPr>
          <w:rFonts w:hint="eastAsia"/>
        </w:rPr>
        <w:t>中纳入对应的错误码或状态码，方便前端根据状态码进行页面逻辑的跳转与渲染。</w:t>
      </w:r>
    </w:p>
    <w:p w:rsidR="00743A94" w:rsidRDefault="00743A94" w:rsidP="00743A94">
      <w:pPr>
        <w:pStyle w:val="3"/>
        <w:ind w:left="227"/>
      </w:pPr>
      <w:bookmarkStart w:id="31" w:name="_Toc495674639"/>
      <w:bookmarkStart w:id="32" w:name="_Toc523819934"/>
      <w:r>
        <w:rPr>
          <w:rFonts w:hint="eastAsia"/>
        </w:rPr>
        <w:t>数据访问层</w:t>
      </w:r>
      <w:bookmarkEnd w:id="31"/>
      <w:bookmarkEnd w:id="32"/>
    </w:p>
    <w:p w:rsidR="00743A94" w:rsidRDefault="00743A94" w:rsidP="00A8484D">
      <w:pPr>
        <w:ind w:left="420" w:firstLine="420"/>
      </w:pPr>
      <w:r>
        <w:t>数据访问利用全自动的</w:t>
      </w:r>
      <w:r>
        <w:rPr>
          <w:rFonts w:hint="eastAsia"/>
        </w:rPr>
        <w:t>hibernate</w:t>
      </w:r>
      <w:r>
        <w:rPr>
          <w:rFonts w:hint="eastAsia"/>
        </w:rPr>
        <w:t>对象——关系映射框架，构造整个系统后台的数据库支持，舍弃传统的</w:t>
      </w:r>
      <w:proofErr w:type="spellStart"/>
      <w:r>
        <w:rPr>
          <w:rFonts w:hint="eastAsia"/>
        </w:rPr>
        <w:t>jdbc</w:t>
      </w:r>
      <w:proofErr w:type="spellEnd"/>
      <w:r>
        <w:rPr>
          <w:rFonts w:hint="eastAsia"/>
        </w:rPr>
        <w:t>繁杂的模板访问代码。</w:t>
      </w:r>
    </w:p>
    <w:p w:rsidR="00743A94" w:rsidRDefault="00743A94" w:rsidP="005C441B">
      <w:pPr>
        <w:pStyle w:val="4"/>
        <w:numPr>
          <w:ilvl w:val="0"/>
          <w:numId w:val="4"/>
        </w:numPr>
        <w:snapToGrid/>
        <w:ind w:leftChars="237" w:left="991" w:hanging="422"/>
        <w:contextualSpacing/>
      </w:pPr>
      <w:r>
        <w:rPr>
          <w:rFonts w:hint="eastAsia"/>
        </w:rPr>
        <w:t>数据库选用：利用开源免费</w:t>
      </w:r>
      <w:r>
        <w:t>My</w:t>
      </w:r>
      <w:r>
        <w:rPr>
          <w:rFonts w:hint="eastAsia"/>
        </w:rPr>
        <w:t>SQL</w:t>
      </w:r>
      <w:r>
        <w:rPr>
          <w:rFonts w:hint="eastAsia"/>
        </w:rPr>
        <w:t>，主要考虑其强大的事务支持特性，为数据挖掘准备良好的支撑；后期或可加入</w:t>
      </w:r>
      <w:proofErr w:type="spellStart"/>
      <w:r>
        <w:rPr>
          <w:rFonts w:hint="eastAsia"/>
        </w:rPr>
        <w:t>R</w:t>
      </w:r>
      <w:r>
        <w:t>edis</w:t>
      </w:r>
      <w:proofErr w:type="spellEnd"/>
      <w:r>
        <w:t>键</w:t>
      </w:r>
      <w:r>
        <w:rPr>
          <w:rFonts w:hint="eastAsia"/>
        </w:rPr>
        <w:t>——</w:t>
      </w:r>
      <w:r>
        <w:t>值形式的数据库模型</w:t>
      </w:r>
      <w:r>
        <w:rPr>
          <w:rFonts w:hint="eastAsia"/>
        </w:rPr>
        <w:t>，</w:t>
      </w:r>
      <w:r>
        <w:t>处理相应的图数据</w:t>
      </w:r>
      <w:r>
        <w:rPr>
          <w:rFonts w:hint="eastAsia"/>
        </w:rPr>
        <w:t>；</w:t>
      </w:r>
    </w:p>
    <w:p w:rsidR="00743A94" w:rsidRPr="00E73755" w:rsidRDefault="00743A94" w:rsidP="005C441B">
      <w:pPr>
        <w:pStyle w:val="4"/>
        <w:numPr>
          <w:ilvl w:val="0"/>
          <w:numId w:val="4"/>
        </w:numPr>
        <w:snapToGrid/>
        <w:ind w:leftChars="237" w:left="991" w:hanging="422"/>
        <w:contextualSpacing/>
      </w:pPr>
      <w:r>
        <w:rPr>
          <w:rFonts w:hint="eastAsia"/>
        </w:rPr>
        <w:t>数据库连接池：选用</w:t>
      </w:r>
      <w:r>
        <w:rPr>
          <w:rFonts w:hint="eastAsia"/>
        </w:rPr>
        <w:t>c3p0</w:t>
      </w:r>
      <w:r>
        <w:rPr>
          <w:rFonts w:hint="eastAsia"/>
        </w:rPr>
        <w:t>连接池</w:t>
      </w:r>
    </w:p>
    <w:p w:rsidR="00743A94" w:rsidRDefault="00743A94" w:rsidP="005C441B">
      <w:pPr>
        <w:pStyle w:val="4"/>
        <w:numPr>
          <w:ilvl w:val="0"/>
          <w:numId w:val="4"/>
        </w:numPr>
        <w:snapToGrid/>
        <w:ind w:leftChars="237" w:left="991" w:hanging="422"/>
        <w:contextualSpacing/>
      </w:pPr>
      <w:r>
        <w:t>数据访问</w:t>
      </w:r>
      <w:r>
        <w:rPr>
          <w:rFonts w:hint="eastAsia"/>
        </w:rPr>
        <w:t>：</w:t>
      </w:r>
      <w:r>
        <w:t>对于</w:t>
      </w:r>
      <w:r>
        <w:rPr>
          <w:rFonts w:hint="eastAsia"/>
        </w:rPr>
        <w:t>DAO</w:t>
      </w:r>
      <w:r>
        <w:rPr>
          <w:rFonts w:hint="eastAsia"/>
        </w:rPr>
        <w:t>层的代码，</w:t>
      </w:r>
      <w:proofErr w:type="gramStart"/>
      <w:r>
        <w:rPr>
          <w:rFonts w:hint="eastAsia"/>
        </w:rPr>
        <w:t>一</w:t>
      </w:r>
      <w:proofErr w:type="gramEnd"/>
      <w:r>
        <w:rPr>
          <w:rFonts w:hint="eastAsia"/>
        </w:rPr>
        <w:t>主要利用</w:t>
      </w:r>
      <w:proofErr w:type="spellStart"/>
      <w:r>
        <w:rPr>
          <w:rFonts w:hint="eastAsia"/>
        </w:rPr>
        <w:t>hql</w:t>
      </w:r>
      <w:proofErr w:type="spellEnd"/>
      <w:r>
        <w:rPr>
          <w:rFonts w:hint="eastAsia"/>
        </w:rPr>
        <w:t>面向对象的语句执行</w:t>
      </w:r>
      <w:r>
        <w:rPr>
          <w:rFonts w:hint="eastAsia"/>
        </w:rPr>
        <w:t>CRUD</w:t>
      </w:r>
      <w:r>
        <w:rPr>
          <w:rFonts w:hint="eastAsia"/>
        </w:rPr>
        <w:t>等操作，二看齐</w:t>
      </w:r>
      <w:r>
        <w:rPr>
          <w:rFonts w:hint="eastAsia"/>
        </w:rPr>
        <w:t>JAP</w:t>
      </w:r>
      <w:r>
        <w:rPr>
          <w:rFonts w:hint="eastAsia"/>
        </w:rPr>
        <w:t>统一类型安全的查询规范，少用</w:t>
      </w:r>
      <w:r>
        <w:rPr>
          <w:rFonts w:hint="eastAsia"/>
        </w:rPr>
        <w:t>C</w:t>
      </w:r>
      <w:r>
        <w:t>riteria</w:t>
      </w:r>
      <w:r>
        <w:t>已被</w:t>
      </w:r>
      <w:r w:rsidRPr="007B118D">
        <w:t>deprecated</w:t>
      </w:r>
      <w:r>
        <w:t>的</w:t>
      </w:r>
      <w:proofErr w:type="gramStart"/>
      <w:r>
        <w:t>非类型</w:t>
      </w:r>
      <w:proofErr w:type="gramEnd"/>
      <w:r>
        <w:t>安全的</w:t>
      </w:r>
      <w:r>
        <w:t>H</w:t>
      </w:r>
      <w:r>
        <w:rPr>
          <w:rFonts w:hint="eastAsia"/>
        </w:rPr>
        <w:t>ibernate</w:t>
      </w:r>
      <w:r>
        <w:t xml:space="preserve"> API</w:t>
      </w:r>
      <w:r>
        <w:rPr>
          <w:rFonts w:hint="eastAsia"/>
        </w:rPr>
        <w:t>。</w:t>
      </w:r>
    </w:p>
    <w:p w:rsidR="00743A94" w:rsidRDefault="00743A94" w:rsidP="005C441B">
      <w:pPr>
        <w:pStyle w:val="4"/>
        <w:numPr>
          <w:ilvl w:val="0"/>
          <w:numId w:val="4"/>
        </w:numPr>
        <w:snapToGrid/>
        <w:ind w:leftChars="237" w:left="991" w:hanging="422"/>
        <w:contextualSpacing/>
      </w:pPr>
      <w:r>
        <w:rPr>
          <w:rFonts w:hint="eastAsia"/>
        </w:rPr>
        <w:t>性能优化：在重复利用较多数据的上考虑使用二级缓存；对于批量插入数据量比较大的数据库访问操作，考虑绕开</w:t>
      </w:r>
      <w:r>
        <w:rPr>
          <w:rFonts w:hint="eastAsia"/>
        </w:rPr>
        <w:t>H</w:t>
      </w:r>
      <w:r>
        <w:t>ibernate API</w:t>
      </w:r>
      <w:r>
        <w:rPr>
          <w:rFonts w:hint="eastAsia"/>
        </w:rPr>
        <w:t>，</w:t>
      </w:r>
      <w:r>
        <w:t>直接使用原生的</w:t>
      </w:r>
      <w:proofErr w:type="spellStart"/>
      <w:r>
        <w:rPr>
          <w:rFonts w:hint="eastAsia"/>
        </w:rPr>
        <w:t>jdbc</w:t>
      </w:r>
      <w:proofErr w:type="spellEnd"/>
      <w:r>
        <w:rPr>
          <w:rFonts w:hint="eastAsia"/>
        </w:rPr>
        <w:t>语句；建立必要的主键约束跟表索引；</w:t>
      </w:r>
    </w:p>
    <w:p w:rsidR="00743A94" w:rsidRPr="00743A94" w:rsidRDefault="00743A94" w:rsidP="005C441B">
      <w:pPr>
        <w:pStyle w:val="4"/>
        <w:numPr>
          <w:ilvl w:val="0"/>
          <w:numId w:val="4"/>
        </w:numPr>
        <w:snapToGrid/>
        <w:ind w:leftChars="237" w:left="991" w:hanging="422"/>
        <w:contextualSpacing/>
      </w:pPr>
      <w:r>
        <w:rPr>
          <w:rFonts w:hint="eastAsia"/>
        </w:rPr>
        <w:t>级联控制：用代码进行控制对象实体的关联与级联关系，取代数据库底层的数据表的级联；</w:t>
      </w:r>
    </w:p>
    <w:p w:rsidR="00C56CEB" w:rsidRPr="00C56CEB" w:rsidRDefault="00EC703B" w:rsidP="00C56CEB">
      <w:pPr>
        <w:pStyle w:val="1"/>
      </w:pPr>
      <w:bookmarkStart w:id="33" w:name="_Toc523819935"/>
      <w:r w:rsidRPr="0054136D">
        <w:rPr>
          <w:rFonts w:hint="eastAsia"/>
        </w:rPr>
        <w:t>功能性需求</w:t>
      </w:r>
      <w:bookmarkEnd w:id="30"/>
      <w:bookmarkEnd w:id="33"/>
    </w:p>
    <w:p w:rsidR="00C26F80" w:rsidRDefault="00C26F80" w:rsidP="00C26F80">
      <w:pPr>
        <w:pStyle w:val="2"/>
      </w:pPr>
      <w:bookmarkStart w:id="34" w:name="_Toc523819936"/>
      <w:r>
        <w:rPr>
          <w:rFonts w:hint="eastAsia"/>
        </w:rPr>
        <w:t>学生端</w:t>
      </w:r>
      <w:bookmarkEnd w:id="34"/>
    </w:p>
    <w:p w:rsidR="00C56CEB" w:rsidRDefault="00C56CEB" w:rsidP="00C56CEB"/>
    <w:p w:rsidR="00C56CEB" w:rsidRDefault="00C56CEB" w:rsidP="00C56CEB"/>
    <w:p w:rsidR="00113D6E" w:rsidRDefault="001A3B08" w:rsidP="00C26F80">
      <w:pPr>
        <w:pStyle w:val="3"/>
      </w:pPr>
      <w:bookmarkStart w:id="35" w:name="_Toc523819937"/>
      <w:r>
        <w:rPr>
          <w:rFonts w:hint="eastAsia"/>
        </w:rPr>
        <w:t>登陆</w:t>
      </w:r>
      <w:bookmarkEnd w:id="35"/>
      <w:r w:rsidR="00D63BF7">
        <w:rPr>
          <w:rFonts w:hint="eastAsia"/>
        </w:rPr>
        <w:t>与注册</w:t>
      </w:r>
      <w:r w:rsidR="008B30FD">
        <w:rPr>
          <w:rFonts w:hint="eastAsia"/>
        </w:rPr>
        <w:t>模块</w:t>
      </w:r>
    </w:p>
    <w:p w:rsidR="00D21EFE" w:rsidRDefault="00D21EFE" w:rsidP="00D21EFE">
      <w:pPr>
        <w:pStyle w:val="4"/>
        <w:numPr>
          <w:ilvl w:val="0"/>
          <w:numId w:val="4"/>
        </w:numPr>
        <w:snapToGrid/>
        <w:ind w:leftChars="178" w:left="849" w:hanging="422"/>
        <w:contextualSpacing/>
      </w:pPr>
      <w:r>
        <w:rPr>
          <w:rFonts w:hint="eastAsia"/>
        </w:rPr>
        <w:t>注册：学生可以通过页面注册自己的账号及密码，也可以使用教师统一分配的账号和密码。</w:t>
      </w:r>
    </w:p>
    <w:p w:rsidR="00113D6E" w:rsidRPr="00421B29" w:rsidRDefault="001A3B08" w:rsidP="00D21EFE">
      <w:pPr>
        <w:pStyle w:val="4"/>
        <w:numPr>
          <w:ilvl w:val="0"/>
          <w:numId w:val="4"/>
        </w:numPr>
        <w:snapToGrid/>
        <w:ind w:leftChars="178" w:left="849" w:hanging="422"/>
        <w:contextualSpacing/>
      </w:pPr>
      <w:r w:rsidRPr="00BD247E">
        <w:rPr>
          <w:rFonts w:hint="eastAsia"/>
        </w:rPr>
        <w:t>登录：</w:t>
      </w:r>
      <w:r w:rsidR="009B3C23">
        <w:rPr>
          <w:rFonts w:hint="eastAsia"/>
        </w:rPr>
        <w:t>输入账号密码统一进入到系统首页，首页展示用户近期的活动情况</w:t>
      </w:r>
      <w:r w:rsidR="00077C20">
        <w:rPr>
          <w:rFonts w:hint="eastAsia"/>
        </w:rPr>
        <w:t>，系统根据账号动态生成页面。</w:t>
      </w:r>
      <w:r w:rsidR="009B3C23" w:rsidRPr="00421B29">
        <w:t xml:space="preserve"> </w:t>
      </w:r>
    </w:p>
    <w:p w:rsidR="00EC703B" w:rsidRDefault="00B46E57" w:rsidP="00005AD3">
      <w:pPr>
        <w:ind w:left="1680"/>
      </w:pPr>
      <w:r w:rsidRPr="00BD247E">
        <w:object w:dxaOrig="6337" w:dyaOrig="14029">
          <v:shape id="_x0000_i1027" type="#_x0000_t75" style="width:255.85pt;height:555.45pt" o:ole="">
            <v:imagedata r:id="rId19" o:title=""/>
          </v:shape>
          <o:OLEObject Type="Embed" ProgID="Visio.Drawing.15" ShapeID="_x0000_i1027" DrawAspect="Content" ObjectID="_1597689600" r:id="rId20"/>
        </w:object>
      </w:r>
    </w:p>
    <w:p w:rsidR="009F3BB3" w:rsidRPr="009F3BB3" w:rsidRDefault="009F3BB3" w:rsidP="00B27FB1">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3.1</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rsidR="00031A93">
        <w:t xml:space="preserve"> </w:t>
      </w:r>
      <w:r w:rsidR="001A3B08">
        <w:rPr>
          <w:rFonts w:hint="eastAsia"/>
        </w:rPr>
        <w:t>登录客户端流程</w:t>
      </w:r>
      <w:r w:rsidR="00031A93">
        <w:rPr>
          <w:rFonts w:hint="eastAsia"/>
        </w:rPr>
        <w:t>图</w:t>
      </w:r>
    </w:p>
    <w:p w:rsidR="00EC703B" w:rsidRPr="00B654A4" w:rsidRDefault="00B27FB1" w:rsidP="00B654A4">
      <w:pPr>
        <w:pStyle w:val="3"/>
      </w:pPr>
      <w:bookmarkStart w:id="36" w:name="_Toc523819938"/>
      <w:r>
        <w:rPr>
          <w:rFonts w:hint="eastAsia"/>
        </w:rPr>
        <w:lastRenderedPageBreak/>
        <w:t>数据集</w:t>
      </w:r>
      <w:bookmarkEnd w:id="36"/>
      <w:r w:rsidR="00DE107A">
        <w:rPr>
          <w:rFonts w:hint="eastAsia"/>
        </w:rPr>
        <w:t>模块</w:t>
      </w:r>
    </w:p>
    <w:p w:rsidR="00B27FB1" w:rsidRPr="00BD247E" w:rsidRDefault="00B27FB1" w:rsidP="00AD6797">
      <w:pPr>
        <w:pStyle w:val="4"/>
        <w:numPr>
          <w:ilvl w:val="0"/>
          <w:numId w:val="4"/>
        </w:numPr>
        <w:snapToGrid/>
        <w:ind w:leftChars="178" w:left="849" w:hanging="422"/>
        <w:contextualSpacing/>
      </w:pPr>
      <w:r w:rsidRPr="00BD247E">
        <w:rPr>
          <w:rFonts w:hint="eastAsia"/>
        </w:rPr>
        <w:t>浏览数据集库：可以查看所展示的所有数据集的种</w:t>
      </w:r>
      <w:r>
        <w:rPr>
          <w:rFonts w:hint="eastAsia"/>
        </w:rPr>
        <w:t>类、数量、主题等概括性基本信息，支持根据不同的信息进行分类查看</w:t>
      </w:r>
      <w:r>
        <w:rPr>
          <w:rFonts w:hint="eastAsia"/>
        </w:rPr>
        <w:t>;</w:t>
      </w:r>
    </w:p>
    <w:p w:rsidR="00EC703B" w:rsidRPr="00BA33E6" w:rsidRDefault="00B27FB1" w:rsidP="00AD6797">
      <w:pPr>
        <w:pStyle w:val="4"/>
        <w:numPr>
          <w:ilvl w:val="0"/>
          <w:numId w:val="4"/>
        </w:numPr>
        <w:snapToGrid/>
        <w:ind w:leftChars="178" w:left="849" w:hanging="422"/>
        <w:contextualSpacing/>
      </w:pPr>
      <w:r w:rsidRPr="00BD247E">
        <w:rPr>
          <w:rFonts w:hint="eastAsia"/>
        </w:rPr>
        <w:t>浏览数据集：浏览数据</w:t>
      </w:r>
      <w:proofErr w:type="gramStart"/>
      <w:r w:rsidRPr="00BD247E">
        <w:rPr>
          <w:rFonts w:hint="eastAsia"/>
        </w:rPr>
        <w:t>集基本</w:t>
      </w:r>
      <w:proofErr w:type="gramEnd"/>
      <w:r w:rsidRPr="00BD247E">
        <w:rPr>
          <w:rFonts w:hint="eastAsia"/>
        </w:rPr>
        <w:t>描述信息及具体内容，基本的描述信息包括：数据集的名称、年份、实例数、所属的类型（分类、聚类）等。数据集的具体内容可以查询，并且能够按照不同的条目（如年份、类型）进行分类排序浏览</w:t>
      </w:r>
      <w:r>
        <w:rPr>
          <w:rFonts w:hint="eastAsia"/>
        </w:rPr>
        <w:t>;</w:t>
      </w:r>
    </w:p>
    <w:p w:rsidR="00EC703B" w:rsidRDefault="00EC703B" w:rsidP="00AD6797">
      <w:pPr>
        <w:pStyle w:val="4"/>
        <w:numPr>
          <w:ilvl w:val="0"/>
          <w:numId w:val="4"/>
        </w:numPr>
        <w:snapToGrid/>
        <w:ind w:leftChars="178" w:left="849" w:hanging="422"/>
        <w:contextualSpacing/>
      </w:pPr>
      <w:r w:rsidRPr="00232967">
        <w:rPr>
          <w:rFonts w:hint="eastAsia"/>
        </w:rPr>
        <w:t>参与者：学生；</w:t>
      </w:r>
    </w:p>
    <w:p w:rsidR="00EC703B" w:rsidRPr="00E46C7F" w:rsidRDefault="00EC703B" w:rsidP="00E46C7F">
      <w:pPr>
        <w:pStyle w:val="3"/>
      </w:pPr>
      <w:bookmarkStart w:id="37" w:name="_Toc523819939"/>
      <w:r w:rsidRPr="00E46C7F">
        <w:rPr>
          <w:rFonts w:hint="eastAsia"/>
        </w:rPr>
        <w:t>学生</w:t>
      </w:r>
      <w:r w:rsidR="00B27FB1">
        <w:rPr>
          <w:rFonts w:hint="eastAsia"/>
        </w:rPr>
        <w:t>浏览</w:t>
      </w:r>
      <w:r w:rsidR="00B27FB1">
        <w:t>算法库</w:t>
      </w:r>
      <w:bookmarkEnd w:id="37"/>
    </w:p>
    <w:p w:rsidR="00B27FB1" w:rsidRDefault="00B27FB1" w:rsidP="00AD6797">
      <w:pPr>
        <w:pStyle w:val="4"/>
        <w:numPr>
          <w:ilvl w:val="0"/>
          <w:numId w:val="4"/>
        </w:numPr>
        <w:snapToGrid/>
        <w:ind w:leftChars="178" w:left="849" w:hanging="422"/>
        <w:contextualSpacing/>
      </w:pPr>
      <w:r>
        <w:rPr>
          <w:rFonts w:hint="eastAsia"/>
        </w:rPr>
        <w:t>算法浏览：展示系统内数据挖掘算法。支持分类、聚类算法分类浏览；</w:t>
      </w:r>
    </w:p>
    <w:p w:rsidR="00B27FB1" w:rsidRPr="00BD247E" w:rsidRDefault="00B27FB1" w:rsidP="00AD6797">
      <w:pPr>
        <w:pStyle w:val="4"/>
        <w:numPr>
          <w:ilvl w:val="0"/>
          <w:numId w:val="4"/>
        </w:numPr>
        <w:snapToGrid/>
        <w:ind w:leftChars="178" w:left="849" w:hanging="422"/>
        <w:contextualSpacing/>
      </w:pPr>
      <w:r w:rsidRPr="00BD247E">
        <w:rPr>
          <w:rFonts w:hint="eastAsia"/>
        </w:rPr>
        <w:t>算</w:t>
      </w:r>
      <w:r>
        <w:rPr>
          <w:rFonts w:hint="eastAsia"/>
        </w:rPr>
        <w:t>法呈现：</w:t>
      </w:r>
      <w:proofErr w:type="gramStart"/>
      <w:r>
        <w:rPr>
          <w:rFonts w:hint="eastAsia"/>
        </w:rPr>
        <w:t>对具法算法</w:t>
      </w:r>
      <w:proofErr w:type="gramEnd"/>
      <w:r>
        <w:rPr>
          <w:rFonts w:hint="eastAsia"/>
        </w:rPr>
        <w:t>进行阅读。包括算法参数、类型、接口的综合描述；</w:t>
      </w:r>
    </w:p>
    <w:p w:rsidR="004E5269" w:rsidRDefault="006F2B6F" w:rsidP="00E46C7F">
      <w:pPr>
        <w:pStyle w:val="3"/>
      </w:pPr>
      <w:r>
        <w:rPr>
          <w:rFonts w:hint="eastAsia"/>
        </w:rPr>
        <w:t>任务模块</w:t>
      </w:r>
    </w:p>
    <w:p w:rsidR="00EC703B" w:rsidRPr="00135D89" w:rsidRDefault="00905E8F" w:rsidP="00AD6797">
      <w:pPr>
        <w:pStyle w:val="4"/>
        <w:numPr>
          <w:ilvl w:val="0"/>
          <w:numId w:val="4"/>
        </w:numPr>
        <w:snapToGrid/>
        <w:ind w:leftChars="178" w:left="849" w:hanging="422"/>
        <w:contextualSpacing/>
      </w:pPr>
      <w:r w:rsidRPr="00BD247E">
        <w:rPr>
          <w:rFonts w:hint="eastAsia"/>
        </w:rPr>
        <w:t>学生查看系统分配给自己的任务</w:t>
      </w:r>
      <w:r>
        <w:rPr>
          <w:rFonts w:hint="eastAsia"/>
        </w:rPr>
        <w:t>；</w:t>
      </w:r>
      <w:r w:rsidR="00620E8A">
        <w:rPr>
          <w:rFonts w:hint="eastAsia"/>
        </w:rPr>
        <w:t>并且通过任务浏览详情窗口看到当前任务的里程碑进度，历史上传过的数据挖掘结果，随时更新当前的结果。更新的结果会在状态上进行反映</w:t>
      </w:r>
    </w:p>
    <w:p w:rsidR="006F2B6F" w:rsidRDefault="00905E8F" w:rsidP="00620E8A">
      <w:pPr>
        <w:pStyle w:val="4"/>
        <w:numPr>
          <w:ilvl w:val="0"/>
          <w:numId w:val="4"/>
        </w:numPr>
        <w:snapToGrid/>
        <w:ind w:leftChars="178" w:left="849" w:hanging="422"/>
        <w:contextualSpacing/>
      </w:pPr>
      <w:r>
        <w:rPr>
          <w:rFonts w:hint="eastAsia"/>
        </w:rPr>
        <w:t>对阶段性的任务进行提交、总结；</w:t>
      </w:r>
    </w:p>
    <w:p w:rsidR="00EC703B" w:rsidRPr="006F2B6F" w:rsidRDefault="006F2B6F" w:rsidP="006F2B6F">
      <w:pPr>
        <w:widowControl/>
        <w:spacing w:line="240" w:lineRule="auto"/>
        <w:jc w:val="left"/>
        <w:rPr>
          <w:rFonts w:cstheme="majorBidi" w:hint="eastAsia"/>
          <w:bCs/>
          <w:szCs w:val="28"/>
        </w:rPr>
      </w:pPr>
      <w:r>
        <w:br w:type="page"/>
      </w:r>
    </w:p>
    <w:p w:rsidR="006F2B6F" w:rsidRDefault="006F2B6F" w:rsidP="006F2B6F">
      <w:pPr>
        <w:pStyle w:val="3"/>
      </w:pPr>
      <w:r>
        <w:rPr>
          <w:rFonts w:hint="eastAsia"/>
        </w:rPr>
        <w:lastRenderedPageBreak/>
        <w:t>数据挖掘模块</w:t>
      </w:r>
    </w:p>
    <w:p w:rsidR="00493622" w:rsidRDefault="006F2B6F" w:rsidP="00493622">
      <w:pPr>
        <w:keepNext/>
      </w:pPr>
      <w:r w:rsidRPr="006F2B6F">
        <w:rPr>
          <w:noProof/>
        </w:rPr>
        <w:drawing>
          <wp:inline distT="0" distB="0" distL="0" distR="0">
            <wp:extent cx="6077976" cy="5348287"/>
            <wp:effectExtent l="0" t="0" r="0" b="0"/>
            <wp:docPr id="2" name="图片 2" descr="D:\GitHub\dm_docs\uml\数据挖掘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m_docs\uml\数据挖掘模块.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9478" cy="5349609"/>
                    </a:xfrm>
                    <a:prstGeom prst="rect">
                      <a:avLst/>
                    </a:prstGeom>
                    <a:noFill/>
                    <a:ln>
                      <a:noFill/>
                    </a:ln>
                  </pic:spPr>
                </pic:pic>
              </a:graphicData>
            </a:graphic>
          </wp:inline>
        </w:drawing>
      </w:r>
    </w:p>
    <w:p w:rsidR="006F2B6F" w:rsidRPr="006F2B6F" w:rsidRDefault="00493622" w:rsidP="00493622">
      <w:pPr>
        <w:pStyle w:val="a3"/>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sidR="0008502F">
        <w:rPr>
          <w:rFonts w:hint="eastAsia"/>
        </w:rPr>
        <w:t>数据挖掘模块用例图</w:t>
      </w:r>
    </w:p>
    <w:p w:rsidR="00072C58" w:rsidRDefault="00915351" w:rsidP="00902474">
      <w:pPr>
        <w:pStyle w:val="4"/>
        <w:numPr>
          <w:ilvl w:val="0"/>
          <w:numId w:val="4"/>
        </w:numPr>
        <w:snapToGrid/>
        <w:ind w:leftChars="178" w:left="849" w:hanging="422"/>
        <w:contextualSpacing/>
      </w:pPr>
      <w:r w:rsidRPr="00902474">
        <w:rPr>
          <w:rFonts w:hint="eastAsia"/>
        </w:rPr>
        <w:t>对于比较规整</w:t>
      </w:r>
      <w:r w:rsidR="0067006C" w:rsidRPr="00902474">
        <w:rPr>
          <w:rFonts w:hint="eastAsia"/>
        </w:rPr>
        <w:t>的</w:t>
      </w:r>
      <w:r w:rsidR="0067006C" w:rsidRPr="00902474">
        <w:rPr>
          <w:rFonts w:hint="eastAsia"/>
        </w:rPr>
        <w:t>e</w:t>
      </w:r>
      <w:r w:rsidR="0067006C" w:rsidRPr="00902474">
        <w:t>xcel</w:t>
      </w:r>
      <w:r w:rsidR="0067006C" w:rsidRPr="00902474">
        <w:rPr>
          <w:rFonts w:hint="eastAsia"/>
        </w:rPr>
        <w:t>、</w:t>
      </w:r>
      <w:r w:rsidR="0067006C" w:rsidRPr="00902474">
        <w:rPr>
          <w:rFonts w:hint="eastAsia"/>
        </w:rPr>
        <w:t>c</w:t>
      </w:r>
      <w:r w:rsidR="0067006C" w:rsidRPr="00902474">
        <w:t>sv</w:t>
      </w:r>
      <w:r w:rsidR="0067006C" w:rsidRPr="00902474">
        <w:rPr>
          <w:rFonts w:hint="eastAsia"/>
        </w:rPr>
        <w:t>格式</w:t>
      </w:r>
      <w:r w:rsidRPr="00902474">
        <w:rPr>
          <w:rFonts w:hint="eastAsia"/>
        </w:rPr>
        <w:t>数据</w:t>
      </w:r>
      <w:r w:rsidR="0067006C" w:rsidRPr="00902474">
        <w:rPr>
          <w:rFonts w:hint="eastAsia"/>
        </w:rPr>
        <w:t>集，平台提供</w:t>
      </w:r>
      <w:r w:rsidR="00072C58">
        <w:rPr>
          <w:rFonts w:hint="eastAsia"/>
        </w:rPr>
        <w:t>可视化</w:t>
      </w:r>
      <w:r w:rsidR="0067006C" w:rsidRPr="00902474">
        <w:rPr>
          <w:rFonts w:hint="eastAsia"/>
        </w:rPr>
        <w:t>分析手段</w:t>
      </w:r>
      <w:r w:rsidR="00072C58">
        <w:rPr>
          <w:rFonts w:hint="eastAsia"/>
        </w:rPr>
        <w:t>；</w:t>
      </w:r>
    </w:p>
    <w:p w:rsidR="001A4A70" w:rsidRDefault="00072C58" w:rsidP="00902474">
      <w:pPr>
        <w:pStyle w:val="4"/>
        <w:numPr>
          <w:ilvl w:val="0"/>
          <w:numId w:val="4"/>
        </w:numPr>
        <w:snapToGrid/>
        <w:ind w:leftChars="178" w:left="849" w:hanging="422"/>
        <w:contextualSpacing/>
      </w:pPr>
      <w:r>
        <w:rPr>
          <w:rFonts w:hint="eastAsia"/>
        </w:rPr>
        <w:t>密度分析：</w:t>
      </w:r>
      <w:r w:rsidR="00BC21DA">
        <w:rPr>
          <w:rFonts w:hint="eastAsia"/>
        </w:rPr>
        <w:t>平台提供</w:t>
      </w:r>
      <w:r>
        <w:rPr>
          <w:rFonts w:hint="eastAsia"/>
        </w:rPr>
        <w:t>直方图、箱线图、密度图对数据密度进行分析；</w:t>
      </w:r>
    </w:p>
    <w:p w:rsidR="00072C58" w:rsidRDefault="00072C58" w:rsidP="00072C58">
      <w:pPr>
        <w:pStyle w:val="4"/>
        <w:numPr>
          <w:ilvl w:val="0"/>
          <w:numId w:val="4"/>
        </w:numPr>
        <w:snapToGrid/>
        <w:ind w:leftChars="178" w:left="849" w:hanging="422"/>
        <w:contextualSpacing/>
      </w:pPr>
      <w:r>
        <w:rPr>
          <w:rFonts w:hint="eastAsia"/>
        </w:rPr>
        <w:t>回归</w:t>
      </w:r>
      <w:r>
        <w:rPr>
          <w:rFonts w:hint="eastAsia"/>
        </w:rPr>
        <w:t>分析：</w:t>
      </w:r>
      <w:r>
        <w:rPr>
          <w:rFonts w:hint="eastAsia"/>
        </w:rPr>
        <w:t>提供线性回归、指数回归、对数回归方程对用户选择的一对一属性进行回归分析，分析数据的相关性</w:t>
      </w:r>
      <w:r>
        <w:rPr>
          <w:rFonts w:hint="eastAsia"/>
        </w:rPr>
        <w:t>；</w:t>
      </w:r>
    </w:p>
    <w:p w:rsidR="00072C58" w:rsidRDefault="00A33F7E" w:rsidP="00072C58">
      <w:pPr>
        <w:pStyle w:val="4"/>
        <w:numPr>
          <w:ilvl w:val="0"/>
          <w:numId w:val="4"/>
        </w:numPr>
        <w:snapToGrid/>
        <w:ind w:leftChars="178" w:left="849" w:hanging="422"/>
        <w:contextualSpacing/>
      </w:pPr>
      <w:r>
        <w:rPr>
          <w:rFonts w:hint="eastAsia"/>
        </w:rPr>
        <w:t>关联</w:t>
      </w:r>
      <w:r w:rsidR="00072C58">
        <w:rPr>
          <w:rFonts w:hint="eastAsia"/>
        </w:rPr>
        <w:t>分析：</w:t>
      </w:r>
      <w:r w:rsidR="00072C58">
        <w:rPr>
          <w:rFonts w:hint="eastAsia"/>
        </w:rPr>
        <w:t>用相关系数矩阵直观方向数值型数据</w:t>
      </w:r>
      <w:r w:rsidR="00DB6088">
        <w:rPr>
          <w:rFonts w:hint="eastAsia"/>
        </w:rPr>
        <w:t>的相关性；用散点图矩阵描绘数据集</w:t>
      </w:r>
      <w:r w:rsidR="009638C8">
        <w:rPr>
          <w:rFonts w:hint="eastAsia"/>
        </w:rPr>
        <w:t>中的</w:t>
      </w:r>
      <w:r w:rsidR="00DB6088">
        <w:rPr>
          <w:rFonts w:hint="eastAsia"/>
        </w:rPr>
        <w:t>一个属性跟其他多个属性的关联性；</w:t>
      </w:r>
      <w:r w:rsidR="00F63BB0">
        <w:rPr>
          <w:rFonts w:hint="eastAsia"/>
        </w:rPr>
        <w:t>用</w:t>
      </w:r>
      <w:r w:rsidR="00F63BB0">
        <w:t>3</w:t>
      </w:r>
      <w:r w:rsidR="00F63BB0">
        <w:rPr>
          <w:rFonts w:hint="eastAsia"/>
        </w:rPr>
        <w:t>D</w:t>
      </w:r>
      <w:r w:rsidR="00F63BB0">
        <w:rPr>
          <w:rFonts w:hint="eastAsia"/>
        </w:rPr>
        <w:t>散点图展示</w:t>
      </w:r>
      <w:r w:rsidR="00DF1DD9">
        <w:rPr>
          <w:rFonts w:hint="eastAsia"/>
        </w:rPr>
        <w:t>数据在三维空间的特征，方便用户分析</w:t>
      </w:r>
      <w:r w:rsidR="00A07B69">
        <w:rPr>
          <w:rFonts w:hint="eastAsia"/>
        </w:rPr>
        <w:t>数据在</w:t>
      </w:r>
      <w:r w:rsidR="00DF1DD9">
        <w:rPr>
          <w:rFonts w:hint="eastAsia"/>
        </w:rPr>
        <w:t>三维空间上面的分布状况</w:t>
      </w:r>
      <w:r w:rsidR="00FE2474">
        <w:rPr>
          <w:rFonts w:hint="eastAsia"/>
        </w:rPr>
        <w:t>；</w:t>
      </w:r>
    </w:p>
    <w:p w:rsidR="00072C58" w:rsidRPr="00072C58" w:rsidRDefault="00072C58" w:rsidP="00072C58">
      <w:pPr>
        <w:rPr>
          <w:rFonts w:hint="eastAsia"/>
        </w:rPr>
      </w:pPr>
    </w:p>
    <w:p w:rsidR="00072C58" w:rsidRPr="00072C58" w:rsidRDefault="00072C58" w:rsidP="00072C58">
      <w:pPr>
        <w:rPr>
          <w:rFonts w:hint="eastAsia"/>
        </w:rPr>
      </w:pPr>
    </w:p>
    <w:p w:rsidR="0088786D" w:rsidRPr="00F22EE2" w:rsidRDefault="00F22EE2" w:rsidP="00F22EE2">
      <w:pPr>
        <w:widowControl/>
        <w:spacing w:line="240" w:lineRule="auto"/>
        <w:jc w:val="left"/>
        <w:rPr>
          <w:rFonts w:cstheme="majorBidi"/>
          <w:bCs/>
          <w:szCs w:val="28"/>
        </w:rPr>
      </w:pPr>
      <w:r>
        <w:br w:type="page"/>
      </w:r>
    </w:p>
    <w:p w:rsidR="00E46C7F" w:rsidRDefault="00E46C7F" w:rsidP="00E46C7F">
      <w:pPr>
        <w:pStyle w:val="2"/>
      </w:pPr>
      <w:bookmarkStart w:id="38" w:name="_Toc523819943"/>
      <w:r w:rsidRPr="00E46C7F">
        <w:lastRenderedPageBreak/>
        <w:t>教师端</w:t>
      </w:r>
      <w:bookmarkEnd w:id="38"/>
    </w:p>
    <w:p w:rsidR="00D0349C" w:rsidRDefault="00905E8F" w:rsidP="00E46C7F">
      <w:pPr>
        <w:pStyle w:val="3"/>
      </w:pPr>
      <w:bookmarkStart w:id="39" w:name="_Toc523819944"/>
      <w:r>
        <w:rPr>
          <w:rFonts w:hint="eastAsia"/>
        </w:rPr>
        <w:t>数据集</w:t>
      </w:r>
      <w:r w:rsidR="00923560">
        <w:rPr>
          <w:rFonts w:hint="eastAsia"/>
        </w:rPr>
        <w:t>管理</w:t>
      </w:r>
      <w:bookmarkEnd w:id="39"/>
    </w:p>
    <w:p w:rsidR="002C2383" w:rsidRDefault="00B12038" w:rsidP="002C2383">
      <w:pPr>
        <w:keepNext/>
      </w:pPr>
      <w:r w:rsidRPr="00B12038">
        <w:rPr>
          <w:noProof/>
        </w:rPr>
        <w:drawing>
          <wp:inline distT="0" distB="0" distL="0" distR="0">
            <wp:extent cx="5939790" cy="5051597"/>
            <wp:effectExtent l="0" t="0" r="0" b="0"/>
            <wp:docPr id="1" name="图片 1" descr="E:\大三下整理\计算机设计大赛\用例图\数据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大三下整理\计算机设计大赛\用例图\数据管理模块.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5051597"/>
                    </a:xfrm>
                    <a:prstGeom prst="rect">
                      <a:avLst/>
                    </a:prstGeom>
                    <a:noFill/>
                    <a:ln>
                      <a:noFill/>
                    </a:ln>
                  </pic:spPr>
                </pic:pic>
              </a:graphicData>
            </a:graphic>
          </wp:inline>
        </w:drawing>
      </w:r>
    </w:p>
    <w:p w:rsidR="002C2383" w:rsidRPr="002C2383" w:rsidRDefault="002C2383" w:rsidP="002C2383">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w:t>
      </w:r>
      <w:r>
        <w:t>数据集管理用例</w:t>
      </w:r>
    </w:p>
    <w:p w:rsidR="00905E8F" w:rsidRPr="00BD247E" w:rsidRDefault="00905E8F" w:rsidP="00336CB5">
      <w:pPr>
        <w:pStyle w:val="4"/>
        <w:numPr>
          <w:ilvl w:val="0"/>
          <w:numId w:val="4"/>
        </w:numPr>
        <w:snapToGrid/>
        <w:ind w:leftChars="237" w:left="991" w:hanging="422"/>
        <w:contextualSpacing/>
      </w:pPr>
      <w:r w:rsidRPr="00BD247E">
        <w:rPr>
          <w:rFonts w:hint="eastAsia"/>
        </w:rPr>
        <w:t>上传数据集：上传数据集的文件，以文件或二进制流的方式保存在服务器或</w:t>
      </w:r>
      <w:proofErr w:type="spellStart"/>
      <w:r w:rsidRPr="00BD247E">
        <w:rPr>
          <w:rFonts w:hint="eastAsia"/>
        </w:rPr>
        <w:t>mysql</w:t>
      </w:r>
      <w:proofErr w:type="spellEnd"/>
      <w:r>
        <w:rPr>
          <w:rFonts w:hint="eastAsia"/>
        </w:rPr>
        <w:t>数据库中去；</w:t>
      </w:r>
    </w:p>
    <w:p w:rsidR="00905E8F" w:rsidRPr="00BD247E" w:rsidRDefault="00905E8F" w:rsidP="00336CB5">
      <w:pPr>
        <w:pStyle w:val="4"/>
        <w:numPr>
          <w:ilvl w:val="0"/>
          <w:numId w:val="4"/>
        </w:numPr>
        <w:snapToGrid/>
        <w:ind w:leftChars="237" w:left="991" w:hanging="422"/>
        <w:contextualSpacing/>
      </w:pPr>
      <w:r w:rsidRPr="00BD247E">
        <w:t>下载数据集</w:t>
      </w:r>
      <w:r w:rsidRPr="00BD247E">
        <w:rPr>
          <w:rFonts w:hint="eastAsia"/>
        </w:rPr>
        <w:t>：</w:t>
      </w:r>
      <w:r w:rsidRPr="00BD247E">
        <w:t>提供数据集的下载功能</w:t>
      </w:r>
      <w:r>
        <w:rPr>
          <w:rFonts w:hint="eastAsia"/>
        </w:rPr>
        <w:t>；</w:t>
      </w:r>
    </w:p>
    <w:p w:rsidR="00905E8F" w:rsidRPr="00BD247E" w:rsidRDefault="00905E8F" w:rsidP="00336CB5">
      <w:pPr>
        <w:pStyle w:val="4"/>
        <w:numPr>
          <w:ilvl w:val="0"/>
          <w:numId w:val="4"/>
        </w:numPr>
        <w:snapToGrid/>
        <w:ind w:leftChars="237" w:left="991" w:hanging="422"/>
        <w:contextualSpacing/>
      </w:pPr>
      <w:r w:rsidRPr="00BD247E">
        <w:rPr>
          <w:rFonts w:hint="eastAsia"/>
        </w:rPr>
        <w:t>删除数据集：删除已上传的数据集。提示相应的删除提示：如已被</w:t>
      </w:r>
      <w:r>
        <w:rPr>
          <w:rFonts w:hint="eastAsia"/>
        </w:rPr>
        <w:t>关联的数据集删除警告、数据量大的评估警告；</w:t>
      </w:r>
    </w:p>
    <w:p w:rsidR="00905E8F" w:rsidRPr="00BD247E" w:rsidRDefault="00905E8F" w:rsidP="00336CB5">
      <w:pPr>
        <w:pStyle w:val="4"/>
        <w:numPr>
          <w:ilvl w:val="0"/>
          <w:numId w:val="4"/>
        </w:numPr>
        <w:snapToGrid/>
        <w:ind w:leftChars="237" w:left="991" w:hanging="422"/>
        <w:contextualSpacing/>
      </w:pPr>
      <w:r>
        <w:rPr>
          <w:rFonts w:hint="eastAsia"/>
        </w:rPr>
        <w:t>更新数据集：可更新数据集的基本信息、属性、批量删除部分实例；</w:t>
      </w:r>
    </w:p>
    <w:p w:rsidR="00905E8F" w:rsidRPr="00BD247E" w:rsidRDefault="00905E8F" w:rsidP="00336CB5">
      <w:pPr>
        <w:pStyle w:val="4"/>
        <w:numPr>
          <w:ilvl w:val="0"/>
          <w:numId w:val="4"/>
        </w:numPr>
        <w:snapToGrid/>
        <w:ind w:leftChars="237" w:left="991" w:hanging="422"/>
        <w:contextualSpacing/>
      </w:pPr>
      <w:r w:rsidRPr="00BD247E">
        <w:rPr>
          <w:rFonts w:hint="eastAsia"/>
        </w:rPr>
        <w:t>文件读入</w:t>
      </w:r>
      <w:r>
        <w:rPr>
          <w:rFonts w:hint="eastAsia"/>
        </w:rPr>
        <w:t>数据集信息：根据管理员上传的属性描述文件，读入数据集的基本信息；</w:t>
      </w:r>
    </w:p>
    <w:p w:rsidR="00A27E20" w:rsidRPr="00A27E20" w:rsidRDefault="00905E8F" w:rsidP="00A27E20">
      <w:pPr>
        <w:pStyle w:val="4"/>
        <w:numPr>
          <w:ilvl w:val="0"/>
          <w:numId w:val="4"/>
        </w:numPr>
        <w:snapToGrid/>
        <w:ind w:leftChars="237" w:left="991" w:hanging="422"/>
        <w:contextualSpacing/>
      </w:pPr>
      <w:r w:rsidRPr="00BD247E">
        <w:rPr>
          <w:rFonts w:hint="eastAsia"/>
        </w:rPr>
        <w:t>浏览数据集：可以查看所展</w:t>
      </w:r>
      <w:r>
        <w:rPr>
          <w:rFonts w:hint="eastAsia"/>
        </w:rPr>
        <w:t>示的所有数据集的概括性基本信息，支持根据不同的信息进行分类查看；</w:t>
      </w:r>
    </w:p>
    <w:p w:rsidR="006D48D1" w:rsidRDefault="00905E8F" w:rsidP="006D48D1">
      <w:r w:rsidRPr="00BD247E">
        <w:object w:dxaOrig="13669" w:dyaOrig="13969">
          <v:shape id="_x0000_i1028" type="#_x0000_t75" style="width:475.7pt;height:485.55pt" o:ole="">
            <v:imagedata r:id="rId23" o:title=""/>
          </v:shape>
          <o:OLEObject Type="Embed" ProgID="Visio.Drawing.15" ShapeID="_x0000_i1028" DrawAspect="Content" ObjectID="_1597689601" r:id="rId24"/>
        </w:object>
      </w:r>
    </w:p>
    <w:p w:rsidR="000C53B4" w:rsidRDefault="0035049C" w:rsidP="000C53B4">
      <w:pPr>
        <w:pStyle w:val="a3"/>
        <w:jc w:val="center"/>
      </w:pPr>
      <w:r>
        <w:rPr>
          <w:rFonts w:hint="eastAsia"/>
        </w:rPr>
        <w:t>图</w:t>
      </w:r>
      <w:r>
        <w:rPr>
          <w:rFonts w:hint="eastAsia"/>
        </w:rPr>
        <w:t xml:space="preserve"> </w:t>
      </w:r>
      <w:r w:rsidR="00F62859">
        <w:fldChar w:fldCharType="begin"/>
      </w:r>
      <w:r w:rsidR="00F62859">
        <w:instrText xml:space="preserve"> </w:instrText>
      </w:r>
      <w:r w:rsidR="00F62859">
        <w:rPr>
          <w:rFonts w:hint="eastAsia"/>
        </w:rPr>
        <w:instrText>STYLEREF 1 \s</w:instrText>
      </w:r>
      <w:r w:rsidR="00F62859">
        <w:instrText xml:space="preserve"> </w:instrText>
      </w:r>
      <w:r w:rsidR="00F62859">
        <w:fldChar w:fldCharType="separate"/>
      </w:r>
      <w:r w:rsidR="00F62859">
        <w:rPr>
          <w:noProof/>
        </w:rPr>
        <w:t>3</w:t>
      </w:r>
      <w:r w:rsidR="00F62859">
        <w:fldChar w:fldCharType="end"/>
      </w:r>
      <w:r w:rsidR="00F62859">
        <w:noBreakHyphen/>
      </w:r>
      <w:r w:rsidR="0008141E">
        <w:t>2</w:t>
      </w:r>
      <w:r w:rsidR="00D76C1D">
        <w:t>数据集管理</w:t>
      </w:r>
      <w:r w:rsidR="0008141E" w:rsidRPr="00BD247E">
        <w:t>流程图</w:t>
      </w:r>
    </w:p>
    <w:p w:rsidR="000C53B4" w:rsidRPr="000C53B4" w:rsidRDefault="000C53B4" w:rsidP="000C53B4">
      <w:pPr>
        <w:widowControl/>
        <w:spacing w:line="240" w:lineRule="auto"/>
        <w:jc w:val="left"/>
        <w:rPr>
          <w:rFonts w:cstheme="majorBidi" w:hint="eastAsia"/>
          <w:sz w:val="18"/>
          <w:szCs w:val="20"/>
        </w:rPr>
      </w:pPr>
      <w:r>
        <w:br w:type="page"/>
      </w:r>
    </w:p>
    <w:p w:rsidR="00A27D0D" w:rsidRDefault="0008141E" w:rsidP="00E46C7F">
      <w:pPr>
        <w:pStyle w:val="3"/>
      </w:pPr>
      <w:bookmarkStart w:id="40" w:name="_Toc523819945"/>
      <w:r>
        <w:rPr>
          <w:rFonts w:hint="eastAsia"/>
        </w:rPr>
        <w:lastRenderedPageBreak/>
        <w:t>学生信息管理</w:t>
      </w:r>
      <w:bookmarkEnd w:id="40"/>
    </w:p>
    <w:p w:rsidR="006F4DBD" w:rsidRDefault="007D5D59" w:rsidP="006F4DBD">
      <w:pPr>
        <w:keepNext/>
      </w:pPr>
      <w:r w:rsidRPr="007D5D59">
        <w:rPr>
          <w:noProof/>
        </w:rPr>
        <w:drawing>
          <wp:inline distT="0" distB="0" distL="0" distR="0">
            <wp:extent cx="5939790" cy="6019385"/>
            <wp:effectExtent l="0" t="0" r="0" b="0"/>
            <wp:docPr id="6" name="图片 6" descr="E:\大三下整理\计算机设计大赛\用例图\学生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大三下整理\计算机设计大赛\用例图\学生管理模块.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6019385"/>
                    </a:xfrm>
                    <a:prstGeom prst="rect">
                      <a:avLst/>
                    </a:prstGeom>
                    <a:noFill/>
                    <a:ln>
                      <a:noFill/>
                    </a:ln>
                  </pic:spPr>
                </pic:pic>
              </a:graphicData>
            </a:graphic>
          </wp:inline>
        </w:drawing>
      </w:r>
    </w:p>
    <w:p w:rsidR="006F4DBD" w:rsidRPr="006F4DBD" w:rsidRDefault="006F4DBD" w:rsidP="006F4DBD">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2</w:t>
      </w:r>
      <w:r w:rsidR="00493622">
        <w:fldChar w:fldCharType="end"/>
      </w:r>
      <w:r>
        <w:t xml:space="preserve"> </w:t>
      </w:r>
      <w:r>
        <w:t>学生管理模块用例图</w:t>
      </w:r>
    </w:p>
    <w:p w:rsidR="00B05F02" w:rsidRDefault="005A399E" w:rsidP="00AD6797">
      <w:pPr>
        <w:pStyle w:val="4"/>
        <w:numPr>
          <w:ilvl w:val="0"/>
          <w:numId w:val="4"/>
        </w:numPr>
        <w:snapToGrid/>
        <w:ind w:leftChars="237" w:left="991" w:hanging="422"/>
        <w:contextualSpacing/>
      </w:pPr>
      <w:r>
        <w:rPr>
          <w:rFonts w:hint="eastAsia"/>
        </w:rPr>
        <w:t>管理</w:t>
      </w:r>
      <w:r w:rsidR="00B05F02" w:rsidRPr="00B62893">
        <w:rPr>
          <w:rFonts w:hint="eastAsia"/>
        </w:rPr>
        <w:t>学生信息：</w:t>
      </w:r>
      <w:r w:rsidR="00B05F02" w:rsidRPr="00BD247E">
        <w:rPr>
          <w:rFonts w:hint="eastAsia"/>
        </w:rPr>
        <w:t>管理员对学生信息进行添加，具体内容包括学生的姓名、学号、班号、专业等。</w:t>
      </w:r>
      <w:r>
        <w:t>可以对学生信息进行增</w:t>
      </w:r>
      <w:r>
        <w:rPr>
          <w:rFonts w:hint="eastAsia"/>
        </w:rPr>
        <w:t>、</w:t>
      </w:r>
      <w:proofErr w:type="gramStart"/>
      <w:r>
        <w:rPr>
          <w:rFonts w:hint="eastAsia"/>
        </w:rPr>
        <w:t>删</w:t>
      </w:r>
      <w:proofErr w:type="gramEnd"/>
      <w:r>
        <w:rPr>
          <w:rFonts w:hint="eastAsia"/>
        </w:rPr>
        <w:t>、改。</w:t>
      </w:r>
    </w:p>
    <w:p w:rsidR="00843D5F" w:rsidRPr="00843D5F" w:rsidRDefault="00CA1C1C" w:rsidP="00AD6797">
      <w:pPr>
        <w:pStyle w:val="4"/>
        <w:numPr>
          <w:ilvl w:val="0"/>
          <w:numId w:val="4"/>
        </w:numPr>
        <w:snapToGrid/>
        <w:ind w:leftChars="237" w:left="991" w:hanging="422"/>
        <w:contextualSpacing/>
      </w:pPr>
      <w:r>
        <w:t>一键导入</w:t>
      </w:r>
      <w:r>
        <w:rPr>
          <w:rFonts w:hint="eastAsia"/>
        </w:rPr>
        <w:t>：</w:t>
      </w:r>
      <w:r>
        <w:t>提供用户导入学</w:t>
      </w:r>
      <w:proofErr w:type="gramStart"/>
      <w:r>
        <w:t>生信息</w:t>
      </w:r>
      <w:proofErr w:type="gramEnd"/>
      <w:r>
        <w:t>的模板</w:t>
      </w:r>
      <w:r>
        <w:rPr>
          <w:rFonts w:hint="eastAsia"/>
        </w:rPr>
        <w:t>；用户上</w:t>
      </w:r>
      <w:proofErr w:type="gramStart"/>
      <w:r>
        <w:rPr>
          <w:rFonts w:hint="eastAsia"/>
        </w:rPr>
        <w:t>传符合</w:t>
      </w:r>
      <w:proofErr w:type="gramEnd"/>
      <w:r>
        <w:rPr>
          <w:rFonts w:hint="eastAsia"/>
        </w:rPr>
        <w:t>模板格式的学生信息后，</w:t>
      </w:r>
      <w:r w:rsidR="00843D5F">
        <w:rPr>
          <w:rFonts w:hint="eastAsia"/>
        </w:rPr>
        <w:t>这些信息会被自动</w:t>
      </w:r>
      <w:r>
        <w:rPr>
          <w:rFonts w:hint="eastAsia"/>
        </w:rPr>
        <w:t>录入系统</w:t>
      </w:r>
      <w:r w:rsidR="00843D5F">
        <w:rPr>
          <w:rFonts w:hint="eastAsia"/>
        </w:rPr>
        <w:t>，每个学生被分配默认登录的账号和密码，初始化为学生的学号</w:t>
      </w:r>
      <w:r w:rsidR="00B832D4">
        <w:rPr>
          <w:rFonts w:hint="eastAsia"/>
        </w:rPr>
        <w:t>。</w:t>
      </w:r>
    </w:p>
    <w:p w:rsidR="005A2772" w:rsidRDefault="0008141E" w:rsidP="0008141E">
      <w:r w:rsidRPr="00BD247E">
        <w:object w:dxaOrig="8868" w:dyaOrig="9300">
          <v:shape id="_x0000_i1029" type="#_x0000_t75" style="width:447.45pt;height:469.7pt" o:ole="">
            <v:imagedata r:id="rId26" o:title=""/>
          </v:shape>
          <o:OLEObject Type="Embed" ProgID="Visio.Drawing.15" ShapeID="_x0000_i1029" DrawAspect="Content" ObjectID="_1597689602" r:id="rId27"/>
        </w:object>
      </w:r>
    </w:p>
    <w:p w:rsidR="00725EFE" w:rsidRDefault="00CD3CA9" w:rsidP="00C3672E">
      <w:pPr>
        <w:pStyle w:val="a3"/>
        <w:jc w:val="center"/>
      </w:pPr>
      <w:r>
        <w:rPr>
          <w:rFonts w:hint="eastAsia"/>
        </w:rPr>
        <w:t>图</w:t>
      </w:r>
      <w:r>
        <w:rPr>
          <w:rFonts w:hint="eastAsia"/>
        </w:rPr>
        <w:t xml:space="preserve"> </w:t>
      </w:r>
      <w:r w:rsidR="00F62859">
        <w:fldChar w:fldCharType="begin"/>
      </w:r>
      <w:r w:rsidR="00F62859">
        <w:instrText xml:space="preserve"> </w:instrText>
      </w:r>
      <w:r w:rsidR="00F62859">
        <w:rPr>
          <w:rFonts w:hint="eastAsia"/>
        </w:rPr>
        <w:instrText>STYLEREF 1 \s</w:instrText>
      </w:r>
      <w:r w:rsidR="00F62859">
        <w:instrText xml:space="preserve"> </w:instrText>
      </w:r>
      <w:r w:rsidR="00F62859">
        <w:fldChar w:fldCharType="separate"/>
      </w:r>
      <w:r w:rsidR="00F62859">
        <w:rPr>
          <w:noProof/>
        </w:rPr>
        <w:t>3</w:t>
      </w:r>
      <w:r w:rsidR="00F62859">
        <w:fldChar w:fldCharType="end"/>
      </w:r>
      <w:r w:rsidR="00F62859">
        <w:noBreakHyphen/>
      </w:r>
      <w:r w:rsidR="0008141E">
        <w:t>3</w:t>
      </w:r>
      <w:r w:rsidR="0008141E" w:rsidRPr="00BD247E">
        <w:rPr>
          <w:rFonts w:hint="eastAsia"/>
        </w:rPr>
        <w:t>学生</w:t>
      </w:r>
      <w:r w:rsidR="00D76C1D">
        <w:rPr>
          <w:rFonts w:hint="eastAsia"/>
        </w:rPr>
        <w:t>信息</w:t>
      </w:r>
      <w:r w:rsidR="00D76C1D">
        <w:t>管理</w:t>
      </w:r>
      <w:r w:rsidR="0008141E" w:rsidRPr="00BD247E">
        <w:t>流程图</w:t>
      </w:r>
    </w:p>
    <w:p w:rsidR="006B0EEA" w:rsidRPr="006B0EEA" w:rsidRDefault="006B0EEA" w:rsidP="006B0EEA">
      <w:pPr>
        <w:widowControl/>
        <w:spacing w:line="240" w:lineRule="auto"/>
        <w:jc w:val="left"/>
      </w:pPr>
      <w:r>
        <w:br w:type="page"/>
      </w:r>
    </w:p>
    <w:p w:rsidR="00114857" w:rsidRDefault="00114857" w:rsidP="00114857">
      <w:pPr>
        <w:pStyle w:val="3"/>
      </w:pPr>
      <w:bookmarkStart w:id="41" w:name="_Toc523819946"/>
      <w:r>
        <w:rPr>
          <w:rFonts w:hint="eastAsia"/>
        </w:rPr>
        <w:lastRenderedPageBreak/>
        <w:t>分组信息管理</w:t>
      </w:r>
      <w:bookmarkEnd w:id="41"/>
    </w:p>
    <w:p w:rsidR="00F82104" w:rsidRPr="00F82104" w:rsidRDefault="00F82104" w:rsidP="00F82104">
      <w:r w:rsidRPr="00F82104">
        <w:rPr>
          <w:noProof/>
        </w:rPr>
        <w:drawing>
          <wp:inline distT="0" distB="0" distL="0" distR="0">
            <wp:extent cx="5939790" cy="4661711"/>
            <wp:effectExtent l="0" t="0" r="0" b="0"/>
            <wp:docPr id="5" name="图片 5" descr="E:\大三下整理\计算机设计大赛\用例图\分组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大三下整理\计算机设计大赛\用例图\分组管理模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661711"/>
                    </a:xfrm>
                    <a:prstGeom prst="rect">
                      <a:avLst/>
                    </a:prstGeom>
                    <a:noFill/>
                    <a:ln>
                      <a:noFill/>
                    </a:ln>
                  </pic:spPr>
                </pic:pic>
              </a:graphicData>
            </a:graphic>
          </wp:inline>
        </w:drawing>
      </w:r>
    </w:p>
    <w:p w:rsidR="006412D4" w:rsidRDefault="004B6CE0" w:rsidP="00AD6797">
      <w:pPr>
        <w:pStyle w:val="4"/>
        <w:numPr>
          <w:ilvl w:val="0"/>
          <w:numId w:val="4"/>
        </w:numPr>
        <w:snapToGrid/>
        <w:ind w:leftChars="179" w:left="850"/>
        <w:contextualSpacing/>
      </w:pPr>
      <w:r>
        <w:rPr>
          <w:rFonts w:hint="eastAsia"/>
        </w:rPr>
        <w:t>查看分组</w:t>
      </w:r>
      <w:r w:rsidR="00664BF1">
        <w:rPr>
          <w:rFonts w:hint="eastAsia"/>
        </w:rPr>
        <w:t>：</w:t>
      </w:r>
      <w:r w:rsidR="00664BF1">
        <w:t>主要查看每个任务队伍的信息</w:t>
      </w:r>
      <w:r w:rsidR="00664BF1">
        <w:rPr>
          <w:rFonts w:hint="eastAsia"/>
        </w:rPr>
        <w:t>，</w:t>
      </w:r>
      <w:r w:rsidR="00664BF1">
        <w:t>主要包括队伍的队名</w:t>
      </w:r>
      <w:r w:rsidR="00664BF1">
        <w:rPr>
          <w:rFonts w:hint="eastAsia"/>
        </w:rPr>
        <w:t>、</w:t>
      </w:r>
      <w:r w:rsidR="00664BF1">
        <w:t>分组编号</w:t>
      </w:r>
      <w:r w:rsidR="00664BF1">
        <w:rPr>
          <w:rFonts w:hint="eastAsia"/>
        </w:rPr>
        <w:t>、</w:t>
      </w:r>
      <w:r w:rsidR="00664BF1">
        <w:t>组长</w:t>
      </w:r>
      <w:r w:rsidR="00664BF1">
        <w:rPr>
          <w:rFonts w:hint="eastAsia"/>
        </w:rPr>
        <w:t>、</w:t>
      </w:r>
      <w:r w:rsidR="00664BF1">
        <w:t>关联的任务名称</w:t>
      </w:r>
      <w:r w:rsidR="00664BF1">
        <w:rPr>
          <w:rFonts w:hint="eastAsia"/>
        </w:rPr>
        <w:t>、当前的任务状态等。</w:t>
      </w:r>
    </w:p>
    <w:p w:rsidR="00664BF1" w:rsidRDefault="004B6CE0" w:rsidP="00AD6797">
      <w:pPr>
        <w:pStyle w:val="4"/>
        <w:numPr>
          <w:ilvl w:val="0"/>
          <w:numId w:val="4"/>
        </w:numPr>
        <w:snapToGrid/>
        <w:ind w:leftChars="179" w:left="850"/>
        <w:contextualSpacing/>
      </w:pPr>
      <w:r>
        <w:rPr>
          <w:rFonts w:hint="eastAsia"/>
        </w:rPr>
        <w:t>管理分组：当前列表框支持用户进行增、</w:t>
      </w:r>
      <w:proofErr w:type="gramStart"/>
      <w:r>
        <w:rPr>
          <w:rFonts w:hint="eastAsia"/>
        </w:rPr>
        <w:t>删</w:t>
      </w:r>
      <w:proofErr w:type="gramEnd"/>
      <w:r>
        <w:rPr>
          <w:rFonts w:hint="eastAsia"/>
        </w:rPr>
        <w:t>、改操作。</w:t>
      </w:r>
      <w:r>
        <w:t>点击操作上的按钮</w:t>
      </w:r>
      <w:r>
        <w:rPr>
          <w:rFonts w:hint="eastAsia"/>
        </w:rPr>
        <w:t>，</w:t>
      </w:r>
      <w:r>
        <w:t>会弹出相应的对话框</w:t>
      </w:r>
      <w:r>
        <w:rPr>
          <w:rFonts w:hint="eastAsia"/>
        </w:rPr>
        <w:t>。</w:t>
      </w:r>
      <w:r w:rsidR="00E63248">
        <w:rPr>
          <w:rFonts w:hint="eastAsia"/>
        </w:rPr>
        <w:t>点击编辑按钮，可以更新分组的参数，以及关联的分组。</w:t>
      </w:r>
    </w:p>
    <w:p w:rsidR="004F6924" w:rsidRDefault="004F6924" w:rsidP="00AD6797">
      <w:pPr>
        <w:pStyle w:val="4"/>
        <w:numPr>
          <w:ilvl w:val="0"/>
          <w:numId w:val="4"/>
        </w:numPr>
        <w:snapToGrid/>
        <w:ind w:leftChars="179" w:left="850"/>
        <w:contextualSpacing/>
      </w:pPr>
      <w:r>
        <w:t>一键分组</w:t>
      </w:r>
      <w:r>
        <w:rPr>
          <w:rFonts w:hint="eastAsia"/>
        </w:rPr>
        <w:t>：</w:t>
      </w:r>
      <w:r>
        <w:t>提供几种分组策略</w:t>
      </w:r>
      <w:r>
        <w:rPr>
          <w:rFonts w:hint="eastAsia"/>
        </w:rPr>
        <w:t>，</w:t>
      </w:r>
      <w:proofErr w:type="gramStart"/>
      <w:r w:rsidR="008F75E1">
        <w:rPr>
          <w:rFonts w:hint="eastAsia"/>
        </w:rPr>
        <w:t>勾选多个</w:t>
      </w:r>
      <w:proofErr w:type="gramEnd"/>
      <w:r w:rsidR="00607915">
        <w:t>任务</w:t>
      </w:r>
      <w:r w:rsidR="008F75E1">
        <w:rPr>
          <w:rFonts w:hint="eastAsia"/>
        </w:rPr>
        <w:t>，</w:t>
      </w:r>
      <w:r>
        <w:t>批量分配给</w:t>
      </w:r>
      <w:r w:rsidR="00607915">
        <w:t>分组</w:t>
      </w:r>
      <w:r w:rsidR="00607915">
        <w:rPr>
          <w:rFonts w:hint="eastAsia"/>
        </w:rPr>
        <w:t>。分组的</w:t>
      </w:r>
      <w:r>
        <w:t>学生可以由用户筛选</w:t>
      </w:r>
      <w:r w:rsidR="00607915">
        <w:t>提供</w:t>
      </w:r>
      <w:r w:rsidR="00607915">
        <w:rPr>
          <w:rFonts w:hint="eastAsia"/>
        </w:rPr>
        <w:t>；每次分组完毕，提供预览视图让用户确认当前分组是否合适；允许用户对分组间的人员进行调整。</w:t>
      </w:r>
    </w:p>
    <w:p w:rsidR="00682F47" w:rsidRPr="00682F47" w:rsidRDefault="00FA4E30" w:rsidP="00682F47">
      <w:pPr>
        <w:pStyle w:val="4"/>
        <w:numPr>
          <w:ilvl w:val="0"/>
          <w:numId w:val="4"/>
        </w:numPr>
        <w:snapToGrid/>
        <w:ind w:leftChars="179" w:left="850"/>
        <w:contextualSpacing/>
      </w:pPr>
      <w:r>
        <w:t>新增历史</w:t>
      </w:r>
      <w:r>
        <w:rPr>
          <w:rFonts w:hint="eastAsia"/>
        </w:rPr>
        <w:t>：查看当前新增的分组信息。</w:t>
      </w:r>
    </w:p>
    <w:p w:rsidR="003F2FB5" w:rsidRDefault="0008141E" w:rsidP="00E46C7F">
      <w:pPr>
        <w:pStyle w:val="3"/>
      </w:pPr>
      <w:bookmarkStart w:id="42" w:name="_Toc523819947"/>
      <w:r>
        <w:rPr>
          <w:rFonts w:hint="eastAsia"/>
        </w:rPr>
        <w:t>算法库</w:t>
      </w:r>
      <w:r>
        <w:t>管理</w:t>
      </w:r>
      <w:bookmarkEnd w:id="42"/>
    </w:p>
    <w:p w:rsidR="0008141E" w:rsidRPr="00BD247E" w:rsidRDefault="0008141E" w:rsidP="00AD6797">
      <w:pPr>
        <w:pStyle w:val="4"/>
        <w:numPr>
          <w:ilvl w:val="0"/>
          <w:numId w:val="4"/>
        </w:numPr>
        <w:snapToGrid/>
        <w:ind w:leftChars="179" w:left="850"/>
        <w:contextualSpacing/>
      </w:pPr>
      <w:r>
        <w:rPr>
          <w:rFonts w:hint="eastAsia"/>
        </w:rPr>
        <w:t>上传算法：上传数据挖掘算法</w:t>
      </w:r>
      <w:r w:rsidRPr="00BD247E">
        <w:rPr>
          <w:rFonts w:hint="eastAsia"/>
        </w:rPr>
        <w:t>的文件，以文件或二进制流的方式保存在服务器或</w:t>
      </w:r>
      <w:proofErr w:type="spellStart"/>
      <w:r w:rsidRPr="00BD247E">
        <w:rPr>
          <w:rFonts w:hint="eastAsia"/>
        </w:rPr>
        <w:t>mysql</w:t>
      </w:r>
      <w:proofErr w:type="spellEnd"/>
      <w:r>
        <w:rPr>
          <w:rFonts w:hint="eastAsia"/>
        </w:rPr>
        <w:t>数据库中去；</w:t>
      </w:r>
    </w:p>
    <w:p w:rsidR="0008141E" w:rsidRPr="00BD247E" w:rsidRDefault="0008141E" w:rsidP="00AD6797">
      <w:pPr>
        <w:pStyle w:val="4"/>
        <w:numPr>
          <w:ilvl w:val="0"/>
          <w:numId w:val="4"/>
        </w:numPr>
        <w:snapToGrid/>
        <w:ind w:leftChars="179" w:left="850"/>
        <w:contextualSpacing/>
      </w:pPr>
      <w:r>
        <w:rPr>
          <w:rFonts w:hint="eastAsia"/>
        </w:rPr>
        <w:t>删除算法：删除已上传的算法</w:t>
      </w:r>
      <w:r w:rsidRPr="00BD247E">
        <w:rPr>
          <w:rFonts w:hint="eastAsia"/>
        </w:rPr>
        <w:t>。提示相应的删除提示：如已被关联的数据集删除警告、数据量大的评估警告。</w:t>
      </w:r>
    </w:p>
    <w:p w:rsidR="0008141E" w:rsidRPr="0008141E" w:rsidRDefault="0008141E" w:rsidP="00AD6797">
      <w:pPr>
        <w:pStyle w:val="4"/>
        <w:numPr>
          <w:ilvl w:val="0"/>
          <w:numId w:val="4"/>
        </w:numPr>
        <w:snapToGrid/>
        <w:ind w:leftChars="179" w:left="850"/>
        <w:contextualSpacing/>
      </w:pPr>
      <w:r>
        <w:rPr>
          <w:rFonts w:hint="eastAsia"/>
        </w:rPr>
        <w:t>更新算法：可更新算法的描述、参数</w:t>
      </w:r>
      <w:r w:rsidRPr="00BD247E">
        <w:rPr>
          <w:rFonts w:hint="eastAsia"/>
        </w:rPr>
        <w:t>、</w:t>
      </w:r>
      <w:r>
        <w:rPr>
          <w:rFonts w:hint="eastAsia"/>
        </w:rPr>
        <w:t>结果示</w:t>
      </w:r>
      <w:r>
        <w:t>例</w:t>
      </w:r>
      <w:r>
        <w:rPr>
          <w:rFonts w:hint="eastAsia"/>
        </w:rPr>
        <w:t>；</w:t>
      </w:r>
    </w:p>
    <w:p w:rsidR="003F2FB5" w:rsidRDefault="00D76C1D" w:rsidP="00D76C1D">
      <w:r w:rsidRPr="00BD247E">
        <w:object w:dxaOrig="10657" w:dyaOrig="8749">
          <v:shape id="_x0000_i1030" type="#_x0000_t75" style="width:487.7pt;height:401.55pt" o:ole="">
            <v:imagedata r:id="rId29" o:title=""/>
          </v:shape>
          <o:OLEObject Type="Embed" ProgID="Visio.Drawing.15" ShapeID="_x0000_i1030" DrawAspect="Content" ObjectID="_1597689603" r:id="rId30"/>
        </w:object>
      </w:r>
    </w:p>
    <w:p w:rsidR="003F2FB5" w:rsidRDefault="00E57F2A" w:rsidP="00E57F2A">
      <w:pPr>
        <w:pStyle w:val="a3"/>
        <w:jc w:val="center"/>
        <w:rPr>
          <w:sz w:val="24"/>
          <w:szCs w:val="24"/>
        </w:rP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3</w:t>
      </w:r>
      <w:r w:rsidR="00493622">
        <w:fldChar w:fldCharType="end"/>
      </w:r>
      <w:r w:rsidR="00D76C1D" w:rsidRPr="00BD247E">
        <w:rPr>
          <w:rFonts w:hint="eastAsia"/>
        </w:rPr>
        <w:t>算法</w:t>
      </w:r>
      <w:r w:rsidR="00D76C1D">
        <w:t>库管理</w:t>
      </w:r>
      <w:r w:rsidR="00D76C1D" w:rsidRPr="00BD247E">
        <w:t>流程图</w:t>
      </w:r>
      <w:r w:rsidR="00D00504">
        <w:rPr>
          <w:szCs w:val="24"/>
        </w:rPr>
        <w:br w:type="page"/>
      </w:r>
    </w:p>
    <w:p w:rsidR="003F2FB5" w:rsidRDefault="00E903AA" w:rsidP="00E46C7F">
      <w:pPr>
        <w:pStyle w:val="3"/>
      </w:pPr>
      <w:bookmarkStart w:id="43" w:name="_Toc523819948"/>
      <w:r>
        <w:rPr>
          <w:rFonts w:hint="eastAsia"/>
        </w:rPr>
        <w:lastRenderedPageBreak/>
        <w:t>实践任务</w:t>
      </w:r>
      <w:r w:rsidR="003F2FB5">
        <w:rPr>
          <w:rFonts w:hint="eastAsia"/>
        </w:rPr>
        <w:t>管理</w:t>
      </w:r>
      <w:bookmarkEnd w:id="43"/>
    </w:p>
    <w:p w:rsidR="007800B5" w:rsidRDefault="001918D3" w:rsidP="007800B5">
      <w:pPr>
        <w:keepNext/>
      </w:pPr>
      <w:r w:rsidRPr="001918D3">
        <w:rPr>
          <w:noProof/>
        </w:rPr>
        <w:drawing>
          <wp:inline distT="0" distB="0" distL="0" distR="0">
            <wp:extent cx="5939790" cy="5231442"/>
            <wp:effectExtent l="0" t="0" r="0" b="0"/>
            <wp:docPr id="3" name="图片 3" descr="E:\大三下整理\计算机设计大赛\用例图\任务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大三下整理\计算机设计大赛\用例图\任务管理模块.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5231442"/>
                    </a:xfrm>
                    <a:prstGeom prst="rect">
                      <a:avLst/>
                    </a:prstGeom>
                    <a:noFill/>
                    <a:ln>
                      <a:noFill/>
                    </a:ln>
                  </pic:spPr>
                </pic:pic>
              </a:graphicData>
            </a:graphic>
          </wp:inline>
        </w:drawing>
      </w:r>
    </w:p>
    <w:p w:rsidR="001918D3" w:rsidRPr="001918D3" w:rsidRDefault="007800B5" w:rsidP="007800B5">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4</w:t>
      </w:r>
      <w:r w:rsidR="00493622">
        <w:fldChar w:fldCharType="end"/>
      </w:r>
      <w:r>
        <w:t xml:space="preserve"> </w:t>
      </w:r>
      <w:r>
        <w:t>任务管理用例</w:t>
      </w:r>
    </w:p>
    <w:p w:rsidR="00BE2346" w:rsidRDefault="002621DA" w:rsidP="00AD6797">
      <w:pPr>
        <w:pStyle w:val="4"/>
        <w:numPr>
          <w:ilvl w:val="0"/>
          <w:numId w:val="4"/>
        </w:numPr>
        <w:snapToGrid/>
        <w:ind w:leftChars="179" w:left="850"/>
        <w:contextualSpacing/>
      </w:pPr>
      <w:r>
        <w:t>任务</w:t>
      </w:r>
      <w:r w:rsidR="00BE2346">
        <w:t>管理</w:t>
      </w:r>
      <w:r>
        <w:rPr>
          <w:rFonts w:hint="eastAsia"/>
        </w:rPr>
        <w:t>：</w:t>
      </w:r>
      <w:r>
        <w:t>浏览库内基本的任务概要</w:t>
      </w:r>
      <w:r w:rsidR="002D2683">
        <w:rPr>
          <w:rFonts w:hint="eastAsia"/>
        </w:rPr>
        <w:t>，</w:t>
      </w:r>
      <w:r w:rsidR="00BE2346">
        <w:rPr>
          <w:rFonts w:hint="eastAsia"/>
        </w:rPr>
        <w:t>如任务名称、任务编号、语言要求、任务里程碑、关联的分组、任务的状态等信息；提供浏览、修改操作</w:t>
      </w:r>
      <w:r w:rsidR="004234F7">
        <w:rPr>
          <w:rFonts w:hint="eastAsia"/>
        </w:rPr>
        <w:t>。</w:t>
      </w:r>
    </w:p>
    <w:p w:rsidR="00E903AA" w:rsidRPr="00BD247E" w:rsidRDefault="00E903AA" w:rsidP="00AD6797">
      <w:pPr>
        <w:pStyle w:val="4"/>
        <w:numPr>
          <w:ilvl w:val="0"/>
          <w:numId w:val="4"/>
        </w:numPr>
        <w:snapToGrid/>
        <w:ind w:leftChars="179" w:left="850"/>
        <w:contextualSpacing/>
      </w:pPr>
      <w:r>
        <w:rPr>
          <w:rFonts w:hint="eastAsia"/>
        </w:rPr>
        <w:t>任务数据集指定：合理默认为几个任务指定数据集库里的数据集</w:t>
      </w:r>
      <w:r w:rsidR="004234F7">
        <w:rPr>
          <w:rFonts w:hint="eastAsia"/>
        </w:rPr>
        <w:t>。</w:t>
      </w:r>
    </w:p>
    <w:p w:rsidR="00E903AA" w:rsidRPr="00BD247E" w:rsidRDefault="00E903AA" w:rsidP="00AD6797">
      <w:pPr>
        <w:pStyle w:val="4"/>
        <w:numPr>
          <w:ilvl w:val="0"/>
          <w:numId w:val="4"/>
        </w:numPr>
        <w:snapToGrid/>
        <w:ind w:leftChars="179" w:left="850"/>
        <w:contextualSpacing/>
      </w:pPr>
      <w:r w:rsidRPr="00BD247E">
        <w:rPr>
          <w:rFonts w:hint="eastAsia"/>
        </w:rPr>
        <w:t>任务学生分组指定：合理为默认任务指定几组不同的</w:t>
      </w:r>
      <w:r>
        <w:rPr>
          <w:rFonts w:hint="eastAsia"/>
        </w:rPr>
        <w:t>学生，每组学生每次只能分配一组任务，一个任务可以由多组学生参与</w:t>
      </w:r>
      <w:r w:rsidR="004234F7">
        <w:rPr>
          <w:rFonts w:hint="eastAsia"/>
        </w:rPr>
        <w:t>。</w:t>
      </w:r>
    </w:p>
    <w:p w:rsidR="00E903AA" w:rsidRPr="00BD247E" w:rsidRDefault="00E903AA" w:rsidP="00AD6797">
      <w:pPr>
        <w:pStyle w:val="4"/>
        <w:numPr>
          <w:ilvl w:val="0"/>
          <w:numId w:val="4"/>
        </w:numPr>
        <w:snapToGrid/>
        <w:spacing w:before="240"/>
        <w:ind w:leftChars="179" w:left="850"/>
        <w:contextualSpacing/>
      </w:pPr>
      <w:r>
        <w:rPr>
          <w:rFonts w:hint="eastAsia"/>
        </w:rPr>
        <w:t>任务算法配置：为不同类型任务配置适量的算法</w:t>
      </w:r>
      <w:r w:rsidR="004234F7">
        <w:rPr>
          <w:rFonts w:hint="eastAsia"/>
        </w:rPr>
        <w:t>。</w:t>
      </w:r>
    </w:p>
    <w:p w:rsidR="00E903AA" w:rsidRPr="00BD247E" w:rsidRDefault="004234F7" w:rsidP="00AD6797">
      <w:pPr>
        <w:pStyle w:val="4"/>
        <w:numPr>
          <w:ilvl w:val="0"/>
          <w:numId w:val="4"/>
        </w:numPr>
        <w:snapToGrid/>
        <w:ind w:leftChars="179" w:left="850"/>
        <w:contextualSpacing/>
      </w:pPr>
      <w:r>
        <w:rPr>
          <w:rFonts w:hint="eastAsia"/>
        </w:rPr>
        <w:t>新增任务：新增数据挖掘任务。</w:t>
      </w:r>
    </w:p>
    <w:p w:rsidR="00E903AA" w:rsidRDefault="004234F7" w:rsidP="00AD6797">
      <w:pPr>
        <w:pStyle w:val="4"/>
        <w:numPr>
          <w:ilvl w:val="0"/>
          <w:numId w:val="4"/>
        </w:numPr>
        <w:snapToGrid/>
        <w:ind w:leftChars="179" w:left="850"/>
        <w:contextualSpacing/>
      </w:pPr>
      <w:r>
        <w:rPr>
          <w:rFonts w:hint="eastAsia"/>
        </w:rPr>
        <w:t>修改任务：对任务所分配的数据集、学生、算法进行添加、删除、修改。</w:t>
      </w:r>
    </w:p>
    <w:p w:rsidR="0080633B" w:rsidRPr="0080633B" w:rsidRDefault="0080633B" w:rsidP="0080633B">
      <w:pPr>
        <w:pStyle w:val="4"/>
        <w:numPr>
          <w:ilvl w:val="0"/>
          <w:numId w:val="4"/>
        </w:numPr>
        <w:snapToGrid/>
        <w:ind w:leftChars="179" w:left="850"/>
        <w:contextualSpacing/>
      </w:pPr>
      <w:r>
        <w:t>查看详情</w:t>
      </w:r>
      <w:r>
        <w:rPr>
          <w:rFonts w:hint="eastAsia"/>
        </w:rPr>
        <w:t>：</w:t>
      </w:r>
      <w:r>
        <w:t>查看特定任务下的分组提交数据挖掘结果的情况</w:t>
      </w:r>
      <w:r>
        <w:rPr>
          <w:rFonts w:hint="eastAsia"/>
        </w:rPr>
        <w:t>；</w:t>
      </w:r>
      <w:r>
        <w:t>统计已交</w:t>
      </w:r>
      <w:r>
        <w:rPr>
          <w:rFonts w:hint="eastAsia"/>
        </w:rPr>
        <w:t>、</w:t>
      </w:r>
      <w:r>
        <w:t>未交</w:t>
      </w:r>
      <w:r>
        <w:rPr>
          <w:rFonts w:hint="eastAsia"/>
        </w:rPr>
        <w:t>、</w:t>
      </w:r>
      <w:r>
        <w:t>新提交的结果数目</w:t>
      </w:r>
      <w:r>
        <w:rPr>
          <w:rFonts w:hint="eastAsia"/>
        </w:rPr>
        <w:t>；</w:t>
      </w:r>
      <w:r w:rsidR="0049523E">
        <w:rPr>
          <w:rFonts w:hint="eastAsia"/>
        </w:rPr>
        <w:t>查看任务关联的数据集信息、算法信息、分组信息。</w:t>
      </w:r>
      <w:r w:rsidR="00F37CBA" w:rsidRPr="00241F05">
        <w:rPr>
          <w:rFonts w:hint="eastAsia"/>
        </w:rPr>
        <w:t xml:space="preserve"> </w:t>
      </w:r>
    </w:p>
    <w:p w:rsidR="00E903AA" w:rsidRPr="00BD247E" w:rsidRDefault="00E903AA" w:rsidP="00AD6797">
      <w:pPr>
        <w:pStyle w:val="4"/>
        <w:numPr>
          <w:ilvl w:val="0"/>
          <w:numId w:val="4"/>
        </w:numPr>
        <w:snapToGrid/>
        <w:ind w:leftChars="179" w:left="850"/>
        <w:contextualSpacing/>
      </w:pPr>
      <w:r>
        <w:rPr>
          <w:rFonts w:hint="eastAsia"/>
        </w:rPr>
        <w:t>跟踪进度：记录学生执行数据挖掘任务的进度，呈现学生任务的阶段</w:t>
      </w:r>
      <w:r w:rsidR="001C5611">
        <w:rPr>
          <w:rFonts w:hint="eastAsia"/>
        </w:rPr>
        <w:t>；</w:t>
      </w:r>
      <w:r w:rsidR="001C5611">
        <w:t>查看任务的里程碑情况</w:t>
      </w:r>
      <w:r w:rsidR="001C5611">
        <w:rPr>
          <w:rFonts w:hint="eastAsia"/>
        </w:rPr>
        <w:t>，以及当前里程碑学生的数据挖掘结果的提交状态；</w:t>
      </w:r>
    </w:p>
    <w:p w:rsidR="002621DA" w:rsidRDefault="006E768C" w:rsidP="00AD6797">
      <w:pPr>
        <w:pStyle w:val="4"/>
        <w:numPr>
          <w:ilvl w:val="0"/>
          <w:numId w:val="4"/>
        </w:numPr>
        <w:snapToGrid/>
        <w:ind w:leftChars="179" w:left="850"/>
        <w:contextualSpacing/>
      </w:pPr>
      <w:r>
        <w:rPr>
          <w:rFonts w:hint="eastAsia"/>
        </w:rPr>
        <w:lastRenderedPageBreak/>
        <w:t>收集挖掘结果</w:t>
      </w:r>
      <w:r w:rsidR="00E903AA" w:rsidRPr="00BD247E">
        <w:rPr>
          <w:rFonts w:hint="eastAsia"/>
        </w:rPr>
        <w:t>：</w:t>
      </w:r>
      <w:r>
        <w:rPr>
          <w:rFonts w:hint="eastAsia"/>
        </w:rPr>
        <w:t>一键收集学生的上传</w:t>
      </w:r>
      <w:r w:rsidR="00E903AA">
        <w:rPr>
          <w:rFonts w:hint="eastAsia"/>
        </w:rPr>
        <w:t>记录，</w:t>
      </w:r>
      <w:r>
        <w:rPr>
          <w:rFonts w:hint="eastAsia"/>
        </w:rPr>
        <w:t>下载学生上传的挖掘文件。</w:t>
      </w:r>
    </w:p>
    <w:p w:rsidR="003F2FB5" w:rsidRDefault="00E903AA" w:rsidP="00E903AA">
      <w:r w:rsidRPr="00BD247E">
        <w:object w:dxaOrig="21529" w:dyaOrig="11701">
          <v:shape id="_x0000_i1031" type="#_x0000_t75" style="width:502.7pt;height:273.45pt" o:ole="">
            <v:imagedata r:id="rId32" o:title=""/>
          </v:shape>
          <o:OLEObject Type="Embed" ProgID="Visio.Drawing.15" ShapeID="_x0000_i1031" DrawAspect="Content" ObjectID="_1597689604" r:id="rId33"/>
        </w:object>
      </w:r>
    </w:p>
    <w:p w:rsidR="003F2FB5" w:rsidRDefault="002B052B" w:rsidP="00E903AA">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5</w:t>
      </w:r>
      <w:r w:rsidR="00493622">
        <w:fldChar w:fldCharType="end"/>
      </w:r>
      <w:r w:rsidR="00E903AA" w:rsidRPr="00BD247E">
        <w:rPr>
          <w:rFonts w:hint="eastAsia"/>
        </w:rPr>
        <w:t>实践任务</w:t>
      </w:r>
      <w:r w:rsidR="00E903AA">
        <w:t>管理</w:t>
      </w:r>
      <w:r w:rsidR="00E903AA" w:rsidRPr="00BD247E">
        <w:t>流程图</w:t>
      </w:r>
    </w:p>
    <w:p w:rsidR="003F2FB5" w:rsidRDefault="003F2FB5" w:rsidP="003F2FB5">
      <w:pPr>
        <w:pStyle w:val="1"/>
      </w:pPr>
      <w:bookmarkStart w:id="44" w:name="_Toc523819949"/>
      <w:r>
        <w:rPr>
          <w:rFonts w:hint="eastAsia"/>
        </w:rPr>
        <w:t>非</w:t>
      </w:r>
      <w:r w:rsidR="00CC3DF4">
        <w:rPr>
          <w:rFonts w:hint="eastAsia"/>
        </w:rPr>
        <w:t>功能性需求</w:t>
      </w:r>
      <w:bookmarkEnd w:id="44"/>
    </w:p>
    <w:p w:rsidR="00681C7B" w:rsidRDefault="00681C7B" w:rsidP="00681C7B">
      <w:pPr>
        <w:pStyle w:val="2"/>
      </w:pPr>
      <w:bookmarkStart w:id="45" w:name="_Toc523819950"/>
      <w:r>
        <w:rPr>
          <w:rFonts w:hint="eastAsia"/>
        </w:rPr>
        <w:t>接口</w:t>
      </w:r>
      <w:r w:rsidR="0001549F">
        <w:rPr>
          <w:rFonts w:hint="eastAsia"/>
        </w:rPr>
        <w:t>需求</w:t>
      </w:r>
      <w:bookmarkEnd w:id="45"/>
    </w:p>
    <w:p w:rsidR="009E251E" w:rsidRDefault="00587657" w:rsidP="00587657">
      <w:pPr>
        <w:ind w:firstLine="284"/>
      </w:pPr>
      <w:r w:rsidRPr="00587657">
        <w:rPr>
          <w:rFonts w:hint="eastAsia"/>
        </w:rPr>
        <w:t>系统建设采用先进的成熟技术，建立严密、体系化的系统管理、应用平台，应具有良好的分层设计，整体系统扩充性能良好，能够根据业务的发展或变更，在保持现有业务处理不受影响的前提下，具有持续扩充功能、适度变化的能力。</w:t>
      </w:r>
    </w:p>
    <w:p w:rsidR="00587657" w:rsidRPr="00587657" w:rsidRDefault="00587657" w:rsidP="00587657">
      <w:pPr>
        <w:ind w:firstLine="284"/>
      </w:pPr>
      <w:r w:rsidRPr="00587657">
        <w:rPr>
          <w:rFonts w:hint="eastAsia"/>
        </w:rPr>
        <w:t>系统</w:t>
      </w:r>
      <w:r w:rsidR="009E251E">
        <w:rPr>
          <w:rFonts w:hint="eastAsia"/>
        </w:rPr>
        <w:t>应提供符合</w:t>
      </w:r>
      <w:r w:rsidRPr="00587657">
        <w:rPr>
          <w:rFonts w:hint="eastAsia"/>
        </w:rPr>
        <w:t xml:space="preserve">Web </w:t>
      </w:r>
      <w:r w:rsidR="009E251E">
        <w:t>2.0</w:t>
      </w:r>
      <w:r w:rsidR="009E251E">
        <w:t>规范语义的</w:t>
      </w:r>
      <w:r w:rsidRPr="00587657">
        <w:rPr>
          <w:rFonts w:hint="eastAsia"/>
        </w:rPr>
        <w:t>接口，通过</w:t>
      </w:r>
      <w:r w:rsidR="000C7EDB">
        <w:t>REST</w:t>
      </w:r>
      <w:r w:rsidRPr="00587657">
        <w:rPr>
          <w:rFonts w:hint="eastAsia"/>
        </w:rPr>
        <w:t>可以方便的与客户现用</w:t>
      </w:r>
      <w:r w:rsidR="002D4F2E">
        <w:rPr>
          <w:rFonts w:hint="eastAsia"/>
        </w:rPr>
        <w:t>客户端进行交互</w:t>
      </w:r>
      <w:r w:rsidR="009E251E">
        <w:rPr>
          <w:rFonts w:hint="eastAsia"/>
        </w:rPr>
        <w:t>，交换的</w:t>
      </w:r>
      <w:r w:rsidRPr="00587657">
        <w:rPr>
          <w:rFonts w:hint="eastAsia"/>
        </w:rPr>
        <w:t>信息</w:t>
      </w:r>
      <w:r w:rsidR="009E251E">
        <w:rPr>
          <w:rFonts w:hint="eastAsia"/>
        </w:rPr>
        <w:t>格式</w:t>
      </w:r>
      <w:r w:rsidRPr="00587657">
        <w:rPr>
          <w:rFonts w:hint="eastAsia"/>
        </w:rPr>
        <w:t>采用规范的</w:t>
      </w:r>
      <w:r w:rsidR="002D4F2E">
        <w:rPr>
          <w:rFonts w:hint="eastAsia"/>
        </w:rPr>
        <w:t>JSON</w:t>
      </w:r>
      <w:r w:rsidRPr="00587657">
        <w:rPr>
          <w:rFonts w:hint="eastAsia"/>
        </w:rPr>
        <w:t>式，可以很方便地与其他系统进行信息交换，以满足信息化不断发展和系统集成需要。</w:t>
      </w:r>
      <w:r w:rsidR="002D4F2E">
        <w:rPr>
          <w:rFonts w:hint="eastAsia"/>
        </w:rPr>
        <w:t>更严格的接口分析定义如下</w:t>
      </w:r>
      <w:r w:rsidR="003B18C4">
        <w:rPr>
          <w:rFonts w:hint="eastAsia"/>
        </w:rPr>
        <w:t>:</w:t>
      </w:r>
    </w:p>
    <w:p w:rsidR="00681C7B" w:rsidRDefault="00681C7B" w:rsidP="00681C7B">
      <w:pPr>
        <w:pStyle w:val="3"/>
      </w:pPr>
      <w:bookmarkStart w:id="46" w:name="_Toc523819951"/>
      <w:r>
        <w:rPr>
          <w:rFonts w:hint="eastAsia"/>
        </w:rPr>
        <w:t>用户接口：</w:t>
      </w:r>
      <w:bookmarkEnd w:id="46"/>
    </w:p>
    <w:p w:rsidR="00681C7B" w:rsidRDefault="00681C7B" w:rsidP="00681C7B">
      <w:pPr>
        <w:ind w:firstLine="340"/>
      </w:pPr>
      <w:r>
        <w:rPr>
          <w:rFonts w:hint="eastAsia"/>
        </w:rPr>
        <w:t>提供用户使用软件产品时的接口需求。例如，如果系统的用户通过显示终端进行操作，就必须指定如下要求：</w:t>
      </w:r>
    </w:p>
    <w:p w:rsidR="00681C7B" w:rsidRDefault="00DB163A" w:rsidP="009E251E">
      <w:pPr>
        <w:pStyle w:val="4"/>
        <w:numPr>
          <w:ilvl w:val="0"/>
          <w:numId w:val="4"/>
        </w:numPr>
        <w:snapToGrid/>
        <w:ind w:leftChars="237" w:left="991" w:hanging="422"/>
        <w:contextualSpacing/>
      </w:pPr>
      <w:r>
        <w:t>对屏幕</w:t>
      </w:r>
      <w:r>
        <w:rPr>
          <w:rFonts w:hint="eastAsia"/>
        </w:rPr>
        <w:t>分辨率</w:t>
      </w:r>
      <w:r w:rsidR="00681C7B">
        <w:t>要求</w:t>
      </w:r>
      <w:r>
        <w:rPr>
          <w:rFonts w:hint="eastAsia"/>
        </w:rPr>
        <w:t>：</w:t>
      </w:r>
      <w:r w:rsidR="009E251E">
        <w:t>1080</w:t>
      </w:r>
      <w:r>
        <w:rPr>
          <w:rFonts w:hint="eastAsia"/>
        </w:rPr>
        <w:t>P</w:t>
      </w:r>
      <w:r>
        <w:rPr>
          <w:rFonts w:hint="eastAsia"/>
        </w:rPr>
        <w:t>及其以上</w:t>
      </w:r>
      <w:r w:rsidR="00681C7B">
        <w:t>；</w:t>
      </w:r>
    </w:p>
    <w:p w:rsidR="00681C7B" w:rsidRDefault="00681C7B" w:rsidP="009E251E">
      <w:pPr>
        <w:pStyle w:val="4"/>
        <w:numPr>
          <w:ilvl w:val="0"/>
          <w:numId w:val="4"/>
        </w:numPr>
        <w:snapToGrid/>
        <w:ind w:leftChars="237" w:left="991" w:hanging="422"/>
        <w:contextualSpacing/>
      </w:pPr>
      <w:r>
        <w:t>报表或菜单的页面打印格式和内容</w:t>
      </w:r>
      <w:r w:rsidR="00DB163A">
        <w:rPr>
          <w:rFonts w:hint="eastAsia"/>
        </w:rPr>
        <w:t>：</w:t>
      </w:r>
      <w:r w:rsidR="00DB163A">
        <w:rPr>
          <w:rFonts w:hint="eastAsia"/>
        </w:rPr>
        <w:t>A4</w:t>
      </w:r>
      <w:r>
        <w:t>；</w:t>
      </w:r>
    </w:p>
    <w:p w:rsidR="00681C7B" w:rsidRDefault="00681C7B" w:rsidP="009E251E">
      <w:pPr>
        <w:pStyle w:val="4"/>
        <w:numPr>
          <w:ilvl w:val="0"/>
          <w:numId w:val="4"/>
        </w:numPr>
        <w:snapToGrid/>
        <w:ind w:leftChars="237" w:left="991" w:hanging="422"/>
        <w:contextualSpacing/>
      </w:pPr>
      <w:r>
        <w:t>输入输出的相对时间</w:t>
      </w:r>
      <w:r w:rsidR="00DB163A">
        <w:rPr>
          <w:rFonts w:hint="eastAsia"/>
        </w:rPr>
        <w:t>：误差</w:t>
      </w:r>
      <w:r w:rsidR="00DB163A">
        <w:rPr>
          <w:rFonts w:hint="eastAsia"/>
        </w:rPr>
        <w:t>2</w:t>
      </w:r>
      <w:r w:rsidR="00DB163A">
        <w:rPr>
          <w:rFonts w:hint="eastAsia"/>
        </w:rPr>
        <w:t>分钟</w:t>
      </w:r>
      <w:r>
        <w:t>；</w:t>
      </w:r>
    </w:p>
    <w:p w:rsidR="00681C7B" w:rsidRDefault="0017174D" w:rsidP="009E251E">
      <w:pPr>
        <w:pStyle w:val="4"/>
        <w:numPr>
          <w:ilvl w:val="0"/>
          <w:numId w:val="4"/>
        </w:numPr>
        <w:snapToGrid/>
        <w:ind w:leftChars="237" w:left="991" w:hanging="422"/>
        <w:contextualSpacing/>
      </w:pPr>
      <w:r>
        <w:t>程序功能键</w:t>
      </w:r>
      <w:r>
        <w:rPr>
          <w:rFonts w:hint="eastAsia"/>
        </w:rPr>
        <w:t>要求</w:t>
      </w:r>
      <w:r w:rsidR="00DB163A">
        <w:rPr>
          <w:rFonts w:hint="eastAsia"/>
        </w:rPr>
        <w:t>：</w:t>
      </w:r>
      <w:r w:rsidR="00FA0EA1">
        <w:rPr>
          <w:rFonts w:hint="eastAsia"/>
        </w:rPr>
        <w:t>返回、关闭、返回桌面</w:t>
      </w:r>
      <w:r w:rsidR="00681C7B">
        <w:t>。</w:t>
      </w:r>
    </w:p>
    <w:p w:rsidR="00681C7B" w:rsidRDefault="00681C7B" w:rsidP="00C14352">
      <w:pPr>
        <w:pStyle w:val="3"/>
      </w:pPr>
      <w:bookmarkStart w:id="47" w:name="_Toc523819952"/>
      <w:r>
        <w:rPr>
          <w:rFonts w:hint="eastAsia"/>
        </w:rPr>
        <w:lastRenderedPageBreak/>
        <w:t>软件接口：</w:t>
      </w:r>
      <w:bookmarkEnd w:id="47"/>
    </w:p>
    <w:p w:rsidR="00A6726E" w:rsidRPr="00A6726E" w:rsidRDefault="00A6726E" w:rsidP="00A6726E">
      <w:pPr>
        <w:ind w:left="567"/>
      </w:pPr>
      <w:r>
        <w:t>提供</w:t>
      </w:r>
      <w:r w:rsidR="00D43665">
        <w:t>可以跟本校教务系统对接的软件接口</w:t>
      </w:r>
      <w:r w:rsidR="00D43665">
        <w:rPr>
          <w:rFonts w:hint="eastAsia"/>
        </w:rPr>
        <w:t>，引用校方开放的功能服务。</w:t>
      </w:r>
    </w:p>
    <w:p w:rsidR="00145A8B" w:rsidRDefault="00E67DD6" w:rsidP="00145A8B">
      <w:pPr>
        <w:pStyle w:val="3"/>
      </w:pPr>
      <w:bookmarkStart w:id="48" w:name="_Toc523819953"/>
      <w:r>
        <w:rPr>
          <w:rFonts w:hint="eastAsia"/>
        </w:rPr>
        <w:t>通信接口</w:t>
      </w:r>
      <w:bookmarkEnd w:id="48"/>
    </w:p>
    <w:p w:rsidR="00E67DD6" w:rsidRDefault="00E67DD6" w:rsidP="00FA25B6">
      <w:pPr>
        <w:ind w:firstLine="340"/>
      </w:pPr>
      <w:r>
        <w:rPr>
          <w:rFonts w:hint="eastAsia"/>
        </w:rPr>
        <w:t>数据源认识的请求类型映射为</w:t>
      </w:r>
      <w:r>
        <w:rPr>
          <w:rFonts w:hint="eastAsia"/>
        </w:rPr>
        <w:t>HTTP URL</w:t>
      </w:r>
      <w:r>
        <w:rPr>
          <w:rFonts w:hint="eastAsia"/>
        </w:rPr>
        <w:t>。服务器必须是一个</w:t>
      </w:r>
      <w:r>
        <w:rPr>
          <w:rFonts w:hint="eastAsia"/>
        </w:rPr>
        <w:t>web app</w:t>
      </w:r>
      <w:r>
        <w:rPr>
          <w:rFonts w:hint="eastAsia"/>
        </w:rPr>
        <w:t>，用以分析客户端请求的</w:t>
      </w:r>
      <w:r>
        <w:rPr>
          <w:rFonts w:hint="eastAsia"/>
        </w:rPr>
        <w:t>URL</w:t>
      </w:r>
      <w:r>
        <w:rPr>
          <w:rFonts w:hint="eastAsia"/>
        </w:rPr>
        <w:t>字符串并翻译为数据源认识的操作。</w:t>
      </w:r>
      <w:r w:rsidR="00C102E7">
        <w:rPr>
          <w:rFonts w:hint="eastAsia"/>
        </w:rPr>
        <w:t>约定</w:t>
      </w:r>
      <w:r w:rsidR="00C102E7">
        <w:rPr>
          <w:rFonts w:hint="eastAsia"/>
        </w:rPr>
        <w:t>HTTP</w:t>
      </w:r>
      <w:r w:rsidR="00C102E7">
        <w:rPr>
          <w:rFonts w:hint="eastAsia"/>
        </w:rPr>
        <w:t>通信头为</w:t>
      </w:r>
      <w:r w:rsidR="00C102E7">
        <w:rPr>
          <w:rFonts w:hint="eastAsia"/>
        </w:rPr>
        <w:t>PUT</w:t>
      </w:r>
      <w:r w:rsidR="00C102E7">
        <w:rPr>
          <w:rFonts w:hint="eastAsia"/>
        </w:rPr>
        <w:t>、</w:t>
      </w:r>
      <w:r w:rsidR="00C102E7">
        <w:rPr>
          <w:rFonts w:hint="eastAsia"/>
        </w:rPr>
        <w:t>DELETE</w:t>
      </w:r>
      <w:r w:rsidR="00C102E7">
        <w:rPr>
          <w:rFonts w:hint="eastAsia"/>
        </w:rPr>
        <w:t>、</w:t>
      </w:r>
      <w:r w:rsidR="00C102E7">
        <w:rPr>
          <w:rFonts w:hint="eastAsia"/>
        </w:rPr>
        <w:t>PUT</w:t>
      </w:r>
      <w:r w:rsidR="00C102E7">
        <w:rPr>
          <w:rFonts w:hint="eastAsia"/>
        </w:rPr>
        <w:t>、</w:t>
      </w:r>
      <w:r w:rsidR="00C102E7">
        <w:rPr>
          <w:rFonts w:hint="eastAsia"/>
        </w:rPr>
        <w:t>GET</w:t>
      </w:r>
      <w:r w:rsidR="00C102E7">
        <w:rPr>
          <w:rFonts w:hint="eastAsia"/>
        </w:rPr>
        <w:t>、</w:t>
      </w:r>
      <w:r w:rsidR="00C102E7">
        <w:rPr>
          <w:rFonts w:hint="eastAsia"/>
        </w:rPr>
        <w:t>PATCH</w:t>
      </w:r>
      <w:r w:rsidR="00C102E7">
        <w:rPr>
          <w:rFonts w:hint="eastAsia"/>
        </w:rPr>
        <w:t>，通过</w:t>
      </w:r>
      <w:r w:rsidR="00C102E7">
        <w:rPr>
          <w:rFonts w:hint="eastAsia"/>
        </w:rPr>
        <w:t>JSON</w:t>
      </w:r>
      <w:r w:rsidR="00C102E7">
        <w:rPr>
          <w:rFonts w:hint="eastAsia"/>
        </w:rPr>
        <w:t>数据流约束通信交互动作</w:t>
      </w:r>
      <w:r w:rsidR="00D052A4">
        <w:rPr>
          <w:rFonts w:hint="eastAsia"/>
        </w:rPr>
        <w:t>，以严格状态码（如</w:t>
      </w:r>
      <w:r w:rsidR="00D052A4">
        <w:rPr>
          <w:rFonts w:hint="eastAsia"/>
        </w:rPr>
        <w:t>404</w:t>
      </w:r>
      <w:r w:rsidR="00D052A4">
        <w:rPr>
          <w:rFonts w:hint="eastAsia"/>
        </w:rPr>
        <w:t>、</w:t>
      </w:r>
      <w:r w:rsidR="00D052A4">
        <w:rPr>
          <w:rFonts w:hint="eastAsia"/>
        </w:rPr>
        <w:t>4</w:t>
      </w:r>
      <w:r w:rsidR="00D052A4">
        <w:t>21</w:t>
      </w:r>
      <w:r w:rsidR="00D052A4">
        <w:t>）区分通信异常</w:t>
      </w:r>
      <w:r w:rsidR="00223F53">
        <w:rPr>
          <w:rFonts w:hint="eastAsia"/>
        </w:rPr>
        <w:t>，前段响应与后端响应分离，</w:t>
      </w:r>
      <w:r w:rsidR="00134B9A">
        <w:rPr>
          <w:rFonts w:hint="eastAsia"/>
        </w:rPr>
        <w:t>后端对通信</w:t>
      </w:r>
      <w:proofErr w:type="gramStart"/>
      <w:r w:rsidR="00134B9A">
        <w:rPr>
          <w:rFonts w:hint="eastAsia"/>
        </w:rPr>
        <w:t>操作自</w:t>
      </w:r>
      <w:proofErr w:type="gramEnd"/>
      <w:r w:rsidR="00134B9A">
        <w:rPr>
          <w:rFonts w:hint="eastAsia"/>
        </w:rPr>
        <w:t>处理。</w:t>
      </w:r>
    </w:p>
    <w:p w:rsidR="00130883" w:rsidRDefault="00130883" w:rsidP="00130883">
      <w:pPr>
        <w:pStyle w:val="2"/>
      </w:pPr>
      <w:bookmarkStart w:id="49" w:name="_Toc523819954"/>
      <w:r>
        <w:rPr>
          <w:rFonts w:hint="eastAsia"/>
        </w:rPr>
        <w:t>硬件需求</w:t>
      </w:r>
      <w:bookmarkEnd w:id="49"/>
    </w:p>
    <w:p w:rsidR="009B32C7" w:rsidRPr="009B32C7" w:rsidRDefault="009B32C7" w:rsidP="009B32C7">
      <w:pPr>
        <w:pStyle w:val="4"/>
        <w:numPr>
          <w:ilvl w:val="0"/>
          <w:numId w:val="4"/>
        </w:numPr>
        <w:snapToGrid/>
        <w:ind w:leftChars="237" w:left="991" w:hanging="422"/>
        <w:contextualSpacing/>
      </w:pPr>
      <w:r>
        <w:rPr>
          <w:rFonts w:hint="eastAsia"/>
        </w:rPr>
        <w:t>显示器尺寸：笔记本</w:t>
      </w:r>
      <w:r>
        <w:rPr>
          <w:rFonts w:hint="eastAsia"/>
        </w:rPr>
        <w:t>15.4</w:t>
      </w:r>
      <w:r>
        <w:rPr>
          <w:rFonts w:hint="eastAsia"/>
        </w:rPr>
        <w:t>寸，台式显示屏</w:t>
      </w:r>
      <w:r>
        <w:rPr>
          <w:rFonts w:hint="eastAsia"/>
        </w:rPr>
        <w:t>27</w:t>
      </w:r>
      <w:r>
        <w:rPr>
          <w:rFonts w:hint="eastAsia"/>
        </w:rPr>
        <w:t>寸</w:t>
      </w:r>
      <w:r w:rsidR="008C7B5E">
        <w:rPr>
          <w:rFonts w:hint="eastAsia"/>
        </w:rPr>
        <w:t>；</w:t>
      </w:r>
    </w:p>
    <w:p w:rsidR="00130883" w:rsidRPr="0001698B" w:rsidRDefault="0001698B" w:rsidP="0001698B">
      <w:pPr>
        <w:pStyle w:val="4"/>
        <w:numPr>
          <w:ilvl w:val="0"/>
          <w:numId w:val="4"/>
        </w:numPr>
        <w:snapToGrid/>
        <w:ind w:leftChars="237" w:left="991" w:hanging="422"/>
        <w:contextualSpacing/>
      </w:pPr>
      <w:r w:rsidRPr="0001698B">
        <w:rPr>
          <w:rFonts w:hint="eastAsia"/>
        </w:rPr>
        <w:t>处理器：</w:t>
      </w:r>
      <w:proofErr w:type="gramStart"/>
      <w:r w:rsidRPr="0001698B">
        <w:rPr>
          <w:rFonts w:hint="eastAsia"/>
        </w:rPr>
        <w:t>四核</w:t>
      </w:r>
      <w:r w:rsidR="008C7B5E">
        <w:rPr>
          <w:rFonts w:hint="eastAsia"/>
        </w:rPr>
        <w:t>及</w:t>
      </w:r>
      <w:proofErr w:type="gramEnd"/>
      <w:r w:rsidR="008C7B5E">
        <w:rPr>
          <w:rFonts w:hint="eastAsia"/>
        </w:rPr>
        <w:t>以上；</w:t>
      </w:r>
    </w:p>
    <w:p w:rsidR="00130883" w:rsidRDefault="00130883" w:rsidP="0001698B">
      <w:pPr>
        <w:pStyle w:val="4"/>
        <w:numPr>
          <w:ilvl w:val="0"/>
          <w:numId w:val="4"/>
        </w:numPr>
        <w:snapToGrid/>
        <w:ind w:leftChars="237" w:left="991" w:hanging="422"/>
        <w:contextualSpacing/>
      </w:pPr>
      <w:r>
        <w:rPr>
          <w:rFonts w:hint="eastAsia"/>
        </w:rPr>
        <w:t>内</w:t>
      </w:r>
      <w:r w:rsidR="00353D86">
        <w:rPr>
          <w:rFonts w:hint="eastAsia"/>
        </w:rPr>
        <w:t>存</w:t>
      </w:r>
      <w:r w:rsidR="00353D86">
        <w:t>：</w:t>
      </w:r>
      <w:r w:rsidR="00353D86">
        <w:rPr>
          <w:rFonts w:hint="eastAsia"/>
        </w:rPr>
        <w:t>4G</w:t>
      </w:r>
      <w:r w:rsidR="00353D86">
        <w:rPr>
          <w:rFonts w:hint="eastAsia"/>
        </w:rPr>
        <w:t>及以上</w:t>
      </w:r>
      <w:r w:rsidR="008C7B5E">
        <w:rPr>
          <w:rFonts w:hint="eastAsia"/>
        </w:rPr>
        <w:t>；</w:t>
      </w:r>
    </w:p>
    <w:p w:rsidR="00353D86" w:rsidRPr="00353D86" w:rsidRDefault="00353D86" w:rsidP="00353D86">
      <w:pPr>
        <w:pStyle w:val="4"/>
        <w:numPr>
          <w:ilvl w:val="0"/>
          <w:numId w:val="4"/>
        </w:numPr>
        <w:snapToGrid/>
        <w:ind w:leftChars="237" w:left="991" w:hanging="422"/>
        <w:contextualSpacing/>
      </w:pPr>
      <w:r>
        <w:t>硬盘</w:t>
      </w:r>
      <w:r>
        <w:rPr>
          <w:rFonts w:hint="eastAsia"/>
        </w:rPr>
        <w:t>容量：</w:t>
      </w:r>
      <w:r>
        <w:rPr>
          <w:rFonts w:hint="eastAsia"/>
        </w:rPr>
        <w:t>100G</w:t>
      </w:r>
      <w:r>
        <w:rPr>
          <w:rFonts w:hint="eastAsia"/>
        </w:rPr>
        <w:t>及其以上</w:t>
      </w:r>
      <w:r w:rsidR="008C7B5E">
        <w:rPr>
          <w:rFonts w:hint="eastAsia"/>
        </w:rPr>
        <w:t>；</w:t>
      </w:r>
    </w:p>
    <w:p w:rsidR="00681C7B" w:rsidRDefault="00130883" w:rsidP="00A05201">
      <w:pPr>
        <w:pStyle w:val="2"/>
      </w:pPr>
      <w:bookmarkStart w:id="50" w:name="_Toc523819955"/>
      <w:r>
        <w:rPr>
          <w:rFonts w:hint="eastAsia"/>
        </w:rPr>
        <w:t>数值</w:t>
      </w:r>
      <w:r w:rsidR="00681C7B">
        <w:rPr>
          <w:rFonts w:hint="eastAsia"/>
        </w:rPr>
        <w:t>需求</w:t>
      </w:r>
      <w:bookmarkEnd w:id="50"/>
    </w:p>
    <w:p w:rsidR="00681C7B" w:rsidRDefault="00681C7B" w:rsidP="00090AA3">
      <w:pPr>
        <w:pStyle w:val="3"/>
      </w:pPr>
      <w:bookmarkStart w:id="51" w:name="_Toc523819956"/>
      <w:r>
        <w:rPr>
          <w:rFonts w:hint="eastAsia"/>
        </w:rPr>
        <w:t>静态数值需</w:t>
      </w:r>
      <w:r w:rsidR="00090AA3">
        <w:rPr>
          <w:rFonts w:hint="eastAsia"/>
        </w:rPr>
        <w:t>求</w:t>
      </w:r>
      <w:r>
        <w:rPr>
          <w:rFonts w:hint="eastAsia"/>
        </w:rPr>
        <w:t>：</w:t>
      </w:r>
      <w:bookmarkEnd w:id="51"/>
    </w:p>
    <w:p w:rsidR="00681C7B" w:rsidRDefault="00681C7B" w:rsidP="00907130">
      <w:pPr>
        <w:pStyle w:val="4"/>
        <w:numPr>
          <w:ilvl w:val="0"/>
          <w:numId w:val="4"/>
        </w:numPr>
        <w:snapToGrid/>
        <w:ind w:leftChars="237" w:left="991" w:hanging="422"/>
        <w:contextualSpacing/>
      </w:pPr>
      <w:r>
        <w:rPr>
          <w:rFonts w:hint="eastAsia"/>
        </w:rPr>
        <w:t>支持的终端数：</w:t>
      </w:r>
      <w:r w:rsidR="00A32FB7">
        <w:t>150</w:t>
      </w:r>
    </w:p>
    <w:p w:rsidR="00681C7B" w:rsidRDefault="00681C7B" w:rsidP="00907130">
      <w:pPr>
        <w:pStyle w:val="4"/>
        <w:numPr>
          <w:ilvl w:val="0"/>
          <w:numId w:val="4"/>
        </w:numPr>
        <w:snapToGrid/>
        <w:ind w:leftChars="237" w:left="991" w:hanging="422"/>
        <w:contextualSpacing/>
      </w:pPr>
      <w:r>
        <w:rPr>
          <w:rFonts w:hint="eastAsia"/>
        </w:rPr>
        <w:t>支持并行操作的用户数：</w:t>
      </w:r>
      <w:r w:rsidR="00A32FB7">
        <w:t>200</w:t>
      </w:r>
    </w:p>
    <w:p w:rsidR="00681C7B" w:rsidRDefault="00681C7B" w:rsidP="00907130">
      <w:pPr>
        <w:pStyle w:val="4"/>
        <w:numPr>
          <w:ilvl w:val="0"/>
          <w:numId w:val="4"/>
        </w:numPr>
        <w:snapToGrid/>
        <w:ind w:leftChars="237" w:left="991" w:hanging="422"/>
        <w:contextualSpacing/>
      </w:pPr>
      <w:r>
        <w:rPr>
          <w:rFonts w:hint="eastAsia"/>
        </w:rPr>
        <w:t>系统响应的时间特性：用户对系统请求的反应时间控制在</w:t>
      </w:r>
      <w:r>
        <w:rPr>
          <w:rFonts w:hint="eastAsia"/>
        </w:rPr>
        <w:t>5</w:t>
      </w:r>
      <w:r>
        <w:rPr>
          <w:rFonts w:hint="eastAsia"/>
        </w:rPr>
        <w:t>秒内，如果超过</w:t>
      </w:r>
      <w:r>
        <w:rPr>
          <w:rFonts w:hint="eastAsia"/>
        </w:rPr>
        <w:t>5</w:t>
      </w:r>
      <w:r>
        <w:rPr>
          <w:rFonts w:hint="eastAsia"/>
        </w:rPr>
        <w:t>秒考虑设计交互友好的方式显示等待信息</w:t>
      </w:r>
    </w:p>
    <w:p w:rsidR="00681C7B" w:rsidRDefault="00D6793E" w:rsidP="00A41303">
      <w:pPr>
        <w:pStyle w:val="3"/>
      </w:pPr>
      <w:bookmarkStart w:id="52" w:name="_Toc523819957"/>
      <w:r>
        <w:rPr>
          <w:rFonts w:hint="eastAsia"/>
        </w:rPr>
        <w:t>动态数值需求</w:t>
      </w:r>
      <w:r w:rsidR="00681C7B">
        <w:rPr>
          <w:rFonts w:hint="eastAsia"/>
        </w:rPr>
        <w:t>：</w:t>
      </w:r>
      <w:bookmarkEnd w:id="52"/>
    </w:p>
    <w:p w:rsidR="00681C7B" w:rsidRDefault="00681C7B" w:rsidP="00BE1B99">
      <w:pPr>
        <w:pStyle w:val="4"/>
        <w:numPr>
          <w:ilvl w:val="0"/>
          <w:numId w:val="4"/>
        </w:numPr>
        <w:snapToGrid/>
        <w:ind w:leftChars="237" w:left="991" w:hanging="422"/>
        <w:contextualSpacing/>
      </w:pPr>
      <w:r>
        <w:rPr>
          <w:rFonts w:hint="eastAsia"/>
        </w:rPr>
        <w:t>欲处理的事务和任务的数量</w:t>
      </w:r>
      <w:r w:rsidR="004E41BC">
        <w:rPr>
          <w:rFonts w:hint="eastAsia"/>
        </w:rPr>
        <w:t>：</w:t>
      </w:r>
      <w:r w:rsidR="004E41BC">
        <w:rPr>
          <w:rFonts w:hint="eastAsia"/>
        </w:rPr>
        <w:t>100</w:t>
      </w:r>
      <w:r w:rsidR="004E41BC">
        <w:rPr>
          <w:rFonts w:hint="eastAsia"/>
        </w:rPr>
        <w:t>事务并行，超越阈值</w:t>
      </w:r>
      <w:proofErr w:type="gramStart"/>
      <w:r w:rsidR="004E41BC">
        <w:rPr>
          <w:rFonts w:hint="eastAsia"/>
        </w:rPr>
        <w:t>回滚或</w:t>
      </w:r>
      <w:proofErr w:type="gramEnd"/>
      <w:r w:rsidR="004E41BC">
        <w:rPr>
          <w:rFonts w:hint="eastAsia"/>
        </w:rPr>
        <w:t>阻塞。</w:t>
      </w:r>
    </w:p>
    <w:p w:rsidR="00681C7B" w:rsidRDefault="00301687" w:rsidP="00BE1B99">
      <w:pPr>
        <w:pStyle w:val="4"/>
        <w:numPr>
          <w:ilvl w:val="0"/>
          <w:numId w:val="4"/>
        </w:numPr>
        <w:snapToGrid/>
        <w:ind w:leftChars="237" w:left="991" w:hanging="422"/>
        <w:contextualSpacing/>
      </w:pPr>
      <w:r>
        <w:rPr>
          <w:rFonts w:hint="eastAsia"/>
        </w:rPr>
        <w:t>正常情况下一定时间周期中处理的数据速率：</w:t>
      </w:r>
      <w:r>
        <w:rPr>
          <w:rFonts w:hint="eastAsia"/>
        </w:rPr>
        <w:t>200MB/s</w:t>
      </w:r>
      <w:r>
        <w:rPr>
          <w:rFonts w:hint="eastAsia"/>
        </w:rPr>
        <w:t>。</w:t>
      </w:r>
    </w:p>
    <w:p w:rsidR="00130883" w:rsidRPr="00130883" w:rsidRDefault="00681C7B" w:rsidP="00BE1B99">
      <w:pPr>
        <w:pStyle w:val="4"/>
        <w:numPr>
          <w:ilvl w:val="0"/>
          <w:numId w:val="4"/>
        </w:numPr>
        <w:snapToGrid/>
        <w:ind w:leftChars="237" w:left="991" w:hanging="422"/>
        <w:contextualSpacing/>
      </w:pPr>
      <w:r>
        <w:rPr>
          <w:rFonts w:hint="eastAsia"/>
        </w:rPr>
        <w:t>峰值工作条件下一定时间周期中处理的数据总量</w:t>
      </w:r>
      <w:r w:rsidR="009F3D9D">
        <w:rPr>
          <w:rFonts w:hint="eastAsia"/>
        </w:rPr>
        <w:t>：</w:t>
      </w:r>
      <w:r w:rsidR="009F3D9D">
        <w:rPr>
          <w:rFonts w:hint="eastAsia"/>
        </w:rPr>
        <w:t>1GB</w:t>
      </w:r>
      <w:r w:rsidR="009F3D9D">
        <w:rPr>
          <w:rFonts w:hint="eastAsia"/>
        </w:rPr>
        <w:t>。</w:t>
      </w:r>
    </w:p>
    <w:p w:rsidR="00007BF9" w:rsidRDefault="00007BF9" w:rsidP="00007BF9">
      <w:pPr>
        <w:pStyle w:val="2"/>
      </w:pPr>
      <w:bookmarkStart w:id="53" w:name="_Toc523819958"/>
      <w:r>
        <w:rPr>
          <w:rFonts w:hint="eastAsia"/>
        </w:rPr>
        <w:t>性能需求</w:t>
      </w:r>
      <w:bookmarkEnd w:id="53"/>
    </w:p>
    <w:p w:rsidR="00007BF9" w:rsidRDefault="00007BF9" w:rsidP="0078738C">
      <w:pPr>
        <w:pStyle w:val="4"/>
        <w:numPr>
          <w:ilvl w:val="0"/>
          <w:numId w:val="4"/>
        </w:numPr>
        <w:snapToGrid/>
        <w:ind w:leftChars="237" w:left="991" w:hanging="422"/>
        <w:contextualSpacing/>
      </w:pPr>
      <w:r>
        <w:rPr>
          <w:rFonts w:hint="eastAsia"/>
        </w:rPr>
        <w:t>网络环境下的多用户系统</w:t>
      </w:r>
      <w:r w:rsidR="00CC3DF4">
        <w:rPr>
          <w:rFonts w:hint="eastAsia"/>
        </w:rPr>
        <w:t>：</w:t>
      </w:r>
      <w:r>
        <w:rPr>
          <w:rFonts w:hint="eastAsia"/>
        </w:rPr>
        <w:t>信息主要存储在服务器端的数据库中，由各使用者在规定的权限下在各自的客户端上录入，修改，删除相关的内容，进行各自的相关操作，不可跨权限经常操作。各用户还可进行查询，调用，达到信息共享。</w:t>
      </w:r>
    </w:p>
    <w:p w:rsidR="00007BF9" w:rsidRDefault="00FB0AAF" w:rsidP="0078738C">
      <w:pPr>
        <w:pStyle w:val="4"/>
        <w:numPr>
          <w:ilvl w:val="0"/>
          <w:numId w:val="4"/>
        </w:numPr>
        <w:snapToGrid/>
        <w:ind w:leftChars="237" w:left="991" w:hanging="422"/>
        <w:contextualSpacing/>
      </w:pPr>
      <w:r>
        <w:rPr>
          <w:rFonts w:hint="eastAsia"/>
        </w:rPr>
        <w:t>数据的完整性与</w:t>
      </w:r>
      <w:r w:rsidR="00CC3DF4">
        <w:rPr>
          <w:rFonts w:hint="eastAsia"/>
        </w:rPr>
        <w:t>准确性</w:t>
      </w:r>
      <w:r>
        <w:rPr>
          <w:rFonts w:hint="eastAsia"/>
        </w:rPr>
        <w:t>保护</w:t>
      </w:r>
      <w:r w:rsidR="00CC3DF4">
        <w:rPr>
          <w:rFonts w:hint="eastAsia"/>
        </w:rPr>
        <w:t>：</w:t>
      </w:r>
      <w:r w:rsidR="00007BF9">
        <w:rPr>
          <w:rFonts w:hint="eastAsia"/>
        </w:rPr>
        <w:t>录入数据采用表格方式，对录入的数据进行相关的限制，限制录入数据类型及取值范围以保证数据的完整性及准确性。</w:t>
      </w:r>
    </w:p>
    <w:p w:rsidR="00F62859" w:rsidRDefault="00FB0AAF" w:rsidP="0078738C">
      <w:pPr>
        <w:pStyle w:val="4"/>
        <w:numPr>
          <w:ilvl w:val="0"/>
          <w:numId w:val="4"/>
        </w:numPr>
        <w:snapToGrid/>
        <w:ind w:leftChars="237" w:left="991" w:hanging="422"/>
        <w:contextualSpacing/>
      </w:pPr>
      <w:r>
        <w:rPr>
          <w:rFonts w:hint="eastAsia"/>
        </w:rPr>
        <w:t>服务器响应：</w:t>
      </w:r>
      <w:r w:rsidR="00CA47E4">
        <w:rPr>
          <w:rFonts w:hint="eastAsia"/>
        </w:rPr>
        <w:t>服务器</w:t>
      </w:r>
      <w:r w:rsidR="00CA47E4" w:rsidRPr="00CA47E4">
        <w:rPr>
          <w:rFonts w:hint="eastAsia"/>
        </w:rPr>
        <w:t>一般响应时间（除报表统计、数据导入）不超过</w:t>
      </w:r>
      <w:r w:rsidR="00CA47E4">
        <w:t>2</w:t>
      </w:r>
      <w:r w:rsidR="00CA47E4" w:rsidRPr="00CA47E4">
        <w:rPr>
          <w:rFonts w:hint="eastAsia"/>
        </w:rPr>
        <w:t>秒。</w:t>
      </w:r>
    </w:p>
    <w:p w:rsidR="00676F93" w:rsidRPr="00676F93" w:rsidRDefault="00676F93" w:rsidP="00676F93"/>
    <w:tbl>
      <w:tblPr>
        <w:tblStyle w:val="af0"/>
        <w:tblW w:w="0" w:type="auto"/>
        <w:jc w:val="center"/>
        <w:tblLook w:val="04A0" w:firstRow="1" w:lastRow="0" w:firstColumn="1" w:lastColumn="0" w:noHBand="0" w:noVBand="1"/>
      </w:tblPr>
      <w:tblGrid>
        <w:gridCol w:w="2272"/>
        <w:gridCol w:w="3408"/>
        <w:gridCol w:w="3408"/>
      </w:tblGrid>
      <w:tr w:rsidR="00481FD1" w:rsidTr="00D12341">
        <w:trPr>
          <w:trHeight w:val="447"/>
          <w:jc w:val="center"/>
        </w:trPr>
        <w:tc>
          <w:tcPr>
            <w:tcW w:w="2272" w:type="dxa"/>
            <w:shd w:val="clear" w:color="auto" w:fill="E7E6E6" w:themeFill="background2"/>
            <w:vAlign w:val="center"/>
          </w:tcPr>
          <w:p w:rsidR="00481FD1" w:rsidRPr="00394935" w:rsidRDefault="00481FD1" w:rsidP="00712D55">
            <w:pPr>
              <w:jc w:val="center"/>
            </w:pPr>
            <w:r w:rsidRPr="00394935">
              <w:rPr>
                <w:rFonts w:hint="eastAsia"/>
              </w:rPr>
              <w:t>时间段</w:t>
            </w:r>
          </w:p>
        </w:tc>
        <w:tc>
          <w:tcPr>
            <w:tcW w:w="3408" w:type="dxa"/>
            <w:shd w:val="clear" w:color="auto" w:fill="E7E6E6" w:themeFill="background2"/>
            <w:vAlign w:val="center"/>
          </w:tcPr>
          <w:p w:rsidR="00481FD1" w:rsidRPr="00394935" w:rsidRDefault="00481FD1" w:rsidP="00481FD1">
            <w:r w:rsidRPr="00394935">
              <w:rPr>
                <w:rFonts w:hint="eastAsia"/>
              </w:rPr>
              <w:t>种类</w:t>
            </w:r>
          </w:p>
        </w:tc>
        <w:tc>
          <w:tcPr>
            <w:tcW w:w="3408" w:type="dxa"/>
            <w:shd w:val="clear" w:color="auto" w:fill="E7E6E6" w:themeFill="background2"/>
            <w:vAlign w:val="center"/>
          </w:tcPr>
          <w:p w:rsidR="00481FD1" w:rsidRPr="00394935" w:rsidRDefault="00481FD1" w:rsidP="00481FD1">
            <w:r w:rsidRPr="00394935">
              <w:rPr>
                <w:rFonts w:hint="eastAsia"/>
              </w:rPr>
              <w:t>响应时间</w:t>
            </w:r>
            <w:r w:rsidR="00213638" w:rsidRPr="00394935">
              <w:rPr>
                <w:rFonts w:hint="eastAsia"/>
              </w:rPr>
              <w:t>(</w:t>
            </w:r>
            <w:r w:rsidR="00213638" w:rsidRPr="00394935">
              <w:rPr>
                <w:rFonts w:hint="eastAsia"/>
              </w:rPr>
              <w:t>秒</w:t>
            </w:r>
            <w:r w:rsidR="00213638" w:rsidRPr="00394935">
              <w:rPr>
                <w:rFonts w:hint="eastAsia"/>
              </w:rPr>
              <w:t>)</w:t>
            </w:r>
          </w:p>
        </w:tc>
      </w:tr>
      <w:tr w:rsidR="00416041" w:rsidTr="00D12341">
        <w:trPr>
          <w:trHeight w:val="447"/>
          <w:jc w:val="center"/>
        </w:trPr>
        <w:tc>
          <w:tcPr>
            <w:tcW w:w="2272" w:type="dxa"/>
            <w:vAlign w:val="center"/>
          </w:tcPr>
          <w:p w:rsidR="00416041" w:rsidRDefault="00416041" w:rsidP="00481FD1">
            <w:r>
              <w:rPr>
                <w:rFonts w:hint="eastAsia"/>
              </w:rPr>
              <w:t>平时</w:t>
            </w:r>
          </w:p>
        </w:tc>
        <w:tc>
          <w:tcPr>
            <w:tcW w:w="3408" w:type="dxa"/>
            <w:vMerge w:val="restart"/>
            <w:vAlign w:val="center"/>
          </w:tcPr>
          <w:p w:rsidR="00416041" w:rsidRDefault="00416041" w:rsidP="00481FD1">
            <w:r>
              <w:rPr>
                <w:rFonts w:hint="eastAsia"/>
              </w:rPr>
              <w:t>新增教务数据</w:t>
            </w:r>
          </w:p>
        </w:tc>
        <w:tc>
          <w:tcPr>
            <w:tcW w:w="3408" w:type="dxa"/>
            <w:vAlign w:val="center"/>
          </w:tcPr>
          <w:p w:rsidR="00416041" w:rsidRDefault="00213638" w:rsidP="00481FD1">
            <w:r>
              <w:rPr>
                <w:rFonts w:hint="eastAsia"/>
              </w:rPr>
              <w:t>2</w:t>
            </w:r>
          </w:p>
        </w:tc>
      </w:tr>
      <w:tr w:rsidR="00416041" w:rsidTr="00D12341">
        <w:trPr>
          <w:trHeight w:val="293"/>
          <w:jc w:val="center"/>
        </w:trPr>
        <w:tc>
          <w:tcPr>
            <w:tcW w:w="2272" w:type="dxa"/>
            <w:vAlign w:val="center"/>
          </w:tcPr>
          <w:p w:rsidR="00416041" w:rsidRDefault="00416041" w:rsidP="00481FD1">
            <w:r>
              <w:rPr>
                <w:rFonts w:hint="eastAsia"/>
              </w:rPr>
              <w:t>查询高峰</w:t>
            </w:r>
          </w:p>
        </w:tc>
        <w:tc>
          <w:tcPr>
            <w:tcW w:w="3408" w:type="dxa"/>
            <w:vMerge/>
            <w:vAlign w:val="center"/>
          </w:tcPr>
          <w:p w:rsidR="00416041" w:rsidRDefault="00416041" w:rsidP="00481FD1"/>
        </w:tc>
        <w:tc>
          <w:tcPr>
            <w:tcW w:w="3408" w:type="dxa"/>
            <w:vAlign w:val="center"/>
          </w:tcPr>
          <w:p w:rsidR="00416041" w:rsidRDefault="00DF5379" w:rsidP="00481FD1">
            <w:r>
              <w:rPr>
                <w:rFonts w:hint="eastAsia"/>
              </w:rPr>
              <w:t>4</w:t>
            </w:r>
          </w:p>
        </w:tc>
      </w:tr>
      <w:tr w:rsidR="00416041" w:rsidTr="00D12341">
        <w:trPr>
          <w:trHeight w:val="439"/>
          <w:jc w:val="center"/>
        </w:trPr>
        <w:tc>
          <w:tcPr>
            <w:tcW w:w="2272" w:type="dxa"/>
            <w:vMerge w:val="restart"/>
            <w:vAlign w:val="center"/>
          </w:tcPr>
          <w:p w:rsidR="00416041" w:rsidRDefault="00416041" w:rsidP="00481FD1">
            <w:r>
              <w:rPr>
                <w:rFonts w:hint="eastAsia"/>
              </w:rPr>
              <w:t>平时</w:t>
            </w:r>
          </w:p>
        </w:tc>
        <w:tc>
          <w:tcPr>
            <w:tcW w:w="3408" w:type="dxa"/>
            <w:vAlign w:val="center"/>
          </w:tcPr>
          <w:p w:rsidR="00416041" w:rsidRDefault="00416041" w:rsidP="00481FD1">
            <w:r>
              <w:rPr>
                <w:rFonts w:hint="eastAsia"/>
              </w:rPr>
              <w:t>简单查询</w:t>
            </w:r>
          </w:p>
        </w:tc>
        <w:tc>
          <w:tcPr>
            <w:tcW w:w="3408" w:type="dxa"/>
            <w:vAlign w:val="center"/>
          </w:tcPr>
          <w:p w:rsidR="00416041" w:rsidRDefault="00DF5379" w:rsidP="00481FD1">
            <w:r>
              <w:rPr>
                <w:rFonts w:hint="eastAsia"/>
              </w:rPr>
              <w:t>2</w:t>
            </w:r>
          </w:p>
        </w:tc>
      </w:tr>
      <w:tr w:rsidR="00416041" w:rsidTr="00D12341">
        <w:trPr>
          <w:trHeight w:val="455"/>
          <w:jc w:val="center"/>
        </w:trPr>
        <w:tc>
          <w:tcPr>
            <w:tcW w:w="2272" w:type="dxa"/>
            <w:vMerge/>
            <w:vAlign w:val="center"/>
          </w:tcPr>
          <w:p w:rsidR="00416041" w:rsidRDefault="00416041" w:rsidP="00481FD1"/>
        </w:tc>
        <w:tc>
          <w:tcPr>
            <w:tcW w:w="3408" w:type="dxa"/>
            <w:vAlign w:val="center"/>
          </w:tcPr>
          <w:p w:rsidR="00416041" w:rsidRDefault="00416041" w:rsidP="00481FD1">
            <w:r>
              <w:rPr>
                <w:rFonts w:hint="eastAsia"/>
              </w:rPr>
              <w:t>复杂查询</w:t>
            </w:r>
          </w:p>
        </w:tc>
        <w:tc>
          <w:tcPr>
            <w:tcW w:w="3408" w:type="dxa"/>
            <w:vAlign w:val="center"/>
          </w:tcPr>
          <w:p w:rsidR="00416041" w:rsidRDefault="00DF5379" w:rsidP="00481FD1">
            <w:r>
              <w:rPr>
                <w:rFonts w:hint="eastAsia"/>
              </w:rPr>
              <w:t>1</w:t>
            </w:r>
            <w:r>
              <w:t>0</w:t>
            </w:r>
          </w:p>
        </w:tc>
      </w:tr>
      <w:tr w:rsidR="00416041" w:rsidTr="00D12341">
        <w:trPr>
          <w:trHeight w:val="447"/>
          <w:jc w:val="center"/>
        </w:trPr>
        <w:tc>
          <w:tcPr>
            <w:tcW w:w="2272" w:type="dxa"/>
            <w:vMerge w:val="restart"/>
            <w:vAlign w:val="center"/>
          </w:tcPr>
          <w:p w:rsidR="00416041" w:rsidRDefault="00416041" w:rsidP="00416041">
            <w:r>
              <w:rPr>
                <w:rFonts w:hint="eastAsia"/>
              </w:rPr>
              <w:t>查询高峰</w:t>
            </w:r>
          </w:p>
        </w:tc>
        <w:tc>
          <w:tcPr>
            <w:tcW w:w="3408" w:type="dxa"/>
            <w:vAlign w:val="center"/>
          </w:tcPr>
          <w:p w:rsidR="00416041" w:rsidRDefault="00416041" w:rsidP="00416041">
            <w:r>
              <w:rPr>
                <w:rFonts w:hint="eastAsia"/>
              </w:rPr>
              <w:t>简单查询</w:t>
            </w:r>
          </w:p>
        </w:tc>
        <w:tc>
          <w:tcPr>
            <w:tcW w:w="3408" w:type="dxa"/>
            <w:vAlign w:val="center"/>
          </w:tcPr>
          <w:p w:rsidR="00416041" w:rsidRDefault="00DF5379" w:rsidP="00416041">
            <w:r>
              <w:rPr>
                <w:rFonts w:hint="eastAsia"/>
              </w:rPr>
              <w:t>8</w:t>
            </w:r>
          </w:p>
        </w:tc>
      </w:tr>
      <w:tr w:rsidR="00416041" w:rsidTr="00D12341">
        <w:trPr>
          <w:trHeight w:val="455"/>
          <w:jc w:val="center"/>
        </w:trPr>
        <w:tc>
          <w:tcPr>
            <w:tcW w:w="2272" w:type="dxa"/>
            <w:vMerge/>
            <w:vAlign w:val="center"/>
          </w:tcPr>
          <w:p w:rsidR="00416041" w:rsidRDefault="00416041" w:rsidP="00416041"/>
        </w:tc>
        <w:tc>
          <w:tcPr>
            <w:tcW w:w="3408" w:type="dxa"/>
            <w:vAlign w:val="center"/>
          </w:tcPr>
          <w:p w:rsidR="00416041" w:rsidRDefault="00416041" w:rsidP="00416041">
            <w:r>
              <w:rPr>
                <w:rFonts w:hint="eastAsia"/>
              </w:rPr>
              <w:t>复杂查询</w:t>
            </w:r>
          </w:p>
        </w:tc>
        <w:tc>
          <w:tcPr>
            <w:tcW w:w="3408" w:type="dxa"/>
            <w:vAlign w:val="center"/>
          </w:tcPr>
          <w:p w:rsidR="00416041" w:rsidRDefault="00DF5379" w:rsidP="00416041">
            <w:r>
              <w:rPr>
                <w:rFonts w:hint="eastAsia"/>
              </w:rPr>
              <w:t>20</w:t>
            </w:r>
          </w:p>
        </w:tc>
      </w:tr>
    </w:tbl>
    <w:p w:rsidR="00481FD1" w:rsidRPr="00481FD1" w:rsidRDefault="00F62859" w:rsidP="00F62859">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4.4</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rsidR="00612A36">
        <w:t xml:space="preserve"> </w:t>
      </w:r>
      <w:r w:rsidR="00612A36">
        <w:rPr>
          <w:rFonts w:hint="eastAsia"/>
        </w:rPr>
        <w:t>数据库不同时段查询时间需求</w:t>
      </w:r>
    </w:p>
    <w:p w:rsidR="00007BF9" w:rsidRDefault="00007BF9" w:rsidP="00CC3DF4">
      <w:pPr>
        <w:pStyle w:val="2"/>
      </w:pPr>
      <w:bookmarkStart w:id="54" w:name="_Toc523819959"/>
      <w:r>
        <w:rPr>
          <w:rFonts w:hint="eastAsia"/>
        </w:rPr>
        <w:t>服务需求</w:t>
      </w:r>
      <w:bookmarkEnd w:id="54"/>
    </w:p>
    <w:p w:rsidR="00007BF9" w:rsidRDefault="001F439A" w:rsidP="00F15287">
      <w:pPr>
        <w:pStyle w:val="4"/>
        <w:numPr>
          <w:ilvl w:val="0"/>
          <w:numId w:val="4"/>
        </w:numPr>
        <w:snapToGrid/>
        <w:ind w:leftChars="237" w:left="991" w:hanging="422"/>
        <w:contextualSpacing/>
      </w:pPr>
      <w:r>
        <w:rPr>
          <w:rFonts w:hint="eastAsia"/>
        </w:rPr>
        <w:t>服务</w:t>
      </w:r>
      <w:r w:rsidR="00007BF9">
        <w:rPr>
          <w:rFonts w:hint="eastAsia"/>
        </w:rPr>
        <w:t>的安全性</w:t>
      </w:r>
      <w:r w:rsidR="00CC3DF4">
        <w:rPr>
          <w:rFonts w:hint="eastAsia"/>
        </w:rPr>
        <w:t>：</w:t>
      </w:r>
      <w:r w:rsidR="00007BF9">
        <w:rPr>
          <w:rFonts w:hint="eastAsia"/>
        </w:rPr>
        <w:t>保证教务管理系统中的数据进行相应的安全限制，</w:t>
      </w:r>
      <w:r w:rsidR="00475EB7">
        <w:rPr>
          <w:rFonts w:hint="eastAsia"/>
        </w:rPr>
        <w:t>管理员与用户的操作必须经过的严格安全体系校验，</w:t>
      </w:r>
      <w:r w:rsidR="00007BF9">
        <w:rPr>
          <w:rFonts w:hint="eastAsia"/>
        </w:rPr>
        <w:t>不能随便进行更改，保密性要高，以防发生随意泄露事件发生。</w:t>
      </w:r>
    </w:p>
    <w:p w:rsidR="00A27D0D" w:rsidRDefault="001F439A" w:rsidP="00F15287">
      <w:pPr>
        <w:pStyle w:val="4"/>
        <w:numPr>
          <w:ilvl w:val="0"/>
          <w:numId w:val="4"/>
        </w:numPr>
        <w:snapToGrid/>
        <w:ind w:leftChars="237" w:left="991" w:hanging="422"/>
        <w:contextualSpacing/>
      </w:pPr>
      <w:r>
        <w:rPr>
          <w:rFonts w:hint="eastAsia"/>
        </w:rPr>
        <w:t>服务</w:t>
      </w:r>
      <w:r w:rsidR="00302489">
        <w:rPr>
          <w:rFonts w:hint="eastAsia"/>
        </w:rPr>
        <w:t>的</w:t>
      </w:r>
      <w:r w:rsidR="00007BF9">
        <w:rPr>
          <w:rFonts w:hint="eastAsia"/>
        </w:rPr>
        <w:t>灵活性</w:t>
      </w:r>
      <w:r w:rsidR="00302489">
        <w:rPr>
          <w:rFonts w:hint="eastAsia"/>
        </w:rPr>
        <w:t>：</w:t>
      </w:r>
      <w:r w:rsidR="00007BF9">
        <w:rPr>
          <w:rFonts w:hint="eastAsia"/>
        </w:rPr>
        <w:t>调用相关数据操作要简单，从数据中调出来的数据要方便打印，录入，修改，删除等相关的操作。</w:t>
      </w:r>
      <w:r w:rsidR="003A2BD5">
        <w:rPr>
          <w:rFonts w:hint="eastAsia"/>
        </w:rPr>
        <w:t>软件允许用户使用屏幕触摸</w:t>
      </w:r>
      <w:r w:rsidR="00F319DE">
        <w:rPr>
          <w:rFonts w:hint="eastAsia"/>
        </w:rPr>
        <w:t>使用，也可以对手机接入的鼠标、键盘做出反应。</w:t>
      </w:r>
      <w:r w:rsidRPr="001F439A">
        <w:rPr>
          <w:rFonts w:hint="eastAsia"/>
        </w:rPr>
        <w:t>软件的设计和实现需要考虑到运行环境的变化，并能够在运行环境变化的情况下正常使用。同时，软件需要兼容其他软件接口的变化，以保证在不同运行环境，不同软件接口的情况下的正常使用。</w:t>
      </w:r>
    </w:p>
    <w:p w:rsidR="0017174D" w:rsidRDefault="0017174D" w:rsidP="0017174D">
      <w:pPr>
        <w:pStyle w:val="2"/>
      </w:pPr>
      <w:bookmarkStart w:id="55" w:name="_Toc523819960"/>
      <w:r w:rsidRPr="0017174D">
        <w:rPr>
          <w:rFonts w:hint="eastAsia"/>
        </w:rPr>
        <w:t>可用性需求</w:t>
      </w:r>
      <w:bookmarkEnd w:id="55"/>
      <w:r w:rsidRPr="0017174D">
        <w:rPr>
          <w:rFonts w:hint="eastAsia"/>
        </w:rPr>
        <w:t xml:space="preserve">  </w:t>
      </w:r>
    </w:p>
    <w:p w:rsidR="00A82D4A" w:rsidRPr="00A82D4A" w:rsidRDefault="0017174D" w:rsidP="00786573">
      <w:pPr>
        <w:pStyle w:val="4"/>
        <w:numPr>
          <w:ilvl w:val="0"/>
          <w:numId w:val="4"/>
        </w:numPr>
        <w:snapToGrid/>
        <w:ind w:leftChars="237" w:left="991" w:hanging="422"/>
        <w:contextualSpacing/>
      </w:pPr>
      <w:r w:rsidRPr="00A82D4A">
        <w:rPr>
          <w:rFonts w:hint="eastAsia"/>
        </w:rPr>
        <w:t>方便操作，操作流程合理</w:t>
      </w:r>
      <w:r w:rsidR="003B1DFD">
        <w:rPr>
          <w:rFonts w:hint="eastAsia"/>
        </w:rPr>
        <w:t>：</w:t>
      </w:r>
      <w:r w:rsidRPr="00A82D4A">
        <w:rPr>
          <w:rFonts w:hint="eastAsia"/>
        </w:rPr>
        <w:t>尽量从用户角度出发，以方便使用本产品。如：</w:t>
      </w:r>
      <w:r w:rsidR="00AD1005">
        <w:rPr>
          <w:rFonts w:hint="eastAsia"/>
        </w:rPr>
        <w:t>键入公告</w:t>
      </w:r>
      <w:r w:rsidRPr="00A82D4A">
        <w:rPr>
          <w:rFonts w:hint="eastAsia"/>
        </w:rPr>
        <w:t>信息时，敲入回车键光标的自动跳转、输入法的自动转换，信息检索时输入汉语简拼快速检索到结果等。可以通过快速键方便用户录入信息，所有操作可仅通过键盘完成。</w:t>
      </w:r>
      <w:r w:rsidRPr="00A82D4A">
        <w:rPr>
          <w:rFonts w:hint="eastAsia"/>
        </w:rPr>
        <w:t xml:space="preserve"> </w:t>
      </w:r>
    </w:p>
    <w:p w:rsidR="00A82D4A" w:rsidRDefault="00854D04" w:rsidP="00786573">
      <w:pPr>
        <w:pStyle w:val="4"/>
        <w:numPr>
          <w:ilvl w:val="0"/>
          <w:numId w:val="4"/>
        </w:numPr>
        <w:snapToGrid/>
        <w:ind w:leftChars="237" w:left="991" w:hanging="422"/>
        <w:contextualSpacing/>
      </w:pPr>
      <w:r>
        <w:rPr>
          <w:rFonts w:hint="eastAsia"/>
        </w:rPr>
        <w:t>系统合理</w:t>
      </w:r>
      <w:r w:rsidR="00654C4D">
        <w:rPr>
          <w:rFonts w:hint="eastAsia"/>
        </w:rPr>
        <w:t>：</w:t>
      </w:r>
      <w:r w:rsidR="0017174D" w:rsidRPr="0017174D">
        <w:rPr>
          <w:rFonts w:hint="eastAsia"/>
        </w:rPr>
        <w:t>支持没有计算机使用经验、计算机使用经验较少及有较多计算机使用经验的用户均能方便地使用本系统。</w:t>
      </w:r>
      <w:r w:rsidR="0017174D" w:rsidRPr="0017174D">
        <w:rPr>
          <w:rFonts w:hint="eastAsia"/>
        </w:rPr>
        <w:t xml:space="preserve">  </w:t>
      </w:r>
    </w:p>
    <w:p w:rsidR="00A82D4A" w:rsidRDefault="0017174D" w:rsidP="00786573">
      <w:pPr>
        <w:pStyle w:val="4"/>
        <w:numPr>
          <w:ilvl w:val="0"/>
          <w:numId w:val="4"/>
        </w:numPr>
        <w:snapToGrid/>
        <w:ind w:leftChars="237" w:left="991" w:hanging="422"/>
        <w:contextualSpacing/>
      </w:pPr>
      <w:r w:rsidRPr="0017174D">
        <w:rPr>
          <w:rFonts w:hint="eastAsia"/>
        </w:rPr>
        <w:t>控制必录入项</w:t>
      </w:r>
      <w:r w:rsidR="005C7AFF">
        <w:rPr>
          <w:rFonts w:hint="eastAsia"/>
        </w:rPr>
        <w:t>：</w:t>
      </w:r>
      <w:r w:rsidRPr="0017174D">
        <w:rPr>
          <w:rFonts w:hint="eastAsia"/>
        </w:rPr>
        <w:t>本系统能够对必须录入的项目进行控制，使用户能够确保信息录入的完整。</w:t>
      </w:r>
      <w:proofErr w:type="gramStart"/>
      <w:r w:rsidRPr="0017174D">
        <w:rPr>
          <w:rFonts w:hint="eastAsia"/>
        </w:rPr>
        <w:t>同时对必录入</w:t>
      </w:r>
      <w:proofErr w:type="gramEnd"/>
      <w:r w:rsidRPr="0017174D">
        <w:rPr>
          <w:rFonts w:hint="eastAsia"/>
        </w:rPr>
        <w:t>项进行有效的统一的提示。</w:t>
      </w:r>
      <w:r w:rsidRPr="0017174D">
        <w:rPr>
          <w:rFonts w:hint="eastAsia"/>
        </w:rPr>
        <w:t xml:space="preserve">  </w:t>
      </w:r>
    </w:p>
    <w:p w:rsidR="00A82D4A" w:rsidRDefault="0017174D" w:rsidP="00786573">
      <w:pPr>
        <w:pStyle w:val="4"/>
        <w:numPr>
          <w:ilvl w:val="0"/>
          <w:numId w:val="4"/>
        </w:numPr>
        <w:snapToGrid/>
        <w:ind w:leftChars="237" w:left="991" w:hanging="422"/>
        <w:contextualSpacing/>
      </w:pPr>
      <w:r w:rsidRPr="0017174D">
        <w:rPr>
          <w:rFonts w:hint="eastAsia"/>
        </w:rPr>
        <w:t>容错能力</w:t>
      </w:r>
      <w:r w:rsidR="008A34D6">
        <w:rPr>
          <w:rFonts w:hint="eastAsia"/>
        </w:rPr>
        <w:t>：</w:t>
      </w:r>
      <w:r w:rsidRPr="0017174D">
        <w:rPr>
          <w:rFonts w:hint="eastAsia"/>
        </w:rPr>
        <w:t>系统具有一定的容错和抗干扰能力，在非硬件故障或非通讯故障时，系统能够保证正常运行，并有足够的提示信息帮助用户有效正确地完成任务。</w:t>
      </w:r>
      <w:r w:rsidRPr="0017174D">
        <w:rPr>
          <w:rFonts w:hint="eastAsia"/>
        </w:rPr>
        <w:t xml:space="preserve">  </w:t>
      </w:r>
    </w:p>
    <w:p w:rsidR="00CF335F" w:rsidRPr="00CF335F" w:rsidRDefault="0017174D" w:rsidP="00CF335F">
      <w:pPr>
        <w:pStyle w:val="4"/>
        <w:numPr>
          <w:ilvl w:val="0"/>
          <w:numId w:val="4"/>
        </w:numPr>
        <w:snapToGrid/>
        <w:ind w:leftChars="237" w:left="991" w:hanging="422"/>
        <w:contextualSpacing/>
      </w:pPr>
      <w:r w:rsidRPr="0017174D">
        <w:rPr>
          <w:rFonts w:hint="eastAsia"/>
        </w:rPr>
        <w:t>统一规范的提示信息</w:t>
      </w:r>
      <w:r w:rsidR="00CF3295">
        <w:rPr>
          <w:rFonts w:hint="eastAsia"/>
        </w:rPr>
        <w:t>：</w:t>
      </w:r>
      <w:r w:rsidRPr="0017174D">
        <w:rPr>
          <w:rFonts w:hint="eastAsia"/>
        </w:rPr>
        <w:t>例如删除操作时，系统可提示警示框“您确认删除记录吗？操作不可恢复！”</w:t>
      </w:r>
      <w:r w:rsidR="00DC690A">
        <w:rPr>
          <w:rFonts w:hint="eastAsia"/>
        </w:rPr>
        <w:t>，用户点击确认后，系统才执行删除操作，删除后可直接返回相</w:t>
      </w:r>
      <w:r w:rsidR="00DC690A">
        <w:rPr>
          <w:rFonts w:hint="eastAsia"/>
        </w:rPr>
        <w:lastRenderedPageBreak/>
        <w:t>关页面。</w:t>
      </w:r>
    </w:p>
    <w:sectPr w:rsidR="00CF335F" w:rsidRPr="00CF335F" w:rsidSect="002269BE">
      <w:pgSz w:w="11906" w:h="16838"/>
      <w:pgMar w:top="1134" w:right="1134" w:bottom="1134" w:left="1134" w:header="567" w:footer="680" w:gutter="284"/>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70E" w:rsidRDefault="00D0670E" w:rsidP="003524D7">
      <w:pPr>
        <w:spacing w:line="240" w:lineRule="auto"/>
      </w:pPr>
      <w:r>
        <w:separator/>
      </w:r>
    </w:p>
  </w:endnote>
  <w:endnote w:type="continuationSeparator" w:id="0">
    <w:p w:rsidR="00D0670E" w:rsidRDefault="00D0670E" w:rsidP="00352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720914"/>
      <w:docPartObj>
        <w:docPartGallery w:val="Page Numbers (Bottom of Page)"/>
        <w:docPartUnique/>
      </w:docPartObj>
    </w:sdtPr>
    <w:sdtEndPr/>
    <w:sdtContent>
      <w:p w:rsidR="0048677E" w:rsidRDefault="0048677E">
        <w:pPr>
          <w:pStyle w:val="ac"/>
          <w:jc w:val="center"/>
        </w:pPr>
        <w:r>
          <w:fldChar w:fldCharType="begin"/>
        </w:r>
        <w:r>
          <w:instrText>PAGE   \* MERGEFORMAT</w:instrText>
        </w:r>
        <w:r>
          <w:fldChar w:fldCharType="separate"/>
        </w:r>
        <w:r w:rsidR="00E07AC2" w:rsidRPr="00E07AC2">
          <w:rPr>
            <w:noProof/>
            <w:lang w:val="zh-CN"/>
          </w:rPr>
          <w:t>8</w:t>
        </w:r>
        <w:r>
          <w:fldChar w:fldCharType="end"/>
        </w:r>
      </w:p>
    </w:sdtContent>
  </w:sdt>
  <w:p w:rsidR="0048677E" w:rsidRDefault="0048677E">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862745"/>
      <w:docPartObj>
        <w:docPartGallery w:val="Page Numbers (Bottom of Page)"/>
        <w:docPartUnique/>
      </w:docPartObj>
    </w:sdtPr>
    <w:sdtEndPr/>
    <w:sdtContent>
      <w:p w:rsidR="0048677E" w:rsidRDefault="0048677E">
        <w:pPr>
          <w:pStyle w:val="ac"/>
          <w:jc w:val="center"/>
        </w:pPr>
        <w:r>
          <w:fldChar w:fldCharType="begin"/>
        </w:r>
        <w:r>
          <w:instrText>PAGE   \* MERGEFORMAT</w:instrText>
        </w:r>
        <w:r>
          <w:fldChar w:fldCharType="separate"/>
        </w:r>
        <w:r w:rsidR="00E07AC2" w:rsidRPr="00E07AC2">
          <w:rPr>
            <w:noProof/>
            <w:lang w:val="zh-CN"/>
          </w:rPr>
          <w:t>5</w:t>
        </w:r>
        <w:r>
          <w:fldChar w:fldCharType="end"/>
        </w:r>
      </w:p>
    </w:sdtContent>
  </w:sdt>
  <w:p w:rsidR="0048677E" w:rsidRDefault="0048677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70E" w:rsidRDefault="00D0670E" w:rsidP="003524D7">
      <w:pPr>
        <w:spacing w:line="240" w:lineRule="auto"/>
      </w:pPr>
      <w:r>
        <w:separator/>
      </w:r>
    </w:p>
  </w:footnote>
  <w:footnote w:type="continuationSeparator" w:id="0">
    <w:p w:rsidR="00D0670E" w:rsidRDefault="00D0670E" w:rsidP="003524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7E" w:rsidRDefault="0048677E" w:rsidP="00501824">
    <w:pPr>
      <w:pStyle w:val="aa"/>
      <w:jc w:val="left"/>
    </w:pPr>
    <w:r>
      <w:ptab w:relativeTo="margin" w:alignment="center" w:leader="none"/>
    </w:r>
    <w:r>
      <w:ptab w:relativeTo="margin" w:alignment="right" w:leader="none"/>
    </w:r>
    <w:r w:rsidR="003177E4">
      <w:rPr>
        <w:rFonts w:hint="eastAsia"/>
      </w:rPr>
      <w:t>《</w:t>
    </w:r>
    <w:r w:rsidR="003177E4" w:rsidRPr="00314667">
      <w:rPr>
        <w:rFonts w:hint="eastAsia"/>
      </w:rPr>
      <w:t>数据挖掘实践任务教学平台</w:t>
    </w:r>
    <w:r w:rsidR="003177E4">
      <w:rPr>
        <w:rFonts w:hint="eastAsia"/>
      </w:rPr>
      <w:t>》</w:t>
    </w:r>
    <w:r w:rsidR="003177E4">
      <w:t>需求规格说明书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7E" w:rsidRDefault="0048677E" w:rsidP="00E3609D">
    <w:pPr>
      <w:pStyle w:val="aa"/>
      <w:jc w:val="left"/>
    </w:pPr>
    <w:r>
      <w:t xml:space="preserve"> </w:t>
    </w:r>
  </w:p>
  <w:p w:rsidR="0048677E" w:rsidRDefault="0048677E" w:rsidP="00501824">
    <w:pPr>
      <w:pStyle w:val="aa"/>
      <w:jc w:val="both"/>
    </w:pPr>
    <w:r>
      <w:ptab w:relativeTo="margin" w:alignment="center" w:leader="none"/>
    </w:r>
    <w:r>
      <w:ptab w:relativeTo="margin" w:alignment="right" w:leader="none"/>
    </w:r>
    <w:r w:rsidR="00314667">
      <w:rPr>
        <w:rFonts w:hint="eastAsia"/>
      </w:rPr>
      <w:t>《</w:t>
    </w:r>
    <w:r w:rsidR="00314667" w:rsidRPr="00314667">
      <w:rPr>
        <w:rFonts w:hint="eastAsia"/>
      </w:rPr>
      <w:t>数据挖掘实践任务教学平台</w:t>
    </w:r>
    <w:r w:rsidR="00314667">
      <w:rPr>
        <w:rFonts w:hint="eastAsia"/>
      </w:rPr>
      <w:t>》</w:t>
    </w:r>
    <w: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3B6173"/>
    <w:multiLevelType w:val="multilevel"/>
    <w:tmpl w:val="416AEDBE"/>
    <w:lvl w:ilvl="0">
      <w:start w:val="1"/>
      <w:numFmt w:val="decimal"/>
      <w:pStyle w:val="1"/>
      <w:lvlText w:val="%1."/>
      <w:lvlJc w:val="left"/>
      <w:pPr>
        <w:ind w:left="420" w:hanging="420"/>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567" w:hanging="22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710BCB"/>
    <w:multiLevelType w:val="hybridMultilevel"/>
    <w:tmpl w:val="5978E1D2"/>
    <w:lvl w:ilvl="0" w:tplc="04090001">
      <w:start w:val="1"/>
      <w:numFmt w:val="bullet"/>
      <w:lvlText w:val=""/>
      <w:lvlJc w:val="left"/>
      <w:pPr>
        <w:ind w:left="5460" w:hanging="420"/>
      </w:pPr>
      <w:rPr>
        <w:rFonts w:ascii="Wingdings" w:hAnsi="Wingdings" w:hint="default"/>
      </w:rPr>
    </w:lvl>
    <w:lvl w:ilvl="1" w:tplc="04090003">
      <w:start w:val="1"/>
      <w:numFmt w:val="bullet"/>
      <w:lvlText w:val=""/>
      <w:lvlJc w:val="left"/>
      <w:pPr>
        <w:ind w:left="5880" w:hanging="420"/>
      </w:pPr>
      <w:rPr>
        <w:rFonts w:ascii="Wingdings" w:hAnsi="Wingdings" w:hint="default"/>
      </w:rPr>
    </w:lvl>
    <w:lvl w:ilvl="2" w:tplc="04090005" w:tentative="1">
      <w:start w:val="1"/>
      <w:numFmt w:val="bullet"/>
      <w:lvlText w:val=""/>
      <w:lvlJc w:val="left"/>
      <w:pPr>
        <w:ind w:left="6300" w:hanging="420"/>
      </w:pPr>
      <w:rPr>
        <w:rFonts w:ascii="Wingdings" w:hAnsi="Wingdings" w:hint="default"/>
      </w:rPr>
    </w:lvl>
    <w:lvl w:ilvl="3" w:tplc="04090001" w:tentative="1">
      <w:start w:val="1"/>
      <w:numFmt w:val="bullet"/>
      <w:lvlText w:val=""/>
      <w:lvlJc w:val="left"/>
      <w:pPr>
        <w:ind w:left="6720" w:hanging="420"/>
      </w:pPr>
      <w:rPr>
        <w:rFonts w:ascii="Wingdings" w:hAnsi="Wingdings" w:hint="default"/>
      </w:rPr>
    </w:lvl>
    <w:lvl w:ilvl="4" w:tplc="04090003" w:tentative="1">
      <w:start w:val="1"/>
      <w:numFmt w:val="bullet"/>
      <w:lvlText w:val=""/>
      <w:lvlJc w:val="left"/>
      <w:pPr>
        <w:ind w:left="7140" w:hanging="420"/>
      </w:pPr>
      <w:rPr>
        <w:rFonts w:ascii="Wingdings" w:hAnsi="Wingdings" w:hint="default"/>
      </w:rPr>
    </w:lvl>
    <w:lvl w:ilvl="5" w:tplc="04090005" w:tentative="1">
      <w:start w:val="1"/>
      <w:numFmt w:val="bullet"/>
      <w:lvlText w:val=""/>
      <w:lvlJc w:val="left"/>
      <w:pPr>
        <w:ind w:left="7560" w:hanging="420"/>
      </w:pPr>
      <w:rPr>
        <w:rFonts w:ascii="Wingdings" w:hAnsi="Wingdings" w:hint="default"/>
      </w:rPr>
    </w:lvl>
    <w:lvl w:ilvl="6" w:tplc="04090001" w:tentative="1">
      <w:start w:val="1"/>
      <w:numFmt w:val="bullet"/>
      <w:lvlText w:val=""/>
      <w:lvlJc w:val="left"/>
      <w:pPr>
        <w:ind w:left="7980" w:hanging="420"/>
      </w:pPr>
      <w:rPr>
        <w:rFonts w:ascii="Wingdings" w:hAnsi="Wingdings" w:hint="default"/>
      </w:rPr>
    </w:lvl>
    <w:lvl w:ilvl="7" w:tplc="04090003" w:tentative="1">
      <w:start w:val="1"/>
      <w:numFmt w:val="bullet"/>
      <w:lvlText w:val=""/>
      <w:lvlJc w:val="left"/>
      <w:pPr>
        <w:ind w:left="8400" w:hanging="420"/>
      </w:pPr>
      <w:rPr>
        <w:rFonts w:ascii="Wingdings" w:hAnsi="Wingdings" w:hint="default"/>
      </w:rPr>
    </w:lvl>
    <w:lvl w:ilvl="8" w:tplc="04090005" w:tentative="1">
      <w:start w:val="1"/>
      <w:numFmt w:val="bullet"/>
      <w:lvlText w:val=""/>
      <w:lvlJc w:val="left"/>
      <w:pPr>
        <w:ind w:left="8820" w:hanging="420"/>
      </w:pPr>
      <w:rPr>
        <w:rFonts w:ascii="Wingdings" w:hAnsi="Wingdings" w:hint="default"/>
      </w:rPr>
    </w:lvl>
  </w:abstractNum>
  <w:abstractNum w:abstractNumId="2" w15:restartNumberingAfterBreak="0">
    <w:nsid w:val="49A347BC"/>
    <w:multiLevelType w:val="hybridMultilevel"/>
    <w:tmpl w:val="9A263F4A"/>
    <w:lvl w:ilvl="0" w:tplc="D9C88956">
      <w:start w:val="1"/>
      <w:numFmt w:val="decimal"/>
      <w:pStyle w:val="3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4A717C"/>
    <w:multiLevelType w:val="hybridMultilevel"/>
    <w:tmpl w:val="5F780048"/>
    <w:lvl w:ilvl="0" w:tplc="04090011">
      <w:start w:val="1"/>
      <w:numFmt w:val="decimal"/>
      <w:pStyle w:val="4"/>
      <w:lvlText w:val="%1)"/>
      <w:lvlJc w:val="left"/>
      <w:pPr>
        <w:ind w:left="900" w:hanging="420"/>
      </w:pPr>
      <w:rPr>
        <w:rFonts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3"/>
  </w:num>
  <w:num w:numId="4">
    <w:abstractNumId w:val="1"/>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718"/>
    <w:rsid w:val="00000966"/>
    <w:rsid w:val="00001A42"/>
    <w:rsid w:val="00003C66"/>
    <w:rsid w:val="00004B15"/>
    <w:rsid w:val="00005AD3"/>
    <w:rsid w:val="00007BF9"/>
    <w:rsid w:val="00007EE4"/>
    <w:rsid w:val="00011D4C"/>
    <w:rsid w:val="00012D50"/>
    <w:rsid w:val="0001547E"/>
    <w:rsid w:val="0001549F"/>
    <w:rsid w:val="000161D5"/>
    <w:rsid w:val="0001698B"/>
    <w:rsid w:val="00016E2E"/>
    <w:rsid w:val="00017773"/>
    <w:rsid w:val="000201AF"/>
    <w:rsid w:val="000205D5"/>
    <w:rsid w:val="00020A55"/>
    <w:rsid w:val="0002102E"/>
    <w:rsid w:val="00021BD4"/>
    <w:rsid w:val="00022835"/>
    <w:rsid w:val="00023653"/>
    <w:rsid w:val="000250BE"/>
    <w:rsid w:val="00031A93"/>
    <w:rsid w:val="000332F6"/>
    <w:rsid w:val="00034D50"/>
    <w:rsid w:val="0003704B"/>
    <w:rsid w:val="000431E9"/>
    <w:rsid w:val="0004367D"/>
    <w:rsid w:val="00046631"/>
    <w:rsid w:val="000473D2"/>
    <w:rsid w:val="000500F5"/>
    <w:rsid w:val="00050282"/>
    <w:rsid w:val="000527E1"/>
    <w:rsid w:val="000535CD"/>
    <w:rsid w:val="0005500F"/>
    <w:rsid w:val="0005782E"/>
    <w:rsid w:val="00057DBD"/>
    <w:rsid w:val="000609CC"/>
    <w:rsid w:val="00061974"/>
    <w:rsid w:val="00061F95"/>
    <w:rsid w:val="00063E27"/>
    <w:rsid w:val="00066298"/>
    <w:rsid w:val="00066EE3"/>
    <w:rsid w:val="0007020C"/>
    <w:rsid w:val="00071345"/>
    <w:rsid w:val="00072C58"/>
    <w:rsid w:val="000749E5"/>
    <w:rsid w:val="00075D7D"/>
    <w:rsid w:val="00075FB7"/>
    <w:rsid w:val="00077C20"/>
    <w:rsid w:val="00080767"/>
    <w:rsid w:val="000810E5"/>
    <w:rsid w:val="0008141E"/>
    <w:rsid w:val="00081633"/>
    <w:rsid w:val="0008502F"/>
    <w:rsid w:val="00085155"/>
    <w:rsid w:val="00090683"/>
    <w:rsid w:val="00090AA3"/>
    <w:rsid w:val="00091300"/>
    <w:rsid w:val="000917CF"/>
    <w:rsid w:val="0009314E"/>
    <w:rsid w:val="000949D4"/>
    <w:rsid w:val="00094DAE"/>
    <w:rsid w:val="000956DF"/>
    <w:rsid w:val="0009621F"/>
    <w:rsid w:val="00096750"/>
    <w:rsid w:val="000A3204"/>
    <w:rsid w:val="000A3DD8"/>
    <w:rsid w:val="000A6D00"/>
    <w:rsid w:val="000A7113"/>
    <w:rsid w:val="000B142F"/>
    <w:rsid w:val="000B1665"/>
    <w:rsid w:val="000B27CA"/>
    <w:rsid w:val="000B453C"/>
    <w:rsid w:val="000B7B42"/>
    <w:rsid w:val="000C2C60"/>
    <w:rsid w:val="000C4A65"/>
    <w:rsid w:val="000C53B4"/>
    <w:rsid w:val="000C6250"/>
    <w:rsid w:val="000C6D79"/>
    <w:rsid w:val="000C6EAE"/>
    <w:rsid w:val="000C727B"/>
    <w:rsid w:val="000C7EDB"/>
    <w:rsid w:val="000D1610"/>
    <w:rsid w:val="000D1EA2"/>
    <w:rsid w:val="000D2C22"/>
    <w:rsid w:val="000D3869"/>
    <w:rsid w:val="000D3A10"/>
    <w:rsid w:val="000D3BEB"/>
    <w:rsid w:val="000D5B17"/>
    <w:rsid w:val="000D7C02"/>
    <w:rsid w:val="000D7C3A"/>
    <w:rsid w:val="000E0A1A"/>
    <w:rsid w:val="000E27A6"/>
    <w:rsid w:val="000E3BBA"/>
    <w:rsid w:val="000E6A89"/>
    <w:rsid w:val="000E7CE9"/>
    <w:rsid w:val="000F444B"/>
    <w:rsid w:val="000F4A67"/>
    <w:rsid w:val="000F71DD"/>
    <w:rsid w:val="00101E72"/>
    <w:rsid w:val="00102F94"/>
    <w:rsid w:val="00103D29"/>
    <w:rsid w:val="0010446D"/>
    <w:rsid w:val="001045EC"/>
    <w:rsid w:val="001055EF"/>
    <w:rsid w:val="00105623"/>
    <w:rsid w:val="0010729E"/>
    <w:rsid w:val="00110618"/>
    <w:rsid w:val="001108D6"/>
    <w:rsid w:val="00110F5C"/>
    <w:rsid w:val="00113429"/>
    <w:rsid w:val="00113984"/>
    <w:rsid w:val="00113A8F"/>
    <w:rsid w:val="00113D6E"/>
    <w:rsid w:val="00114857"/>
    <w:rsid w:val="00114881"/>
    <w:rsid w:val="0011744A"/>
    <w:rsid w:val="00120D4C"/>
    <w:rsid w:val="0012273C"/>
    <w:rsid w:val="00123BE2"/>
    <w:rsid w:val="001255C6"/>
    <w:rsid w:val="001260D1"/>
    <w:rsid w:val="0012672F"/>
    <w:rsid w:val="001277B6"/>
    <w:rsid w:val="00130833"/>
    <w:rsid w:val="00130883"/>
    <w:rsid w:val="00130EB9"/>
    <w:rsid w:val="001315C8"/>
    <w:rsid w:val="00133D29"/>
    <w:rsid w:val="00134B9A"/>
    <w:rsid w:val="0013542E"/>
    <w:rsid w:val="00135D89"/>
    <w:rsid w:val="00144B74"/>
    <w:rsid w:val="00145A8B"/>
    <w:rsid w:val="00146436"/>
    <w:rsid w:val="00150C49"/>
    <w:rsid w:val="001514C0"/>
    <w:rsid w:val="00151A59"/>
    <w:rsid w:val="001600D2"/>
    <w:rsid w:val="00161618"/>
    <w:rsid w:val="00163D26"/>
    <w:rsid w:val="00163FAF"/>
    <w:rsid w:val="001655E3"/>
    <w:rsid w:val="00167865"/>
    <w:rsid w:val="00167A18"/>
    <w:rsid w:val="00170D2F"/>
    <w:rsid w:val="0017174D"/>
    <w:rsid w:val="001754BD"/>
    <w:rsid w:val="00176A71"/>
    <w:rsid w:val="00180565"/>
    <w:rsid w:val="001808E4"/>
    <w:rsid w:val="00180D6B"/>
    <w:rsid w:val="00181991"/>
    <w:rsid w:val="00182A39"/>
    <w:rsid w:val="00191794"/>
    <w:rsid w:val="001918D3"/>
    <w:rsid w:val="00195419"/>
    <w:rsid w:val="001956FE"/>
    <w:rsid w:val="001968D6"/>
    <w:rsid w:val="00197804"/>
    <w:rsid w:val="001A237C"/>
    <w:rsid w:val="001A360F"/>
    <w:rsid w:val="001A3AB9"/>
    <w:rsid w:val="001A3B08"/>
    <w:rsid w:val="001A48FB"/>
    <w:rsid w:val="001A4A70"/>
    <w:rsid w:val="001A5A61"/>
    <w:rsid w:val="001B1AD5"/>
    <w:rsid w:val="001B25AF"/>
    <w:rsid w:val="001B4189"/>
    <w:rsid w:val="001B6E5F"/>
    <w:rsid w:val="001C2EAC"/>
    <w:rsid w:val="001C320B"/>
    <w:rsid w:val="001C4D1C"/>
    <w:rsid w:val="001C4DC7"/>
    <w:rsid w:val="001C5611"/>
    <w:rsid w:val="001D2808"/>
    <w:rsid w:val="001D38C2"/>
    <w:rsid w:val="001D4998"/>
    <w:rsid w:val="001D58C3"/>
    <w:rsid w:val="001D5E44"/>
    <w:rsid w:val="001D64BA"/>
    <w:rsid w:val="001D6E20"/>
    <w:rsid w:val="001E36D0"/>
    <w:rsid w:val="001E4984"/>
    <w:rsid w:val="001E6726"/>
    <w:rsid w:val="001F20BE"/>
    <w:rsid w:val="001F33C3"/>
    <w:rsid w:val="001F439A"/>
    <w:rsid w:val="001F4BB9"/>
    <w:rsid w:val="00200649"/>
    <w:rsid w:val="00200D84"/>
    <w:rsid w:val="00203CC0"/>
    <w:rsid w:val="00204D0A"/>
    <w:rsid w:val="00204F6B"/>
    <w:rsid w:val="00205096"/>
    <w:rsid w:val="00205F0C"/>
    <w:rsid w:val="0020682E"/>
    <w:rsid w:val="002069B1"/>
    <w:rsid w:val="00206A7B"/>
    <w:rsid w:val="00212899"/>
    <w:rsid w:val="00213638"/>
    <w:rsid w:val="00213AAE"/>
    <w:rsid w:val="00214A11"/>
    <w:rsid w:val="002154EE"/>
    <w:rsid w:val="00217FD0"/>
    <w:rsid w:val="002202C5"/>
    <w:rsid w:val="0022061C"/>
    <w:rsid w:val="0022191A"/>
    <w:rsid w:val="00223BE5"/>
    <w:rsid w:val="00223F53"/>
    <w:rsid w:val="00224473"/>
    <w:rsid w:val="002269BE"/>
    <w:rsid w:val="0022762E"/>
    <w:rsid w:val="002305F6"/>
    <w:rsid w:val="002306D9"/>
    <w:rsid w:val="00230A17"/>
    <w:rsid w:val="00230B55"/>
    <w:rsid w:val="00231AA2"/>
    <w:rsid w:val="002326EA"/>
    <w:rsid w:val="00232967"/>
    <w:rsid w:val="00232B4C"/>
    <w:rsid w:val="0023404E"/>
    <w:rsid w:val="00234758"/>
    <w:rsid w:val="00234D47"/>
    <w:rsid w:val="00236FC5"/>
    <w:rsid w:val="002375EA"/>
    <w:rsid w:val="0023791C"/>
    <w:rsid w:val="00240D5D"/>
    <w:rsid w:val="00241F05"/>
    <w:rsid w:val="002426C3"/>
    <w:rsid w:val="00244658"/>
    <w:rsid w:val="00244C82"/>
    <w:rsid w:val="00246C71"/>
    <w:rsid w:val="002472AB"/>
    <w:rsid w:val="0024735B"/>
    <w:rsid w:val="00251975"/>
    <w:rsid w:val="00254CFD"/>
    <w:rsid w:val="00255574"/>
    <w:rsid w:val="002579B0"/>
    <w:rsid w:val="00260279"/>
    <w:rsid w:val="00260B5A"/>
    <w:rsid w:val="002615A7"/>
    <w:rsid w:val="002621AD"/>
    <w:rsid w:val="002621DA"/>
    <w:rsid w:val="00262D7C"/>
    <w:rsid w:val="00263E01"/>
    <w:rsid w:val="00264F5D"/>
    <w:rsid w:val="00265BC4"/>
    <w:rsid w:val="002701F6"/>
    <w:rsid w:val="00272994"/>
    <w:rsid w:val="002738FA"/>
    <w:rsid w:val="00274D75"/>
    <w:rsid w:val="00275465"/>
    <w:rsid w:val="002755B4"/>
    <w:rsid w:val="00284ABD"/>
    <w:rsid w:val="002851FE"/>
    <w:rsid w:val="0028683F"/>
    <w:rsid w:val="00290F35"/>
    <w:rsid w:val="0029150E"/>
    <w:rsid w:val="00294717"/>
    <w:rsid w:val="00295187"/>
    <w:rsid w:val="002953B0"/>
    <w:rsid w:val="00296CE5"/>
    <w:rsid w:val="002A1525"/>
    <w:rsid w:val="002A180A"/>
    <w:rsid w:val="002A37E2"/>
    <w:rsid w:val="002A4357"/>
    <w:rsid w:val="002B052B"/>
    <w:rsid w:val="002B125F"/>
    <w:rsid w:val="002B297B"/>
    <w:rsid w:val="002B2C39"/>
    <w:rsid w:val="002B2F4B"/>
    <w:rsid w:val="002B3467"/>
    <w:rsid w:val="002B3CE4"/>
    <w:rsid w:val="002B560C"/>
    <w:rsid w:val="002B62E2"/>
    <w:rsid w:val="002C0CF8"/>
    <w:rsid w:val="002C0CFC"/>
    <w:rsid w:val="002C2383"/>
    <w:rsid w:val="002C357C"/>
    <w:rsid w:val="002C64AD"/>
    <w:rsid w:val="002C6704"/>
    <w:rsid w:val="002C695E"/>
    <w:rsid w:val="002D2683"/>
    <w:rsid w:val="002D26BC"/>
    <w:rsid w:val="002D4F2E"/>
    <w:rsid w:val="002D5778"/>
    <w:rsid w:val="002D5DB0"/>
    <w:rsid w:val="002D64AD"/>
    <w:rsid w:val="002E1A77"/>
    <w:rsid w:val="002E534C"/>
    <w:rsid w:val="002E5704"/>
    <w:rsid w:val="002E6BA3"/>
    <w:rsid w:val="002F2ED4"/>
    <w:rsid w:val="002F306B"/>
    <w:rsid w:val="002F33D8"/>
    <w:rsid w:val="002F7641"/>
    <w:rsid w:val="00300AEB"/>
    <w:rsid w:val="00301687"/>
    <w:rsid w:val="00302489"/>
    <w:rsid w:val="003042BB"/>
    <w:rsid w:val="00305075"/>
    <w:rsid w:val="00305E3F"/>
    <w:rsid w:val="003113AC"/>
    <w:rsid w:val="003115FA"/>
    <w:rsid w:val="00311A96"/>
    <w:rsid w:val="00314667"/>
    <w:rsid w:val="003153C5"/>
    <w:rsid w:val="00316D1F"/>
    <w:rsid w:val="003177E4"/>
    <w:rsid w:val="003203CF"/>
    <w:rsid w:val="00320603"/>
    <w:rsid w:val="003233CD"/>
    <w:rsid w:val="003235AA"/>
    <w:rsid w:val="003245F5"/>
    <w:rsid w:val="00325481"/>
    <w:rsid w:val="00325923"/>
    <w:rsid w:val="0033084B"/>
    <w:rsid w:val="003341EE"/>
    <w:rsid w:val="003343C7"/>
    <w:rsid w:val="003347A3"/>
    <w:rsid w:val="0033508F"/>
    <w:rsid w:val="00336CB5"/>
    <w:rsid w:val="003419DB"/>
    <w:rsid w:val="0034291A"/>
    <w:rsid w:val="003429BD"/>
    <w:rsid w:val="00343250"/>
    <w:rsid w:val="003438F2"/>
    <w:rsid w:val="0034508F"/>
    <w:rsid w:val="00347CCA"/>
    <w:rsid w:val="0035049C"/>
    <w:rsid w:val="003517C6"/>
    <w:rsid w:val="003524D7"/>
    <w:rsid w:val="00352CE5"/>
    <w:rsid w:val="0035311A"/>
    <w:rsid w:val="00353D86"/>
    <w:rsid w:val="003551A0"/>
    <w:rsid w:val="0035681D"/>
    <w:rsid w:val="0036092C"/>
    <w:rsid w:val="003619C2"/>
    <w:rsid w:val="003625CD"/>
    <w:rsid w:val="0036440A"/>
    <w:rsid w:val="003648E8"/>
    <w:rsid w:val="00364E18"/>
    <w:rsid w:val="00365C5D"/>
    <w:rsid w:val="003665C0"/>
    <w:rsid w:val="00370C03"/>
    <w:rsid w:val="00372CE2"/>
    <w:rsid w:val="00374077"/>
    <w:rsid w:val="00375844"/>
    <w:rsid w:val="003815F1"/>
    <w:rsid w:val="003816B2"/>
    <w:rsid w:val="00381A4B"/>
    <w:rsid w:val="0038211A"/>
    <w:rsid w:val="00384A19"/>
    <w:rsid w:val="0039065A"/>
    <w:rsid w:val="00390D3F"/>
    <w:rsid w:val="00390EDA"/>
    <w:rsid w:val="00394935"/>
    <w:rsid w:val="00397E24"/>
    <w:rsid w:val="003A06C9"/>
    <w:rsid w:val="003A0C28"/>
    <w:rsid w:val="003A1BD3"/>
    <w:rsid w:val="003A2BD5"/>
    <w:rsid w:val="003A3507"/>
    <w:rsid w:val="003A697D"/>
    <w:rsid w:val="003B14D8"/>
    <w:rsid w:val="003B18C4"/>
    <w:rsid w:val="003B1DFD"/>
    <w:rsid w:val="003B263B"/>
    <w:rsid w:val="003B76E5"/>
    <w:rsid w:val="003C0B78"/>
    <w:rsid w:val="003C183A"/>
    <w:rsid w:val="003C1AE9"/>
    <w:rsid w:val="003C234C"/>
    <w:rsid w:val="003C2CE1"/>
    <w:rsid w:val="003C7F80"/>
    <w:rsid w:val="003D0438"/>
    <w:rsid w:val="003D0592"/>
    <w:rsid w:val="003D1BE2"/>
    <w:rsid w:val="003D235D"/>
    <w:rsid w:val="003D2719"/>
    <w:rsid w:val="003D275E"/>
    <w:rsid w:val="003D42E4"/>
    <w:rsid w:val="003E0585"/>
    <w:rsid w:val="003E2899"/>
    <w:rsid w:val="003E3160"/>
    <w:rsid w:val="003E42F3"/>
    <w:rsid w:val="003E512D"/>
    <w:rsid w:val="003E7225"/>
    <w:rsid w:val="003F23A3"/>
    <w:rsid w:val="003F2FB5"/>
    <w:rsid w:val="003F4C11"/>
    <w:rsid w:val="00400F8C"/>
    <w:rsid w:val="00402419"/>
    <w:rsid w:val="00403FF2"/>
    <w:rsid w:val="00404E10"/>
    <w:rsid w:val="0040528F"/>
    <w:rsid w:val="004075AC"/>
    <w:rsid w:val="00407A66"/>
    <w:rsid w:val="0041095D"/>
    <w:rsid w:val="00416041"/>
    <w:rsid w:val="00420735"/>
    <w:rsid w:val="00421558"/>
    <w:rsid w:val="00421B29"/>
    <w:rsid w:val="0042205F"/>
    <w:rsid w:val="004222F9"/>
    <w:rsid w:val="004227D0"/>
    <w:rsid w:val="00422E6E"/>
    <w:rsid w:val="004234F7"/>
    <w:rsid w:val="004241AE"/>
    <w:rsid w:val="004243E0"/>
    <w:rsid w:val="00427709"/>
    <w:rsid w:val="00431EB6"/>
    <w:rsid w:val="00433BBA"/>
    <w:rsid w:val="004347A5"/>
    <w:rsid w:val="00436164"/>
    <w:rsid w:val="004362E6"/>
    <w:rsid w:val="00436674"/>
    <w:rsid w:val="004404A3"/>
    <w:rsid w:val="00444EC1"/>
    <w:rsid w:val="004466E0"/>
    <w:rsid w:val="00446C47"/>
    <w:rsid w:val="004478C7"/>
    <w:rsid w:val="00447DD9"/>
    <w:rsid w:val="004511AD"/>
    <w:rsid w:val="0045129E"/>
    <w:rsid w:val="00452A73"/>
    <w:rsid w:val="00455345"/>
    <w:rsid w:val="0045535F"/>
    <w:rsid w:val="00455652"/>
    <w:rsid w:val="00463900"/>
    <w:rsid w:val="004641A7"/>
    <w:rsid w:val="00465E2F"/>
    <w:rsid w:val="004672BC"/>
    <w:rsid w:val="00467577"/>
    <w:rsid w:val="0047165A"/>
    <w:rsid w:val="00475EB7"/>
    <w:rsid w:val="00481FD1"/>
    <w:rsid w:val="0048266A"/>
    <w:rsid w:val="00482AFF"/>
    <w:rsid w:val="004831D3"/>
    <w:rsid w:val="00484798"/>
    <w:rsid w:val="00486439"/>
    <w:rsid w:val="0048677E"/>
    <w:rsid w:val="00486934"/>
    <w:rsid w:val="00486C00"/>
    <w:rsid w:val="004871D3"/>
    <w:rsid w:val="004911A1"/>
    <w:rsid w:val="0049222F"/>
    <w:rsid w:val="00493604"/>
    <w:rsid w:val="00493622"/>
    <w:rsid w:val="00494DB7"/>
    <w:rsid w:val="0049523E"/>
    <w:rsid w:val="00495989"/>
    <w:rsid w:val="00497018"/>
    <w:rsid w:val="004A338D"/>
    <w:rsid w:val="004A51A3"/>
    <w:rsid w:val="004A5F9F"/>
    <w:rsid w:val="004B0497"/>
    <w:rsid w:val="004B2D52"/>
    <w:rsid w:val="004B3257"/>
    <w:rsid w:val="004B47C8"/>
    <w:rsid w:val="004B6CE0"/>
    <w:rsid w:val="004B6F78"/>
    <w:rsid w:val="004C1D10"/>
    <w:rsid w:val="004C24B5"/>
    <w:rsid w:val="004C4551"/>
    <w:rsid w:val="004C5834"/>
    <w:rsid w:val="004C6F4F"/>
    <w:rsid w:val="004C75C3"/>
    <w:rsid w:val="004D4BE5"/>
    <w:rsid w:val="004D5F22"/>
    <w:rsid w:val="004D7430"/>
    <w:rsid w:val="004D7771"/>
    <w:rsid w:val="004E2E13"/>
    <w:rsid w:val="004E33FE"/>
    <w:rsid w:val="004E41BC"/>
    <w:rsid w:val="004E518F"/>
    <w:rsid w:val="004E5269"/>
    <w:rsid w:val="004E560E"/>
    <w:rsid w:val="004E5984"/>
    <w:rsid w:val="004E5EFC"/>
    <w:rsid w:val="004E61FD"/>
    <w:rsid w:val="004E66BA"/>
    <w:rsid w:val="004F0B99"/>
    <w:rsid w:val="004F116D"/>
    <w:rsid w:val="004F33AB"/>
    <w:rsid w:val="004F3859"/>
    <w:rsid w:val="004F5513"/>
    <w:rsid w:val="004F6924"/>
    <w:rsid w:val="0050064B"/>
    <w:rsid w:val="00501824"/>
    <w:rsid w:val="00501BA8"/>
    <w:rsid w:val="00502A4E"/>
    <w:rsid w:val="00503FBA"/>
    <w:rsid w:val="005044C7"/>
    <w:rsid w:val="00505DE8"/>
    <w:rsid w:val="005076DA"/>
    <w:rsid w:val="00510AE7"/>
    <w:rsid w:val="005139AB"/>
    <w:rsid w:val="005141BA"/>
    <w:rsid w:val="0051573A"/>
    <w:rsid w:val="0051592C"/>
    <w:rsid w:val="00516412"/>
    <w:rsid w:val="0051682D"/>
    <w:rsid w:val="005169CB"/>
    <w:rsid w:val="0051725C"/>
    <w:rsid w:val="00517CF7"/>
    <w:rsid w:val="005206DA"/>
    <w:rsid w:val="00520805"/>
    <w:rsid w:val="0052122D"/>
    <w:rsid w:val="00521F8B"/>
    <w:rsid w:val="00522142"/>
    <w:rsid w:val="00522BF5"/>
    <w:rsid w:val="005231E8"/>
    <w:rsid w:val="00523F94"/>
    <w:rsid w:val="005242E0"/>
    <w:rsid w:val="0052626E"/>
    <w:rsid w:val="0052657A"/>
    <w:rsid w:val="00526E03"/>
    <w:rsid w:val="005275F3"/>
    <w:rsid w:val="00531132"/>
    <w:rsid w:val="00533C8D"/>
    <w:rsid w:val="00533DAD"/>
    <w:rsid w:val="0053686B"/>
    <w:rsid w:val="00536BBE"/>
    <w:rsid w:val="00537B7E"/>
    <w:rsid w:val="00540BB1"/>
    <w:rsid w:val="00541170"/>
    <w:rsid w:val="0054136D"/>
    <w:rsid w:val="005426EE"/>
    <w:rsid w:val="00544275"/>
    <w:rsid w:val="00546D39"/>
    <w:rsid w:val="005471A5"/>
    <w:rsid w:val="005505C0"/>
    <w:rsid w:val="00550E4A"/>
    <w:rsid w:val="005536D3"/>
    <w:rsid w:val="00553BFA"/>
    <w:rsid w:val="00553E11"/>
    <w:rsid w:val="0055462A"/>
    <w:rsid w:val="00554EA9"/>
    <w:rsid w:val="00556947"/>
    <w:rsid w:val="00557863"/>
    <w:rsid w:val="00560432"/>
    <w:rsid w:val="00561E7A"/>
    <w:rsid w:val="0056324F"/>
    <w:rsid w:val="00564233"/>
    <w:rsid w:val="005660B2"/>
    <w:rsid w:val="005666A0"/>
    <w:rsid w:val="00567D6D"/>
    <w:rsid w:val="00570505"/>
    <w:rsid w:val="00570BF6"/>
    <w:rsid w:val="00572613"/>
    <w:rsid w:val="0057322C"/>
    <w:rsid w:val="0057482A"/>
    <w:rsid w:val="005821AB"/>
    <w:rsid w:val="00584ADA"/>
    <w:rsid w:val="00584AF8"/>
    <w:rsid w:val="00587657"/>
    <w:rsid w:val="0059012E"/>
    <w:rsid w:val="00590FCA"/>
    <w:rsid w:val="00591926"/>
    <w:rsid w:val="00591BFA"/>
    <w:rsid w:val="005943CA"/>
    <w:rsid w:val="00597E4C"/>
    <w:rsid w:val="005A00E0"/>
    <w:rsid w:val="005A2772"/>
    <w:rsid w:val="005A399E"/>
    <w:rsid w:val="005A4284"/>
    <w:rsid w:val="005A573D"/>
    <w:rsid w:val="005A58D5"/>
    <w:rsid w:val="005A5D75"/>
    <w:rsid w:val="005A612B"/>
    <w:rsid w:val="005A6362"/>
    <w:rsid w:val="005A7397"/>
    <w:rsid w:val="005A74A3"/>
    <w:rsid w:val="005B11D0"/>
    <w:rsid w:val="005B3AA0"/>
    <w:rsid w:val="005B593D"/>
    <w:rsid w:val="005B6333"/>
    <w:rsid w:val="005B63A6"/>
    <w:rsid w:val="005B7E16"/>
    <w:rsid w:val="005C2653"/>
    <w:rsid w:val="005C441B"/>
    <w:rsid w:val="005C7AFF"/>
    <w:rsid w:val="005D4302"/>
    <w:rsid w:val="005D54FE"/>
    <w:rsid w:val="005D692F"/>
    <w:rsid w:val="005E50CD"/>
    <w:rsid w:val="005E64E1"/>
    <w:rsid w:val="005F04D3"/>
    <w:rsid w:val="005F150E"/>
    <w:rsid w:val="005F20A5"/>
    <w:rsid w:val="005F22B7"/>
    <w:rsid w:val="005F288D"/>
    <w:rsid w:val="005F2BF1"/>
    <w:rsid w:val="005F4B18"/>
    <w:rsid w:val="006007B0"/>
    <w:rsid w:val="00601653"/>
    <w:rsid w:val="006020B2"/>
    <w:rsid w:val="00605059"/>
    <w:rsid w:val="00605F43"/>
    <w:rsid w:val="006068A2"/>
    <w:rsid w:val="00607731"/>
    <w:rsid w:val="00607915"/>
    <w:rsid w:val="006116DA"/>
    <w:rsid w:val="00611B9E"/>
    <w:rsid w:val="00612723"/>
    <w:rsid w:val="00612A36"/>
    <w:rsid w:val="0061419D"/>
    <w:rsid w:val="00616F57"/>
    <w:rsid w:val="006172AC"/>
    <w:rsid w:val="00620983"/>
    <w:rsid w:val="00620E8A"/>
    <w:rsid w:val="00620F34"/>
    <w:rsid w:val="00620FF4"/>
    <w:rsid w:val="00621F3F"/>
    <w:rsid w:val="00626A53"/>
    <w:rsid w:val="00631453"/>
    <w:rsid w:val="0063317A"/>
    <w:rsid w:val="00635B68"/>
    <w:rsid w:val="00637B20"/>
    <w:rsid w:val="0064044D"/>
    <w:rsid w:val="006412D4"/>
    <w:rsid w:val="0064300C"/>
    <w:rsid w:val="006433BD"/>
    <w:rsid w:val="00643682"/>
    <w:rsid w:val="0064370F"/>
    <w:rsid w:val="00643713"/>
    <w:rsid w:val="00643C25"/>
    <w:rsid w:val="0064616D"/>
    <w:rsid w:val="0065158F"/>
    <w:rsid w:val="00653766"/>
    <w:rsid w:val="00654C4D"/>
    <w:rsid w:val="0065631B"/>
    <w:rsid w:val="00656A4C"/>
    <w:rsid w:val="0066481A"/>
    <w:rsid w:val="00664B9B"/>
    <w:rsid w:val="00664BF1"/>
    <w:rsid w:val="0066512C"/>
    <w:rsid w:val="006652ED"/>
    <w:rsid w:val="0067006C"/>
    <w:rsid w:val="006706BF"/>
    <w:rsid w:val="00670730"/>
    <w:rsid w:val="0067157D"/>
    <w:rsid w:val="00672A46"/>
    <w:rsid w:val="00672F69"/>
    <w:rsid w:val="0067333C"/>
    <w:rsid w:val="00673E55"/>
    <w:rsid w:val="0067659F"/>
    <w:rsid w:val="00676F93"/>
    <w:rsid w:val="00677AE0"/>
    <w:rsid w:val="0068126F"/>
    <w:rsid w:val="00681C7B"/>
    <w:rsid w:val="00681EE2"/>
    <w:rsid w:val="00682F47"/>
    <w:rsid w:val="006859AB"/>
    <w:rsid w:val="006910AF"/>
    <w:rsid w:val="0069280F"/>
    <w:rsid w:val="00692988"/>
    <w:rsid w:val="00692B79"/>
    <w:rsid w:val="0069398A"/>
    <w:rsid w:val="006959D6"/>
    <w:rsid w:val="00696523"/>
    <w:rsid w:val="00696A33"/>
    <w:rsid w:val="006974F8"/>
    <w:rsid w:val="00697C1C"/>
    <w:rsid w:val="00697EA6"/>
    <w:rsid w:val="006A229F"/>
    <w:rsid w:val="006A3A4F"/>
    <w:rsid w:val="006A3D49"/>
    <w:rsid w:val="006A4371"/>
    <w:rsid w:val="006A4A19"/>
    <w:rsid w:val="006A51D6"/>
    <w:rsid w:val="006B0C7D"/>
    <w:rsid w:val="006B0EDC"/>
    <w:rsid w:val="006B0EEA"/>
    <w:rsid w:val="006B2D91"/>
    <w:rsid w:val="006B2E12"/>
    <w:rsid w:val="006B394F"/>
    <w:rsid w:val="006B3D23"/>
    <w:rsid w:val="006B738C"/>
    <w:rsid w:val="006C3666"/>
    <w:rsid w:val="006C500F"/>
    <w:rsid w:val="006D4620"/>
    <w:rsid w:val="006D48D1"/>
    <w:rsid w:val="006D5FF5"/>
    <w:rsid w:val="006D69F6"/>
    <w:rsid w:val="006D6B6D"/>
    <w:rsid w:val="006D7BE9"/>
    <w:rsid w:val="006E14B7"/>
    <w:rsid w:val="006E22DC"/>
    <w:rsid w:val="006E2780"/>
    <w:rsid w:val="006E5C45"/>
    <w:rsid w:val="006E768C"/>
    <w:rsid w:val="006F2B6F"/>
    <w:rsid w:val="006F4DBD"/>
    <w:rsid w:val="006F56AE"/>
    <w:rsid w:val="006F69C5"/>
    <w:rsid w:val="006F714A"/>
    <w:rsid w:val="0070086A"/>
    <w:rsid w:val="00700B4C"/>
    <w:rsid w:val="007021A5"/>
    <w:rsid w:val="00702B8F"/>
    <w:rsid w:val="00704996"/>
    <w:rsid w:val="00705936"/>
    <w:rsid w:val="007073FC"/>
    <w:rsid w:val="00710D6F"/>
    <w:rsid w:val="0071170A"/>
    <w:rsid w:val="0071256A"/>
    <w:rsid w:val="00712D55"/>
    <w:rsid w:val="00713E33"/>
    <w:rsid w:val="00714A40"/>
    <w:rsid w:val="007152CE"/>
    <w:rsid w:val="00715ECA"/>
    <w:rsid w:val="0071641C"/>
    <w:rsid w:val="00720822"/>
    <w:rsid w:val="00720F8B"/>
    <w:rsid w:val="007211CE"/>
    <w:rsid w:val="00722079"/>
    <w:rsid w:val="00725EFE"/>
    <w:rsid w:val="00726D59"/>
    <w:rsid w:val="007274E0"/>
    <w:rsid w:val="00727926"/>
    <w:rsid w:val="00730211"/>
    <w:rsid w:val="00734BD7"/>
    <w:rsid w:val="0073604F"/>
    <w:rsid w:val="0073652E"/>
    <w:rsid w:val="00736B40"/>
    <w:rsid w:val="00737BBC"/>
    <w:rsid w:val="007421FC"/>
    <w:rsid w:val="00742AC9"/>
    <w:rsid w:val="00742D41"/>
    <w:rsid w:val="007435BE"/>
    <w:rsid w:val="00743A94"/>
    <w:rsid w:val="007453E6"/>
    <w:rsid w:val="00747F4C"/>
    <w:rsid w:val="00750474"/>
    <w:rsid w:val="007517BD"/>
    <w:rsid w:val="00751ACA"/>
    <w:rsid w:val="00752035"/>
    <w:rsid w:val="00755003"/>
    <w:rsid w:val="007550B9"/>
    <w:rsid w:val="00755D4D"/>
    <w:rsid w:val="00760557"/>
    <w:rsid w:val="00763AE7"/>
    <w:rsid w:val="00765084"/>
    <w:rsid w:val="007655CF"/>
    <w:rsid w:val="00766907"/>
    <w:rsid w:val="00766B89"/>
    <w:rsid w:val="007671C4"/>
    <w:rsid w:val="007752E9"/>
    <w:rsid w:val="00776C44"/>
    <w:rsid w:val="007800B5"/>
    <w:rsid w:val="00781721"/>
    <w:rsid w:val="0078406E"/>
    <w:rsid w:val="00785563"/>
    <w:rsid w:val="0078582D"/>
    <w:rsid w:val="00786573"/>
    <w:rsid w:val="0078738C"/>
    <w:rsid w:val="00790B02"/>
    <w:rsid w:val="00791029"/>
    <w:rsid w:val="00792171"/>
    <w:rsid w:val="00792204"/>
    <w:rsid w:val="00794CC3"/>
    <w:rsid w:val="007954A9"/>
    <w:rsid w:val="0079582A"/>
    <w:rsid w:val="007971E1"/>
    <w:rsid w:val="007A01E0"/>
    <w:rsid w:val="007A038C"/>
    <w:rsid w:val="007A0D51"/>
    <w:rsid w:val="007A17F6"/>
    <w:rsid w:val="007A29B8"/>
    <w:rsid w:val="007A3B30"/>
    <w:rsid w:val="007A5B0D"/>
    <w:rsid w:val="007B118D"/>
    <w:rsid w:val="007B1557"/>
    <w:rsid w:val="007B1635"/>
    <w:rsid w:val="007B1710"/>
    <w:rsid w:val="007B30B2"/>
    <w:rsid w:val="007B4BDE"/>
    <w:rsid w:val="007B4E74"/>
    <w:rsid w:val="007B5B2B"/>
    <w:rsid w:val="007B7554"/>
    <w:rsid w:val="007C08BD"/>
    <w:rsid w:val="007C099F"/>
    <w:rsid w:val="007C20A1"/>
    <w:rsid w:val="007C2EC2"/>
    <w:rsid w:val="007C400B"/>
    <w:rsid w:val="007C5389"/>
    <w:rsid w:val="007C6016"/>
    <w:rsid w:val="007C73F5"/>
    <w:rsid w:val="007D0D44"/>
    <w:rsid w:val="007D2C74"/>
    <w:rsid w:val="007D36EE"/>
    <w:rsid w:val="007D442E"/>
    <w:rsid w:val="007D4C36"/>
    <w:rsid w:val="007D5D59"/>
    <w:rsid w:val="007D7AF2"/>
    <w:rsid w:val="007E0727"/>
    <w:rsid w:val="007E2712"/>
    <w:rsid w:val="007E2E46"/>
    <w:rsid w:val="007E4B16"/>
    <w:rsid w:val="007E5FB9"/>
    <w:rsid w:val="007E745E"/>
    <w:rsid w:val="007F1132"/>
    <w:rsid w:val="007F12F4"/>
    <w:rsid w:val="007F1872"/>
    <w:rsid w:val="007F5482"/>
    <w:rsid w:val="007F5E1E"/>
    <w:rsid w:val="007F7C22"/>
    <w:rsid w:val="00803324"/>
    <w:rsid w:val="00804DC4"/>
    <w:rsid w:val="00805B67"/>
    <w:rsid w:val="0080633B"/>
    <w:rsid w:val="008100D2"/>
    <w:rsid w:val="00812029"/>
    <w:rsid w:val="00812DC9"/>
    <w:rsid w:val="00814C9D"/>
    <w:rsid w:val="00815A28"/>
    <w:rsid w:val="00815FAB"/>
    <w:rsid w:val="008175E3"/>
    <w:rsid w:val="00821912"/>
    <w:rsid w:val="00822C85"/>
    <w:rsid w:val="00825E4F"/>
    <w:rsid w:val="00826283"/>
    <w:rsid w:val="0082713F"/>
    <w:rsid w:val="0083457E"/>
    <w:rsid w:val="008349B5"/>
    <w:rsid w:val="00840BFB"/>
    <w:rsid w:val="00840CEC"/>
    <w:rsid w:val="008426D3"/>
    <w:rsid w:val="00843247"/>
    <w:rsid w:val="00843D5F"/>
    <w:rsid w:val="0084507F"/>
    <w:rsid w:val="0084645B"/>
    <w:rsid w:val="0084692D"/>
    <w:rsid w:val="008530F5"/>
    <w:rsid w:val="00853A48"/>
    <w:rsid w:val="00854D04"/>
    <w:rsid w:val="00855078"/>
    <w:rsid w:val="008550BD"/>
    <w:rsid w:val="00855315"/>
    <w:rsid w:val="00857F1E"/>
    <w:rsid w:val="008604C2"/>
    <w:rsid w:val="00864255"/>
    <w:rsid w:val="00865272"/>
    <w:rsid w:val="00865EC1"/>
    <w:rsid w:val="008715F2"/>
    <w:rsid w:val="008718D8"/>
    <w:rsid w:val="00871A59"/>
    <w:rsid w:val="008741D8"/>
    <w:rsid w:val="0088144F"/>
    <w:rsid w:val="00882086"/>
    <w:rsid w:val="00882127"/>
    <w:rsid w:val="00883686"/>
    <w:rsid w:val="00885BA1"/>
    <w:rsid w:val="00885EBA"/>
    <w:rsid w:val="0088786D"/>
    <w:rsid w:val="00893238"/>
    <w:rsid w:val="00894410"/>
    <w:rsid w:val="00895627"/>
    <w:rsid w:val="00895DDA"/>
    <w:rsid w:val="00896265"/>
    <w:rsid w:val="008A0A77"/>
    <w:rsid w:val="008A0E03"/>
    <w:rsid w:val="008A114C"/>
    <w:rsid w:val="008A2379"/>
    <w:rsid w:val="008A2799"/>
    <w:rsid w:val="008A279D"/>
    <w:rsid w:val="008A29E4"/>
    <w:rsid w:val="008A34D6"/>
    <w:rsid w:val="008A3E53"/>
    <w:rsid w:val="008A6069"/>
    <w:rsid w:val="008B01F9"/>
    <w:rsid w:val="008B3032"/>
    <w:rsid w:val="008B30FD"/>
    <w:rsid w:val="008B3988"/>
    <w:rsid w:val="008B4BA0"/>
    <w:rsid w:val="008B5C61"/>
    <w:rsid w:val="008B6474"/>
    <w:rsid w:val="008B66DC"/>
    <w:rsid w:val="008B6C00"/>
    <w:rsid w:val="008C543B"/>
    <w:rsid w:val="008C6C15"/>
    <w:rsid w:val="008C74E4"/>
    <w:rsid w:val="008C7A0B"/>
    <w:rsid w:val="008C7B5E"/>
    <w:rsid w:val="008D08F3"/>
    <w:rsid w:val="008D1EA1"/>
    <w:rsid w:val="008D205A"/>
    <w:rsid w:val="008D48E9"/>
    <w:rsid w:val="008D6BAE"/>
    <w:rsid w:val="008D7C1C"/>
    <w:rsid w:val="008E0BF3"/>
    <w:rsid w:val="008E2044"/>
    <w:rsid w:val="008E2DD1"/>
    <w:rsid w:val="008E402C"/>
    <w:rsid w:val="008E4ABD"/>
    <w:rsid w:val="008E4ABF"/>
    <w:rsid w:val="008E5705"/>
    <w:rsid w:val="008E622C"/>
    <w:rsid w:val="008E680E"/>
    <w:rsid w:val="008E690C"/>
    <w:rsid w:val="008E771E"/>
    <w:rsid w:val="008E7D50"/>
    <w:rsid w:val="008F12DB"/>
    <w:rsid w:val="008F134F"/>
    <w:rsid w:val="008F2DF8"/>
    <w:rsid w:val="008F75E1"/>
    <w:rsid w:val="009002F6"/>
    <w:rsid w:val="00902474"/>
    <w:rsid w:val="00902499"/>
    <w:rsid w:val="00905E8F"/>
    <w:rsid w:val="00907130"/>
    <w:rsid w:val="00914B3F"/>
    <w:rsid w:val="00915351"/>
    <w:rsid w:val="009157D3"/>
    <w:rsid w:val="00915ABA"/>
    <w:rsid w:val="00916B41"/>
    <w:rsid w:val="00917634"/>
    <w:rsid w:val="00920319"/>
    <w:rsid w:val="00920D5B"/>
    <w:rsid w:val="00921D49"/>
    <w:rsid w:val="00923560"/>
    <w:rsid w:val="00923AD3"/>
    <w:rsid w:val="00924D44"/>
    <w:rsid w:val="0092602D"/>
    <w:rsid w:val="00931C57"/>
    <w:rsid w:val="00932A91"/>
    <w:rsid w:val="0093305E"/>
    <w:rsid w:val="009340AE"/>
    <w:rsid w:val="00934589"/>
    <w:rsid w:val="00935219"/>
    <w:rsid w:val="00935934"/>
    <w:rsid w:val="00940518"/>
    <w:rsid w:val="00940F49"/>
    <w:rsid w:val="00945266"/>
    <w:rsid w:val="00947DB1"/>
    <w:rsid w:val="00951167"/>
    <w:rsid w:val="0095140D"/>
    <w:rsid w:val="00956D89"/>
    <w:rsid w:val="009609D0"/>
    <w:rsid w:val="009638C8"/>
    <w:rsid w:val="00963DCB"/>
    <w:rsid w:val="00966F85"/>
    <w:rsid w:val="00967FB8"/>
    <w:rsid w:val="009703EF"/>
    <w:rsid w:val="00972526"/>
    <w:rsid w:val="009744FF"/>
    <w:rsid w:val="00975338"/>
    <w:rsid w:val="0097734D"/>
    <w:rsid w:val="00980D38"/>
    <w:rsid w:val="00981017"/>
    <w:rsid w:val="0098410D"/>
    <w:rsid w:val="00984B42"/>
    <w:rsid w:val="00985FA5"/>
    <w:rsid w:val="009865A9"/>
    <w:rsid w:val="00986D70"/>
    <w:rsid w:val="0099182B"/>
    <w:rsid w:val="00991A14"/>
    <w:rsid w:val="009924E8"/>
    <w:rsid w:val="009925BE"/>
    <w:rsid w:val="00992B7B"/>
    <w:rsid w:val="00994943"/>
    <w:rsid w:val="00995463"/>
    <w:rsid w:val="0099755C"/>
    <w:rsid w:val="00997AD3"/>
    <w:rsid w:val="009A01FB"/>
    <w:rsid w:val="009A1B53"/>
    <w:rsid w:val="009A1B9A"/>
    <w:rsid w:val="009A30D7"/>
    <w:rsid w:val="009A482F"/>
    <w:rsid w:val="009A4CAA"/>
    <w:rsid w:val="009B3111"/>
    <w:rsid w:val="009B32C7"/>
    <w:rsid w:val="009B3643"/>
    <w:rsid w:val="009B39AE"/>
    <w:rsid w:val="009B3C23"/>
    <w:rsid w:val="009B5011"/>
    <w:rsid w:val="009B72F9"/>
    <w:rsid w:val="009C0B31"/>
    <w:rsid w:val="009C24AA"/>
    <w:rsid w:val="009C2619"/>
    <w:rsid w:val="009C2C5D"/>
    <w:rsid w:val="009C3D1E"/>
    <w:rsid w:val="009C458F"/>
    <w:rsid w:val="009C4662"/>
    <w:rsid w:val="009C6E35"/>
    <w:rsid w:val="009C72D4"/>
    <w:rsid w:val="009C7385"/>
    <w:rsid w:val="009D0242"/>
    <w:rsid w:val="009D13C9"/>
    <w:rsid w:val="009D3908"/>
    <w:rsid w:val="009D6529"/>
    <w:rsid w:val="009E1656"/>
    <w:rsid w:val="009E1B2D"/>
    <w:rsid w:val="009E251E"/>
    <w:rsid w:val="009E37D7"/>
    <w:rsid w:val="009E4E68"/>
    <w:rsid w:val="009E53ED"/>
    <w:rsid w:val="009F04EF"/>
    <w:rsid w:val="009F0FCE"/>
    <w:rsid w:val="009F2AD1"/>
    <w:rsid w:val="009F3BB3"/>
    <w:rsid w:val="009F3D9D"/>
    <w:rsid w:val="009F4310"/>
    <w:rsid w:val="009F4AA4"/>
    <w:rsid w:val="009F77DE"/>
    <w:rsid w:val="00A000D0"/>
    <w:rsid w:val="00A016D5"/>
    <w:rsid w:val="00A01E3C"/>
    <w:rsid w:val="00A05201"/>
    <w:rsid w:val="00A06A08"/>
    <w:rsid w:val="00A0741E"/>
    <w:rsid w:val="00A074F2"/>
    <w:rsid w:val="00A07B69"/>
    <w:rsid w:val="00A17063"/>
    <w:rsid w:val="00A178D3"/>
    <w:rsid w:val="00A2073A"/>
    <w:rsid w:val="00A20810"/>
    <w:rsid w:val="00A20E68"/>
    <w:rsid w:val="00A25056"/>
    <w:rsid w:val="00A26163"/>
    <w:rsid w:val="00A2767C"/>
    <w:rsid w:val="00A27AB8"/>
    <w:rsid w:val="00A27D0D"/>
    <w:rsid w:val="00A27E20"/>
    <w:rsid w:val="00A325DE"/>
    <w:rsid w:val="00A32FB7"/>
    <w:rsid w:val="00A331E2"/>
    <w:rsid w:val="00A33F7E"/>
    <w:rsid w:val="00A34057"/>
    <w:rsid w:val="00A346C9"/>
    <w:rsid w:val="00A349CB"/>
    <w:rsid w:val="00A34BFC"/>
    <w:rsid w:val="00A36371"/>
    <w:rsid w:val="00A36CAA"/>
    <w:rsid w:val="00A40111"/>
    <w:rsid w:val="00A41303"/>
    <w:rsid w:val="00A41316"/>
    <w:rsid w:val="00A41C9E"/>
    <w:rsid w:val="00A43906"/>
    <w:rsid w:val="00A44C43"/>
    <w:rsid w:val="00A46400"/>
    <w:rsid w:val="00A510B3"/>
    <w:rsid w:val="00A520CD"/>
    <w:rsid w:val="00A52A1F"/>
    <w:rsid w:val="00A558BB"/>
    <w:rsid w:val="00A601C4"/>
    <w:rsid w:val="00A605F3"/>
    <w:rsid w:val="00A6726E"/>
    <w:rsid w:val="00A71209"/>
    <w:rsid w:val="00A71CBA"/>
    <w:rsid w:val="00A72C1D"/>
    <w:rsid w:val="00A8130B"/>
    <w:rsid w:val="00A82D4A"/>
    <w:rsid w:val="00A83F36"/>
    <w:rsid w:val="00A84694"/>
    <w:rsid w:val="00A8484D"/>
    <w:rsid w:val="00A87118"/>
    <w:rsid w:val="00A92639"/>
    <w:rsid w:val="00A93A27"/>
    <w:rsid w:val="00A952AF"/>
    <w:rsid w:val="00A9609F"/>
    <w:rsid w:val="00A96571"/>
    <w:rsid w:val="00A96885"/>
    <w:rsid w:val="00A96AE4"/>
    <w:rsid w:val="00AA2A0D"/>
    <w:rsid w:val="00AA426C"/>
    <w:rsid w:val="00AA4797"/>
    <w:rsid w:val="00AA76EB"/>
    <w:rsid w:val="00AB0854"/>
    <w:rsid w:val="00AB0CC4"/>
    <w:rsid w:val="00AB201D"/>
    <w:rsid w:val="00AB5DE1"/>
    <w:rsid w:val="00AC4160"/>
    <w:rsid w:val="00AC7267"/>
    <w:rsid w:val="00AC7610"/>
    <w:rsid w:val="00AD1005"/>
    <w:rsid w:val="00AD165B"/>
    <w:rsid w:val="00AD2896"/>
    <w:rsid w:val="00AD346B"/>
    <w:rsid w:val="00AD3D54"/>
    <w:rsid w:val="00AD40E7"/>
    <w:rsid w:val="00AD4325"/>
    <w:rsid w:val="00AD639F"/>
    <w:rsid w:val="00AD6797"/>
    <w:rsid w:val="00AE4C78"/>
    <w:rsid w:val="00AE4FA8"/>
    <w:rsid w:val="00AE61F0"/>
    <w:rsid w:val="00AE7632"/>
    <w:rsid w:val="00AF02C5"/>
    <w:rsid w:val="00AF0B55"/>
    <w:rsid w:val="00AF1249"/>
    <w:rsid w:val="00AF1C70"/>
    <w:rsid w:val="00AF30D7"/>
    <w:rsid w:val="00AF3F65"/>
    <w:rsid w:val="00AF5A06"/>
    <w:rsid w:val="00AF6775"/>
    <w:rsid w:val="00AF6FE1"/>
    <w:rsid w:val="00AF7527"/>
    <w:rsid w:val="00B030DC"/>
    <w:rsid w:val="00B035C1"/>
    <w:rsid w:val="00B03889"/>
    <w:rsid w:val="00B03B7F"/>
    <w:rsid w:val="00B05F02"/>
    <w:rsid w:val="00B06756"/>
    <w:rsid w:val="00B10DC7"/>
    <w:rsid w:val="00B1156A"/>
    <w:rsid w:val="00B12038"/>
    <w:rsid w:val="00B1308F"/>
    <w:rsid w:val="00B132AF"/>
    <w:rsid w:val="00B1554C"/>
    <w:rsid w:val="00B17E69"/>
    <w:rsid w:val="00B236C1"/>
    <w:rsid w:val="00B260C7"/>
    <w:rsid w:val="00B26991"/>
    <w:rsid w:val="00B27FB1"/>
    <w:rsid w:val="00B30160"/>
    <w:rsid w:val="00B302A4"/>
    <w:rsid w:val="00B3153F"/>
    <w:rsid w:val="00B333E2"/>
    <w:rsid w:val="00B3442D"/>
    <w:rsid w:val="00B34971"/>
    <w:rsid w:val="00B362B3"/>
    <w:rsid w:val="00B36A98"/>
    <w:rsid w:val="00B379B6"/>
    <w:rsid w:val="00B401B4"/>
    <w:rsid w:val="00B404B1"/>
    <w:rsid w:val="00B408DB"/>
    <w:rsid w:val="00B4361A"/>
    <w:rsid w:val="00B43C73"/>
    <w:rsid w:val="00B44972"/>
    <w:rsid w:val="00B46259"/>
    <w:rsid w:val="00B46E57"/>
    <w:rsid w:val="00B47E3C"/>
    <w:rsid w:val="00B5033B"/>
    <w:rsid w:val="00B509B4"/>
    <w:rsid w:val="00B54013"/>
    <w:rsid w:val="00B56B41"/>
    <w:rsid w:val="00B57FF0"/>
    <w:rsid w:val="00B611C6"/>
    <w:rsid w:val="00B619EC"/>
    <w:rsid w:val="00B627B9"/>
    <w:rsid w:val="00B62893"/>
    <w:rsid w:val="00B62A65"/>
    <w:rsid w:val="00B654A4"/>
    <w:rsid w:val="00B6599D"/>
    <w:rsid w:val="00B70DE1"/>
    <w:rsid w:val="00B711CD"/>
    <w:rsid w:val="00B71CB5"/>
    <w:rsid w:val="00B74839"/>
    <w:rsid w:val="00B832D4"/>
    <w:rsid w:val="00B834B3"/>
    <w:rsid w:val="00B85D13"/>
    <w:rsid w:val="00B85EC8"/>
    <w:rsid w:val="00B862D2"/>
    <w:rsid w:val="00B86834"/>
    <w:rsid w:val="00B9164A"/>
    <w:rsid w:val="00B94551"/>
    <w:rsid w:val="00B94EBC"/>
    <w:rsid w:val="00B94FDD"/>
    <w:rsid w:val="00B950C5"/>
    <w:rsid w:val="00B96921"/>
    <w:rsid w:val="00B971E6"/>
    <w:rsid w:val="00BA01C3"/>
    <w:rsid w:val="00BA33E6"/>
    <w:rsid w:val="00BA3D61"/>
    <w:rsid w:val="00BA6398"/>
    <w:rsid w:val="00BA74D1"/>
    <w:rsid w:val="00BB05D8"/>
    <w:rsid w:val="00BB17EB"/>
    <w:rsid w:val="00BB5897"/>
    <w:rsid w:val="00BB66F9"/>
    <w:rsid w:val="00BB7221"/>
    <w:rsid w:val="00BC0843"/>
    <w:rsid w:val="00BC1390"/>
    <w:rsid w:val="00BC1888"/>
    <w:rsid w:val="00BC21DA"/>
    <w:rsid w:val="00BC37A5"/>
    <w:rsid w:val="00BC5366"/>
    <w:rsid w:val="00BC58EB"/>
    <w:rsid w:val="00BC5976"/>
    <w:rsid w:val="00BC5E57"/>
    <w:rsid w:val="00BC7867"/>
    <w:rsid w:val="00BD247E"/>
    <w:rsid w:val="00BD24F0"/>
    <w:rsid w:val="00BD2931"/>
    <w:rsid w:val="00BD2B4B"/>
    <w:rsid w:val="00BD3AB3"/>
    <w:rsid w:val="00BD62D2"/>
    <w:rsid w:val="00BD764F"/>
    <w:rsid w:val="00BD7E82"/>
    <w:rsid w:val="00BE1B99"/>
    <w:rsid w:val="00BE2346"/>
    <w:rsid w:val="00BE4100"/>
    <w:rsid w:val="00BE55BE"/>
    <w:rsid w:val="00BE74B0"/>
    <w:rsid w:val="00BF0013"/>
    <w:rsid w:val="00BF3951"/>
    <w:rsid w:val="00BF54F1"/>
    <w:rsid w:val="00BF5996"/>
    <w:rsid w:val="00BF6939"/>
    <w:rsid w:val="00BF7B13"/>
    <w:rsid w:val="00C00F50"/>
    <w:rsid w:val="00C01C04"/>
    <w:rsid w:val="00C03CA3"/>
    <w:rsid w:val="00C06F76"/>
    <w:rsid w:val="00C07221"/>
    <w:rsid w:val="00C102AC"/>
    <w:rsid w:val="00C102E7"/>
    <w:rsid w:val="00C110D7"/>
    <w:rsid w:val="00C120FB"/>
    <w:rsid w:val="00C13A11"/>
    <w:rsid w:val="00C13F6D"/>
    <w:rsid w:val="00C1403F"/>
    <w:rsid w:val="00C14352"/>
    <w:rsid w:val="00C203AA"/>
    <w:rsid w:val="00C20559"/>
    <w:rsid w:val="00C20B53"/>
    <w:rsid w:val="00C25B76"/>
    <w:rsid w:val="00C26F80"/>
    <w:rsid w:val="00C35B38"/>
    <w:rsid w:val="00C3672E"/>
    <w:rsid w:val="00C36BCE"/>
    <w:rsid w:val="00C42131"/>
    <w:rsid w:val="00C44DB6"/>
    <w:rsid w:val="00C452FC"/>
    <w:rsid w:val="00C474A0"/>
    <w:rsid w:val="00C502F2"/>
    <w:rsid w:val="00C5276D"/>
    <w:rsid w:val="00C53821"/>
    <w:rsid w:val="00C54A61"/>
    <w:rsid w:val="00C56CEB"/>
    <w:rsid w:val="00C6057C"/>
    <w:rsid w:val="00C61492"/>
    <w:rsid w:val="00C61601"/>
    <w:rsid w:val="00C61D07"/>
    <w:rsid w:val="00C63815"/>
    <w:rsid w:val="00C67F41"/>
    <w:rsid w:val="00C705DB"/>
    <w:rsid w:val="00C7096B"/>
    <w:rsid w:val="00C70A72"/>
    <w:rsid w:val="00C731E9"/>
    <w:rsid w:val="00C7624E"/>
    <w:rsid w:val="00C7674F"/>
    <w:rsid w:val="00C824C2"/>
    <w:rsid w:val="00C8328C"/>
    <w:rsid w:val="00C85AA7"/>
    <w:rsid w:val="00C91121"/>
    <w:rsid w:val="00C94FF7"/>
    <w:rsid w:val="00CA01DF"/>
    <w:rsid w:val="00CA1C1C"/>
    <w:rsid w:val="00CA3A55"/>
    <w:rsid w:val="00CA3CAB"/>
    <w:rsid w:val="00CA47E4"/>
    <w:rsid w:val="00CA4C55"/>
    <w:rsid w:val="00CA6231"/>
    <w:rsid w:val="00CA76CC"/>
    <w:rsid w:val="00CA7A5E"/>
    <w:rsid w:val="00CA7CA0"/>
    <w:rsid w:val="00CB0549"/>
    <w:rsid w:val="00CB0C15"/>
    <w:rsid w:val="00CB1605"/>
    <w:rsid w:val="00CB1A22"/>
    <w:rsid w:val="00CB2B7B"/>
    <w:rsid w:val="00CB41D6"/>
    <w:rsid w:val="00CB5018"/>
    <w:rsid w:val="00CB5B23"/>
    <w:rsid w:val="00CB73B3"/>
    <w:rsid w:val="00CC183A"/>
    <w:rsid w:val="00CC3240"/>
    <w:rsid w:val="00CC3DF4"/>
    <w:rsid w:val="00CC3F04"/>
    <w:rsid w:val="00CC5851"/>
    <w:rsid w:val="00CD019F"/>
    <w:rsid w:val="00CD01DD"/>
    <w:rsid w:val="00CD08A4"/>
    <w:rsid w:val="00CD3CA9"/>
    <w:rsid w:val="00CD45B5"/>
    <w:rsid w:val="00CD6E5C"/>
    <w:rsid w:val="00CE0848"/>
    <w:rsid w:val="00CE204D"/>
    <w:rsid w:val="00CE36BB"/>
    <w:rsid w:val="00CE58BD"/>
    <w:rsid w:val="00CE5C17"/>
    <w:rsid w:val="00CF0435"/>
    <w:rsid w:val="00CF10B1"/>
    <w:rsid w:val="00CF3295"/>
    <w:rsid w:val="00CF334C"/>
    <w:rsid w:val="00CF335F"/>
    <w:rsid w:val="00CF51F7"/>
    <w:rsid w:val="00CF5F12"/>
    <w:rsid w:val="00CF7C68"/>
    <w:rsid w:val="00D003B0"/>
    <w:rsid w:val="00D00504"/>
    <w:rsid w:val="00D02EB3"/>
    <w:rsid w:val="00D0349C"/>
    <w:rsid w:val="00D04F01"/>
    <w:rsid w:val="00D05045"/>
    <w:rsid w:val="00D050D2"/>
    <w:rsid w:val="00D0515B"/>
    <w:rsid w:val="00D052A4"/>
    <w:rsid w:val="00D0670E"/>
    <w:rsid w:val="00D07BD7"/>
    <w:rsid w:val="00D10E1C"/>
    <w:rsid w:val="00D12341"/>
    <w:rsid w:val="00D126E7"/>
    <w:rsid w:val="00D12DE4"/>
    <w:rsid w:val="00D13663"/>
    <w:rsid w:val="00D1419D"/>
    <w:rsid w:val="00D15954"/>
    <w:rsid w:val="00D216E2"/>
    <w:rsid w:val="00D21EFE"/>
    <w:rsid w:val="00D23F14"/>
    <w:rsid w:val="00D25932"/>
    <w:rsid w:val="00D27492"/>
    <w:rsid w:val="00D3082F"/>
    <w:rsid w:val="00D3153A"/>
    <w:rsid w:val="00D32CDC"/>
    <w:rsid w:val="00D34AB4"/>
    <w:rsid w:val="00D3693A"/>
    <w:rsid w:val="00D413EB"/>
    <w:rsid w:val="00D4207A"/>
    <w:rsid w:val="00D43665"/>
    <w:rsid w:val="00D443D2"/>
    <w:rsid w:val="00D47688"/>
    <w:rsid w:val="00D476F1"/>
    <w:rsid w:val="00D47963"/>
    <w:rsid w:val="00D504BD"/>
    <w:rsid w:val="00D5267D"/>
    <w:rsid w:val="00D527A3"/>
    <w:rsid w:val="00D528FC"/>
    <w:rsid w:val="00D5354D"/>
    <w:rsid w:val="00D564EA"/>
    <w:rsid w:val="00D600E1"/>
    <w:rsid w:val="00D602D1"/>
    <w:rsid w:val="00D608E2"/>
    <w:rsid w:val="00D60BAE"/>
    <w:rsid w:val="00D6192F"/>
    <w:rsid w:val="00D6375E"/>
    <w:rsid w:val="00D63BF7"/>
    <w:rsid w:val="00D66F5E"/>
    <w:rsid w:val="00D6793E"/>
    <w:rsid w:val="00D70A87"/>
    <w:rsid w:val="00D70C33"/>
    <w:rsid w:val="00D737DB"/>
    <w:rsid w:val="00D74D90"/>
    <w:rsid w:val="00D753EA"/>
    <w:rsid w:val="00D75D6F"/>
    <w:rsid w:val="00D76C1D"/>
    <w:rsid w:val="00D7708E"/>
    <w:rsid w:val="00D7714D"/>
    <w:rsid w:val="00D778AF"/>
    <w:rsid w:val="00D86BF7"/>
    <w:rsid w:val="00D86D47"/>
    <w:rsid w:val="00D90C19"/>
    <w:rsid w:val="00D9199B"/>
    <w:rsid w:val="00D924CC"/>
    <w:rsid w:val="00D9280E"/>
    <w:rsid w:val="00D95AD2"/>
    <w:rsid w:val="00D95B39"/>
    <w:rsid w:val="00D95CF7"/>
    <w:rsid w:val="00D97E41"/>
    <w:rsid w:val="00DA0DCE"/>
    <w:rsid w:val="00DA161A"/>
    <w:rsid w:val="00DA1787"/>
    <w:rsid w:val="00DA1C67"/>
    <w:rsid w:val="00DA272C"/>
    <w:rsid w:val="00DA414A"/>
    <w:rsid w:val="00DA64E4"/>
    <w:rsid w:val="00DB1437"/>
    <w:rsid w:val="00DB163A"/>
    <w:rsid w:val="00DB19B5"/>
    <w:rsid w:val="00DB2001"/>
    <w:rsid w:val="00DB3EF9"/>
    <w:rsid w:val="00DB475E"/>
    <w:rsid w:val="00DB6088"/>
    <w:rsid w:val="00DB683E"/>
    <w:rsid w:val="00DC0A8D"/>
    <w:rsid w:val="00DC55A3"/>
    <w:rsid w:val="00DC5605"/>
    <w:rsid w:val="00DC690A"/>
    <w:rsid w:val="00DC753F"/>
    <w:rsid w:val="00DD24BB"/>
    <w:rsid w:val="00DD37E0"/>
    <w:rsid w:val="00DD51DE"/>
    <w:rsid w:val="00DE0430"/>
    <w:rsid w:val="00DE107A"/>
    <w:rsid w:val="00DE251A"/>
    <w:rsid w:val="00DE2556"/>
    <w:rsid w:val="00DE3056"/>
    <w:rsid w:val="00DE4098"/>
    <w:rsid w:val="00DE581D"/>
    <w:rsid w:val="00DE7201"/>
    <w:rsid w:val="00DE7A9B"/>
    <w:rsid w:val="00DE7B08"/>
    <w:rsid w:val="00DF1A6A"/>
    <w:rsid w:val="00DF1DD9"/>
    <w:rsid w:val="00DF3D4F"/>
    <w:rsid w:val="00DF4308"/>
    <w:rsid w:val="00DF5379"/>
    <w:rsid w:val="00DF5E26"/>
    <w:rsid w:val="00DF6600"/>
    <w:rsid w:val="00DF6C60"/>
    <w:rsid w:val="00DF7856"/>
    <w:rsid w:val="00E00BAD"/>
    <w:rsid w:val="00E0289B"/>
    <w:rsid w:val="00E02DD2"/>
    <w:rsid w:val="00E07AC2"/>
    <w:rsid w:val="00E11E37"/>
    <w:rsid w:val="00E12A48"/>
    <w:rsid w:val="00E1317E"/>
    <w:rsid w:val="00E1488A"/>
    <w:rsid w:val="00E20DDD"/>
    <w:rsid w:val="00E237E4"/>
    <w:rsid w:val="00E23CF2"/>
    <w:rsid w:val="00E24820"/>
    <w:rsid w:val="00E24EF2"/>
    <w:rsid w:val="00E25CF9"/>
    <w:rsid w:val="00E25D8D"/>
    <w:rsid w:val="00E26718"/>
    <w:rsid w:val="00E27138"/>
    <w:rsid w:val="00E308F6"/>
    <w:rsid w:val="00E32BFB"/>
    <w:rsid w:val="00E3346C"/>
    <w:rsid w:val="00E33EC6"/>
    <w:rsid w:val="00E35329"/>
    <w:rsid w:val="00E3609D"/>
    <w:rsid w:val="00E36EC2"/>
    <w:rsid w:val="00E37005"/>
    <w:rsid w:val="00E37BA5"/>
    <w:rsid w:val="00E40DD0"/>
    <w:rsid w:val="00E41408"/>
    <w:rsid w:val="00E4181A"/>
    <w:rsid w:val="00E41FDF"/>
    <w:rsid w:val="00E42E67"/>
    <w:rsid w:val="00E44BE5"/>
    <w:rsid w:val="00E465AF"/>
    <w:rsid w:val="00E46C7F"/>
    <w:rsid w:val="00E51C52"/>
    <w:rsid w:val="00E54D1E"/>
    <w:rsid w:val="00E55440"/>
    <w:rsid w:val="00E5663E"/>
    <w:rsid w:val="00E56A19"/>
    <w:rsid w:val="00E57F2A"/>
    <w:rsid w:val="00E60580"/>
    <w:rsid w:val="00E63248"/>
    <w:rsid w:val="00E654C6"/>
    <w:rsid w:val="00E65A6B"/>
    <w:rsid w:val="00E663E3"/>
    <w:rsid w:val="00E67164"/>
    <w:rsid w:val="00E67C46"/>
    <w:rsid w:val="00E67DD6"/>
    <w:rsid w:val="00E72726"/>
    <w:rsid w:val="00E73755"/>
    <w:rsid w:val="00E755D3"/>
    <w:rsid w:val="00E76067"/>
    <w:rsid w:val="00E765F0"/>
    <w:rsid w:val="00E76636"/>
    <w:rsid w:val="00E77874"/>
    <w:rsid w:val="00E81029"/>
    <w:rsid w:val="00E8169B"/>
    <w:rsid w:val="00E81CCF"/>
    <w:rsid w:val="00E82675"/>
    <w:rsid w:val="00E85D94"/>
    <w:rsid w:val="00E861A0"/>
    <w:rsid w:val="00E86E17"/>
    <w:rsid w:val="00E86F1A"/>
    <w:rsid w:val="00E86F5B"/>
    <w:rsid w:val="00E87101"/>
    <w:rsid w:val="00E903AA"/>
    <w:rsid w:val="00E9055F"/>
    <w:rsid w:val="00E92116"/>
    <w:rsid w:val="00E938A6"/>
    <w:rsid w:val="00E95C38"/>
    <w:rsid w:val="00EA0386"/>
    <w:rsid w:val="00EA1BDA"/>
    <w:rsid w:val="00EA1D35"/>
    <w:rsid w:val="00EA47DC"/>
    <w:rsid w:val="00EA6A15"/>
    <w:rsid w:val="00EA6C42"/>
    <w:rsid w:val="00EA6D5D"/>
    <w:rsid w:val="00EB03D0"/>
    <w:rsid w:val="00EB31DA"/>
    <w:rsid w:val="00EB6B4C"/>
    <w:rsid w:val="00EC4852"/>
    <w:rsid w:val="00EC703B"/>
    <w:rsid w:val="00EC7E46"/>
    <w:rsid w:val="00ED126A"/>
    <w:rsid w:val="00ED1805"/>
    <w:rsid w:val="00ED3248"/>
    <w:rsid w:val="00ED5A48"/>
    <w:rsid w:val="00ED6014"/>
    <w:rsid w:val="00ED60BC"/>
    <w:rsid w:val="00ED6544"/>
    <w:rsid w:val="00EE0DAC"/>
    <w:rsid w:val="00EE28C0"/>
    <w:rsid w:val="00EE4C2E"/>
    <w:rsid w:val="00EE52E8"/>
    <w:rsid w:val="00EE5530"/>
    <w:rsid w:val="00EE6BE4"/>
    <w:rsid w:val="00EE76C1"/>
    <w:rsid w:val="00EF4438"/>
    <w:rsid w:val="00EF6C96"/>
    <w:rsid w:val="00F0131D"/>
    <w:rsid w:val="00F03B8F"/>
    <w:rsid w:val="00F052EA"/>
    <w:rsid w:val="00F06893"/>
    <w:rsid w:val="00F06A9B"/>
    <w:rsid w:val="00F073DD"/>
    <w:rsid w:val="00F15287"/>
    <w:rsid w:val="00F20730"/>
    <w:rsid w:val="00F20793"/>
    <w:rsid w:val="00F20856"/>
    <w:rsid w:val="00F21DC5"/>
    <w:rsid w:val="00F2273E"/>
    <w:rsid w:val="00F22EE2"/>
    <w:rsid w:val="00F24164"/>
    <w:rsid w:val="00F26635"/>
    <w:rsid w:val="00F26C1D"/>
    <w:rsid w:val="00F27C51"/>
    <w:rsid w:val="00F319DE"/>
    <w:rsid w:val="00F321EB"/>
    <w:rsid w:val="00F32A3A"/>
    <w:rsid w:val="00F3399B"/>
    <w:rsid w:val="00F344B6"/>
    <w:rsid w:val="00F3485C"/>
    <w:rsid w:val="00F3529D"/>
    <w:rsid w:val="00F37CBA"/>
    <w:rsid w:val="00F37CD4"/>
    <w:rsid w:val="00F40828"/>
    <w:rsid w:val="00F40D63"/>
    <w:rsid w:val="00F41ABB"/>
    <w:rsid w:val="00F4220F"/>
    <w:rsid w:val="00F42E4B"/>
    <w:rsid w:val="00F44853"/>
    <w:rsid w:val="00F4528E"/>
    <w:rsid w:val="00F45CB4"/>
    <w:rsid w:val="00F469EB"/>
    <w:rsid w:val="00F46D8A"/>
    <w:rsid w:val="00F47C20"/>
    <w:rsid w:val="00F506A0"/>
    <w:rsid w:val="00F507C3"/>
    <w:rsid w:val="00F50977"/>
    <w:rsid w:val="00F5117D"/>
    <w:rsid w:val="00F53F7E"/>
    <w:rsid w:val="00F54947"/>
    <w:rsid w:val="00F563DD"/>
    <w:rsid w:val="00F60AA5"/>
    <w:rsid w:val="00F60F6F"/>
    <w:rsid w:val="00F611AB"/>
    <w:rsid w:val="00F62859"/>
    <w:rsid w:val="00F63BB0"/>
    <w:rsid w:val="00F649DC"/>
    <w:rsid w:val="00F64B25"/>
    <w:rsid w:val="00F65DB7"/>
    <w:rsid w:val="00F67CA8"/>
    <w:rsid w:val="00F7079F"/>
    <w:rsid w:val="00F70B2A"/>
    <w:rsid w:val="00F736F1"/>
    <w:rsid w:val="00F77F19"/>
    <w:rsid w:val="00F80F4B"/>
    <w:rsid w:val="00F8138E"/>
    <w:rsid w:val="00F815D4"/>
    <w:rsid w:val="00F82104"/>
    <w:rsid w:val="00F83EC6"/>
    <w:rsid w:val="00F840B6"/>
    <w:rsid w:val="00F85ADA"/>
    <w:rsid w:val="00F90905"/>
    <w:rsid w:val="00F93B94"/>
    <w:rsid w:val="00F941C3"/>
    <w:rsid w:val="00F95AA1"/>
    <w:rsid w:val="00F96209"/>
    <w:rsid w:val="00F96A6A"/>
    <w:rsid w:val="00FA09F8"/>
    <w:rsid w:val="00FA0EA1"/>
    <w:rsid w:val="00FA1834"/>
    <w:rsid w:val="00FA1E01"/>
    <w:rsid w:val="00FA25B6"/>
    <w:rsid w:val="00FA397E"/>
    <w:rsid w:val="00FA4411"/>
    <w:rsid w:val="00FA4E30"/>
    <w:rsid w:val="00FA4E5C"/>
    <w:rsid w:val="00FA5455"/>
    <w:rsid w:val="00FA5F82"/>
    <w:rsid w:val="00FA6B92"/>
    <w:rsid w:val="00FB02FC"/>
    <w:rsid w:val="00FB0AAF"/>
    <w:rsid w:val="00FB1A9B"/>
    <w:rsid w:val="00FB2524"/>
    <w:rsid w:val="00FB5458"/>
    <w:rsid w:val="00FB6736"/>
    <w:rsid w:val="00FB76F2"/>
    <w:rsid w:val="00FD139B"/>
    <w:rsid w:val="00FD289A"/>
    <w:rsid w:val="00FD3BCA"/>
    <w:rsid w:val="00FD49FC"/>
    <w:rsid w:val="00FD561B"/>
    <w:rsid w:val="00FD57BA"/>
    <w:rsid w:val="00FD79B4"/>
    <w:rsid w:val="00FD7D7D"/>
    <w:rsid w:val="00FE2474"/>
    <w:rsid w:val="00FE4C86"/>
    <w:rsid w:val="00FE4E99"/>
    <w:rsid w:val="00FE5CAA"/>
    <w:rsid w:val="00FE7DE8"/>
    <w:rsid w:val="00FF2EA7"/>
    <w:rsid w:val="00FF2EC7"/>
    <w:rsid w:val="00FF5023"/>
    <w:rsid w:val="00FF6133"/>
    <w:rsid w:val="00FF61DA"/>
    <w:rsid w:val="00FF6821"/>
    <w:rsid w:val="00FF7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A36AA"/>
  <w15:chartTrackingRefBased/>
  <w15:docId w15:val="{8176EC2B-3D18-4818-8526-9A28A0A1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4310"/>
    <w:pPr>
      <w:widowControl w:val="0"/>
      <w:spacing w:line="312" w:lineRule="auto"/>
      <w:jc w:val="both"/>
    </w:pPr>
    <w:rPr>
      <w:rFonts w:ascii="Times New Roman" w:eastAsia="宋体" w:hAnsi="Times New Roman"/>
      <w:color w:val="000000"/>
      <w:sz w:val="24"/>
    </w:rPr>
  </w:style>
  <w:style w:type="paragraph" w:styleId="1">
    <w:name w:val="heading 1"/>
    <w:basedOn w:val="a"/>
    <w:next w:val="a"/>
    <w:link w:val="10"/>
    <w:uiPriority w:val="9"/>
    <w:qFormat/>
    <w:rsid w:val="00113429"/>
    <w:pPr>
      <w:keepNext/>
      <w:keepLines/>
      <w:numPr>
        <w:numId w:val="2"/>
      </w:numPr>
      <w:spacing w:before="480" w:after="240" w:line="240" w:lineRule="auto"/>
      <w:outlineLvl w:val="0"/>
    </w:pPr>
    <w:rPr>
      <w:b/>
      <w:bCs/>
      <w:kern w:val="44"/>
      <w:sz w:val="36"/>
      <w:szCs w:val="44"/>
    </w:rPr>
  </w:style>
  <w:style w:type="paragraph" w:styleId="2">
    <w:name w:val="heading 2"/>
    <w:basedOn w:val="a"/>
    <w:next w:val="a"/>
    <w:link w:val="20"/>
    <w:uiPriority w:val="9"/>
    <w:unhideWhenUsed/>
    <w:qFormat/>
    <w:rsid w:val="00BA33E6"/>
    <w:pPr>
      <w:numPr>
        <w:ilvl w:val="1"/>
        <w:numId w:val="2"/>
      </w:numPr>
      <w:spacing w:before="120" w:after="180" w:line="240" w:lineRule="auto"/>
      <w:jc w:val="left"/>
      <w:outlineLvl w:val="1"/>
    </w:pPr>
    <w:rPr>
      <w:rFonts w:cstheme="majorBidi"/>
      <w:b/>
      <w:bCs/>
      <w:sz w:val="28"/>
      <w:szCs w:val="32"/>
    </w:rPr>
  </w:style>
  <w:style w:type="paragraph" w:styleId="3">
    <w:name w:val="heading 3"/>
    <w:basedOn w:val="a"/>
    <w:next w:val="a"/>
    <w:link w:val="31"/>
    <w:uiPriority w:val="9"/>
    <w:unhideWhenUsed/>
    <w:qFormat/>
    <w:rsid w:val="00262D7C"/>
    <w:pPr>
      <w:numPr>
        <w:ilvl w:val="2"/>
        <w:numId w:val="2"/>
      </w:numPr>
      <w:spacing w:before="120" w:after="180" w:line="240" w:lineRule="auto"/>
      <w:jc w:val="left"/>
      <w:outlineLvl w:val="2"/>
    </w:pPr>
    <w:rPr>
      <w:b/>
      <w:bCs/>
      <w:szCs w:val="32"/>
    </w:rPr>
  </w:style>
  <w:style w:type="paragraph" w:styleId="4">
    <w:name w:val="heading 4"/>
    <w:basedOn w:val="a"/>
    <w:next w:val="a"/>
    <w:link w:val="40"/>
    <w:uiPriority w:val="9"/>
    <w:unhideWhenUsed/>
    <w:qFormat/>
    <w:rsid w:val="00135D89"/>
    <w:pPr>
      <w:numPr>
        <w:numId w:val="3"/>
      </w:numPr>
      <w:snapToGrid w:val="0"/>
      <w:outlineLvl w:val="3"/>
    </w:pPr>
    <w:rPr>
      <w:rFonts w:cstheme="majorBidi"/>
      <w:bCs/>
      <w:szCs w:val="28"/>
    </w:rPr>
  </w:style>
  <w:style w:type="paragraph" w:styleId="5">
    <w:name w:val="heading 5"/>
    <w:basedOn w:val="a"/>
    <w:next w:val="a"/>
    <w:link w:val="50"/>
    <w:uiPriority w:val="9"/>
    <w:unhideWhenUsed/>
    <w:qFormat/>
    <w:rsid w:val="00B10DC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3429"/>
    <w:rPr>
      <w:rFonts w:ascii="Times New Roman" w:eastAsia="宋体" w:hAnsi="Times New Roman"/>
      <w:b/>
      <w:bCs/>
      <w:color w:val="000000"/>
      <w:kern w:val="44"/>
      <w:sz w:val="36"/>
      <w:szCs w:val="44"/>
    </w:rPr>
  </w:style>
  <w:style w:type="character" w:customStyle="1" w:styleId="20">
    <w:name w:val="标题 2 字符"/>
    <w:basedOn w:val="a0"/>
    <w:link w:val="2"/>
    <w:uiPriority w:val="9"/>
    <w:rsid w:val="00BA33E6"/>
    <w:rPr>
      <w:rFonts w:ascii="Times New Roman" w:eastAsia="宋体" w:hAnsi="Times New Roman" w:cstheme="majorBidi"/>
      <w:b/>
      <w:bCs/>
      <w:color w:val="000000"/>
      <w:sz w:val="28"/>
      <w:szCs w:val="32"/>
    </w:rPr>
  </w:style>
  <w:style w:type="paragraph" w:customStyle="1" w:styleId="30">
    <w:name w:val="样式3"/>
    <w:basedOn w:val="1"/>
    <w:link w:val="3Char"/>
    <w:rsid w:val="009A30D7"/>
    <w:pPr>
      <w:numPr>
        <w:numId w:val="1"/>
      </w:numPr>
    </w:pPr>
  </w:style>
  <w:style w:type="character" w:customStyle="1" w:styleId="31">
    <w:name w:val="标题 3 字符"/>
    <w:basedOn w:val="a0"/>
    <w:link w:val="3"/>
    <w:uiPriority w:val="9"/>
    <w:rsid w:val="00262D7C"/>
    <w:rPr>
      <w:rFonts w:ascii="Times New Roman" w:eastAsia="宋体" w:hAnsi="Times New Roman"/>
      <w:b/>
      <w:bCs/>
      <w:color w:val="000000"/>
      <w:sz w:val="24"/>
      <w:szCs w:val="32"/>
    </w:rPr>
  </w:style>
  <w:style w:type="character" w:customStyle="1" w:styleId="3Char">
    <w:name w:val="样式3 Char"/>
    <w:basedOn w:val="10"/>
    <w:link w:val="30"/>
    <w:rsid w:val="009A30D7"/>
    <w:rPr>
      <w:rFonts w:ascii="Times New Roman" w:eastAsia="宋体" w:hAnsi="Times New Roman"/>
      <w:b/>
      <w:bCs/>
      <w:color w:val="000000"/>
      <w:kern w:val="44"/>
      <w:sz w:val="36"/>
      <w:szCs w:val="44"/>
    </w:rPr>
  </w:style>
  <w:style w:type="paragraph" w:styleId="a3">
    <w:name w:val="caption"/>
    <w:basedOn w:val="a"/>
    <w:next w:val="a"/>
    <w:uiPriority w:val="35"/>
    <w:unhideWhenUsed/>
    <w:qFormat/>
    <w:rsid w:val="00E65A6B"/>
    <w:rPr>
      <w:rFonts w:cstheme="majorBidi"/>
      <w:sz w:val="18"/>
      <w:szCs w:val="20"/>
    </w:rPr>
  </w:style>
  <w:style w:type="paragraph" w:styleId="a4">
    <w:name w:val="Date"/>
    <w:basedOn w:val="a"/>
    <w:next w:val="a"/>
    <w:link w:val="a5"/>
    <w:uiPriority w:val="99"/>
    <w:semiHidden/>
    <w:unhideWhenUsed/>
    <w:rsid w:val="009E1656"/>
    <w:pPr>
      <w:ind w:leftChars="2500" w:left="100"/>
    </w:pPr>
  </w:style>
  <w:style w:type="character" w:customStyle="1" w:styleId="a5">
    <w:name w:val="日期 字符"/>
    <w:basedOn w:val="a0"/>
    <w:link w:val="a4"/>
    <w:uiPriority w:val="99"/>
    <w:semiHidden/>
    <w:rsid w:val="009E1656"/>
    <w:rPr>
      <w:rFonts w:ascii="Times New Roman" w:eastAsia="宋体" w:hAnsi="Times New Roman"/>
      <w:sz w:val="24"/>
    </w:rPr>
  </w:style>
  <w:style w:type="character" w:styleId="a6">
    <w:name w:val="Strong"/>
    <w:basedOn w:val="a0"/>
    <w:uiPriority w:val="22"/>
    <w:qFormat/>
    <w:rsid w:val="0052122D"/>
    <w:rPr>
      <w:b/>
      <w:bCs/>
    </w:rPr>
  </w:style>
  <w:style w:type="table" w:customStyle="1" w:styleId="Table-temp">
    <w:name w:val="Table-temp"/>
    <w:basedOn w:val="a1"/>
    <w:uiPriority w:val="99"/>
    <w:qFormat/>
    <w:rsid w:val="007C73F5"/>
    <w:pPr>
      <w:jc w:val="both"/>
    </w:pPr>
    <w:rPr>
      <w:rFonts w:asciiTheme="minorEastAsia" w:hAnsiTheme="minorEastAsia" w:cstheme="minorEastAsia"/>
      <w:color w:val="404040"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7F7F7F" w:themeColor="text1" w:themeTint="80"/>
      </w:rPr>
      <w:tblPr/>
      <w:tcPr>
        <w:shd w:val="clear" w:color="auto" w:fill="F2F2F2" w:themeFill="background1" w:themeFillShade="F2"/>
      </w:tcPr>
    </w:tblStylePr>
    <w:tblStylePr w:type="firstCol">
      <w:rPr>
        <w:color w:val="7F7F7F" w:themeColor="text1" w:themeTint="80"/>
      </w:rPr>
      <w:tblPr/>
      <w:tcPr>
        <w:shd w:val="clear" w:color="auto" w:fill="F2F2F2" w:themeFill="background1" w:themeFillShade="F2"/>
      </w:tcPr>
    </w:tblStylePr>
  </w:style>
  <w:style w:type="paragraph" w:customStyle="1" w:styleId="question-temp">
    <w:name w:val="question-temp"/>
    <w:basedOn w:val="a"/>
    <w:link w:val="question-tempChar"/>
    <w:qFormat/>
    <w:rsid w:val="00B611C6"/>
    <w:pPr>
      <w:widowControl/>
      <w:spacing w:after="60" w:line="276" w:lineRule="auto"/>
      <w:jc w:val="left"/>
    </w:pPr>
    <w:rPr>
      <w:rFonts w:ascii="微软雅黑" w:eastAsia="微软雅黑" w:hAnsi="微软雅黑"/>
      <w:sz w:val="18"/>
      <w:szCs w:val="22"/>
    </w:rPr>
  </w:style>
  <w:style w:type="character" w:customStyle="1" w:styleId="question-tempChar">
    <w:name w:val="question-temp Char"/>
    <w:basedOn w:val="a0"/>
    <w:link w:val="question-temp"/>
    <w:rsid w:val="00B611C6"/>
    <w:rPr>
      <w:rFonts w:ascii="微软雅黑" w:eastAsia="微软雅黑" w:hAnsi="微软雅黑"/>
      <w:sz w:val="18"/>
      <w:szCs w:val="22"/>
    </w:rPr>
  </w:style>
  <w:style w:type="character" w:customStyle="1" w:styleId="40">
    <w:name w:val="标题 4 字符"/>
    <w:basedOn w:val="a0"/>
    <w:link w:val="4"/>
    <w:uiPriority w:val="9"/>
    <w:rsid w:val="00135D89"/>
    <w:rPr>
      <w:rFonts w:ascii="Times New Roman" w:eastAsia="宋体" w:hAnsi="Times New Roman" w:cstheme="majorBidi"/>
      <w:bCs/>
      <w:color w:val="000000"/>
      <w:sz w:val="24"/>
      <w:szCs w:val="28"/>
    </w:rPr>
  </w:style>
  <w:style w:type="paragraph" w:styleId="a7">
    <w:name w:val="Balloon Text"/>
    <w:basedOn w:val="a"/>
    <w:link w:val="a8"/>
    <w:unhideWhenUsed/>
    <w:rsid w:val="00195419"/>
    <w:pPr>
      <w:spacing w:line="240" w:lineRule="auto"/>
    </w:pPr>
    <w:rPr>
      <w:sz w:val="18"/>
      <w:szCs w:val="18"/>
    </w:rPr>
  </w:style>
  <w:style w:type="character" w:customStyle="1" w:styleId="a8">
    <w:name w:val="批注框文本 字符"/>
    <w:basedOn w:val="a0"/>
    <w:link w:val="a7"/>
    <w:rsid w:val="00195419"/>
    <w:rPr>
      <w:rFonts w:ascii="Times New Roman" w:eastAsia="宋体" w:hAnsi="Times New Roman"/>
      <w:sz w:val="18"/>
      <w:szCs w:val="18"/>
    </w:rPr>
  </w:style>
  <w:style w:type="paragraph" w:styleId="TOC">
    <w:name w:val="TOC Heading"/>
    <w:basedOn w:val="1"/>
    <w:next w:val="a"/>
    <w:uiPriority w:val="39"/>
    <w:unhideWhenUsed/>
    <w:qFormat/>
    <w:rsid w:val="00B362B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362B3"/>
  </w:style>
  <w:style w:type="paragraph" w:styleId="21">
    <w:name w:val="toc 2"/>
    <w:basedOn w:val="a"/>
    <w:next w:val="a"/>
    <w:autoRedefine/>
    <w:uiPriority w:val="39"/>
    <w:unhideWhenUsed/>
    <w:rsid w:val="00B362B3"/>
    <w:pPr>
      <w:ind w:leftChars="200" w:left="420"/>
    </w:pPr>
  </w:style>
  <w:style w:type="paragraph" w:styleId="32">
    <w:name w:val="toc 3"/>
    <w:basedOn w:val="a"/>
    <w:next w:val="a"/>
    <w:autoRedefine/>
    <w:uiPriority w:val="39"/>
    <w:unhideWhenUsed/>
    <w:rsid w:val="00B362B3"/>
    <w:pPr>
      <w:ind w:leftChars="400" w:left="840"/>
    </w:pPr>
  </w:style>
  <w:style w:type="character" w:styleId="a9">
    <w:name w:val="Hyperlink"/>
    <w:basedOn w:val="a0"/>
    <w:uiPriority w:val="99"/>
    <w:unhideWhenUsed/>
    <w:rsid w:val="00B362B3"/>
    <w:rPr>
      <w:color w:val="0563C1" w:themeColor="hyperlink"/>
      <w:u w:val="single"/>
    </w:rPr>
  </w:style>
  <w:style w:type="paragraph" w:styleId="aa">
    <w:name w:val="header"/>
    <w:basedOn w:val="a"/>
    <w:link w:val="ab"/>
    <w:uiPriority w:val="99"/>
    <w:unhideWhenUsed/>
    <w:rsid w:val="003524D7"/>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3524D7"/>
    <w:rPr>
      <w:rFonts w:ascii="Times New Roman" w:eastAsia="宋体" w:hAnsi="Times New Roman"/>
      <w:sz w:val="18"/>
      <w:szCs w:val="18"/>
    </w:rPr>
  </w:style>
  <w:style w:type="paragraph" w:styleId="ac">
    <w:name w:val="footer"/>
    <w:basedOn w:val="a"/>
    <w:link w:val="ad"/>
    <w:uiPriority w:val="99"/>
    <w:unhideWhenUsed/>
    <w:rsid w:val="003524D7"/>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3524D7"/>
    <w:rPr>
      <w:rFonts w:ascii="Times New Roman" w:eastAsia="宋体" w:hAnsi="Times New Roman"/>
      <w:sz w:val="18"/>
      <w:szCs w:val="18"/>
    </w:rPr>
  </w:style>
  <w:style w:type="paragraph" w:styleId="ae">
    <w:name w:val="List Paragraph"/>
    <w:basedOn w:val="a"/>
    <w:uiPriority w:val="34"/>
    <w:qFormat/>
    <w:rsid w:val="0069280F"/>
    <w:pPr>
      <w:spacing w:line="240" w:lineRule="auto"/>
      <w:ind w:firstLineChars="200" w:firstLine="420"/>
    </w:pPr>
    <w:rPr>
      <w:rFonts w:asciiTheme="minorHAnsi" w:eastAsiaTheme="minorEastAsia" w:hAnsiTheme="minorHAnsi"/>
      <w:sz w:val="21"/>
      <w:szCs w:val="24"/>
    </w:rPr>
  </w:style>
  <w:style w:type="character" w:styleId="af">
    <w:name w:val="line number"/>
    <w:basedOn w:val="a0"/>
    <w:rsid w:val="0069280F"/>
  </w:style>
  <w:style w:type="character" w:customStyle="1" w:styleId="50">
    <w:name w:val="标题 5 字符"/>
    <w:basedOn w:val="a0"/>
    <w:link w:val="5"/>
    <w:uiPriority w:val="9"/>
    <w:rsid w:val="00B10DC7"/>
    <w:rPr>
      <w:rFonts w:ascii="Times New Roman" w:eastAsia="宋体" w:hAnsi="Times New Roman"/>
      <w:b/>
      <w:bCs/>
      <w:color w:val="000000"/>
      <w:sz w:val="28"/>
      <w:szCs w:val="28"/>
    </w:rPr>
  </w:style>
  <w:style w:type="table" w:styleId="af0">
    <w:name w:val="Table Grid"/>
    <w:basedOn w:val="a1"/>
    <w:uiPriority w:val="39"/>
    <w:rsid w:val="00481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702663">
      <w:bodyDiv w:val="1"/>
      <w:marLeft w:val="0"/>
      <w:marRight w:val="0"/>
      <w:marTop w:val="0"/>
      <w:marBottom w:val="0"/>
      <w:divBdr>
        <w:top w:val="none" w:sz="0" w:space="0" w:color="auto"/>
        <w:left w:val="none" w:sz="0" w:space="0" w:color="auto"/>
        <w:bottom w:val="none" w:sz="0" w:space="0" w:color="auto"/>
        <w:right w:val="none" w:sz="0" w:space="0" w:color="auto"/>
      </w:divBdr>
    </w:div>
    <w:div w:id="879702989">
      <w:bodyDiv w:val="1"/>
      <w:marLeft w:val="0"/>
      <w:marRight w:val="0"/>
      <w:marTop w:val="0"/>
      <w:marBottom w:val="0"/>
      <w:divBdr>
        <w:top w:val="none" w:sz="0" w:space="0" w:color="auto"/>
        <w:left w:val="none" w:sz="0" w:space="0" w:color="auto"/>
        <w:bottom w:val="none" w:sz="0" w:space="0" w:color="auto"/>
        <w:right w:val="none" w:sz="0" w:space="0" w:color="auto"/>
      </w:divBdr>
    </w:div>
    <w:div w:id="930897704">
      <w:bodyDiv w:val="1"/>
      <w:marLeft w:val="0"/>
      <w:marRight w:val="0"/>
      <w:marTop w:val="0"/>
      <w:marBottom w:val="0"/>
      <w:divBdr>
        <w:top w:val="none" w:sz="0" w:space="0" w:color="auto"/>
        <w:left w:val="none" w:sz="0" w:space="0" w:color="auto"/>
        <w:bottom w:val="none" w:sz="0" w:space="0" w:color="auto"/>
        <w:right w:val="none" w:sz="0" w:space="0" w:color="auto"/>
      </w:divBdr>
    </w:div>
    <w:div w:id="945579895">
      <w:bodyDiv w:val="1"/>
      <w:marLeft w:val="0"/>
      <w:marRight w:val="0"/>
      <w:marTop w:val="0"/>
      <w:marBottom w:val="0"/>
      <w:divBdr>
        <w:top w:val="none" w:sz="0" w:space="0" w:color="auto"/>
        <w:left w:val="none" w:sz="0" w:space="0" w:color="auto"/>
        <w:bottom w:val="none" w:sz="0" w:space="0" w:color="auto"/>
        <w:right w:val="none" w:sz="0" w:space="0" w:color="auto"/>
      </w:divBdr>
    </w:div>
    <w:div w:id="1069620932">
      <w:bodyDiv w:val="1"/>
      <w:marLeft w:val="0"/>
      <w:marRight w:val="0"/>
      <w:marTop w:val="0"/>
      <w:marBottom w:val="0"/>
      <w:divBdr>
        <w:top w:val="none" w:sz="0" w:space="0" w:color="auto"/>
        <w:left w:val="none" w:sz="0" w:space="0" w:color="auto"/>
        <w:bottom w:val="none" w:sz="0" w:space="0" w:color="auto"/>
        <w:right w:val="none" w:sz="0" w:space="0" w:color="auto"/>
      </w:divBdr>
      <w:divsChild>
        <w:div w:id="771822223">
          <w:marLeft w:val="0"/>
          <w:marRight w:val="0"/>
          <w:marTop w:val="0"/>
          <w:marBottom w:val="0"/>
          <w:divBdr>
            <w:top w:val="none" w:sz="0" w:space="0" w:color="auto"/>
            <w:left w:val="none" w:sz="0" w:space="0" w:color="auto"/>
            <w:bottom w:val="none" w:sz="0" w:space="0" w:color="auto"/>
            <w:right w:val="none" w:sz="0" w:space="0" w:color="auto"/>
          </w:divBdr>
        </w:div>
        <w:div w:id="1552039942">
          <w:marLeft w:val="0"/>
          <w:marRight w:val="0"/>
          <w:marTop w:val="0"/>
          <w:marBottom w:val="0"/>
          <w:divBdr>
            <w:top w:val="none" w:sz="0" w:space="0" w:color="auto"/>
            <w:left w:val="none" w:sz="0" w:space="0" w:color="auto"/>
            <w:bottom w:val="none" w:sz="0" w:space="0" w:color="auto"/>
            <w:right w:val="none" w:sz="0" w:space="0" w:color="auto"/>
          </w:divBdr>
          <w:divsChild>
            <w:div w:id="2672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5440">
      <w:bodyDiv w:val="1"/>
      <w:marLeft w:val="0"/>
      <w:marRight w:val="0"/>
      <w:marTop w:val="0"/>
      <w:marBottom w:val="0"/>
      <w:divBdr>
        <w:top w:val="none" w:sz="0" w:space="0" w:color="auto"/>
        <w:left w:val="none" w:sz="0" w:space="0" w:color="auto"/>
        <w:bottom w:val="none" w:sz="0" w:space="0" w:color="auto"/>
        <w:right w:val="none" w:sz="0" w:space="0" w:color="auto"/>
      </w:divBdr>
    </w:div>
    <w:div w:id="1339385031">
      <w:bodyDiv w:val="1"/>
      <w:marLeft w:val="0"/>
      <w:marRight w:val="0"/>
      <w:marTop w:val="0"/>
      <w:marBottom w:val="0"/>
      <w:divBdr>
        <w:top w:val="none" w:sz="0" w:space="0" w:color="auto"/>
        <w:left w:val="none" w:sz="0" w:space="0" w:color="auto"/>
        <w:bottom w:val="none" w:sz="0" w:space="0" w:color="auto"/>
        <w:right w:val="none" w:sz="0" w:space="0" w:color="auto"/>
      </w:divBdr>
    </w:div>
    <w:div w:id="1569149708">
      <w:bodyDiv w:val="1"/>
      <w:marLeft w:val="0"/>
      <w:marRight w:val="0"/>
      <w:marTop w:val="0"/>
      <w:marBottom w:val="0"/>
      <w:divBdr>
        <w:top w:val="none" w:sz="0" w:space="0" w:color="auto"/>
        <w:left w:val="none" w:sz="0" w:space="0" w:color="auto"/>
        <w:bottom w:val="none" w:sz="0" w:space="0" w:color="auto"/>
        <w:right w:val="none" w:sz="0" w:space="0" w:color="auto"/>
      </w:divBdr>
    </w:div>
    <w:div w:id="1834565469">
      <w:bodyDiv w:val="1"/>
      <w:marLeft w:val="0"/>
      <w:marRight w:val="0"/>
      <w:marTop w:val="0"/>
      <w:marBottom w:val="0"/>
      <w:divBdr>
        <w:top w:val="none" w:sz="0" w:space="0" w:color="auto"/>
        <w:left w:val="none" w:sz="0" w:space="0" w:color="auto"/>
        <w:bottom w:val="none" w:sz="0" w:space="0" w:color="auto"/>
        <w:right w:val="none" w:sz="0" w:space="0" w:color="auto"/>
      </w:divBdr>
    </w:div>
    <w:div w:id="19564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5.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package" Target="embeddings/Microsoft_Visio___6.vsdx"/><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47EC6-1FB6-4E09-9904-04111351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29</Pages>
  <Words>1789</Words>
  <Characters>10198</Characters>
  <Application>Microsoft Office Word</Application>
  <DocSecurity>0</DocSecurity>
  <Lines>84</Lines>
  <Paragraphs>23</Paragraphs>
  <ScaleCrop>false</ScaleCrop>
  <Company/>
  <LinksUpToDate>false</LinksUpToDate>
  <CharactersWithSpaces>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刘祥德</dc:creator>
  <cp:keywords/>
  <dc:description/>
  <cp:lastModifiedBy>刘 祥德</cp:lastModifiedBy>
  <cp:revision>345</cp:revision>
  <dcterms:created xsi:type="dcterms:W3CDTF">2017-08-26T06:54:00Z</dcterms:created>
  <dcterms:modified xsi:type="dcterms:W3CDTF">2018-09-05T13:50:00Z</dcterms:modified>
</cp:coreProperties>
</file>