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28" w:rsidRPr="00BC0428" w:rsidRDefault="00BC0428" w:rsidP="00BC0428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r w:rsidRPr="00BC0428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iOS</w:t>
      </w:r>
      <w:r w:rsidRPr="00BC0428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开发总结之代码规范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最近被安排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fix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项目的随机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crash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问题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大大小小修复了差不多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issue,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总结一下发现这些问题或多或少都是由代码习惯和编程规范引起的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可见一个好的编码习惯是多么的重要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!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趁着这两天休假将自己所认为的一些比较好的代码规范整理一下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并结合之前遇到的实际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case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跟大家分享一下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BC0428" w:rsidRPr="00BC0428" w:rsidRDefault="00BC0428" w:rsidP="00BC0428">
      <w:pPr>
        <w:widowControl/>
        <w:shd w:val="clear" w:color="auto" w:fill="FFFFFF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BC042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命名规范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总的来说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, iOS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命名两大原则是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可读性高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防止命名冲突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通过加前缀来保证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). Objective-C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的命名通常都比较长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名称遵循驼峰式命名法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一个好的命名标准很简单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就是做到在开发者一看到名字时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就能够懂得它的含义和使用方法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另外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每个模块都要加上自己的前缀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前缀在编程接口中非常重要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可以区分软件的功能范畴并防止不同文件或者类之间命名发生冲突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比如相册模块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(PhotoGallery)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的代码都以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PG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作为前缀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: PGAlbumViewController, PGDataManager.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1).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常量的命名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对于常量的命名最好在前面加上字母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作为标记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static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const NSTimeInterval kAnimationDuration = 0.3;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定义作为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NSDictionary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Notification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等的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值字符串时加上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const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关键字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以防止被修改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NSString *const UIApplicationDidEnterBackgroundNotification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Tips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: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br/>
      </w:r>
      <w:r w:rsidRPr="00BC0428">
        <w:rPr>
          <w:rFonts w:ascii="Arial" w:eastAsia="宋体" w:hAnsi="Arial" w:cs="Arial"/>
          <w:b/>
          <w:bCs/>
          <w:color w:val="2F2F2F"/>
          <w:kern w:val="0"/>
          <w:sz w:val="23"/>
        </w:rPr>
        <w:t>I.</w:t>
      </w:r>
      <w:r w:rsidRPr="00BC0428">
        <w:rPr>
          <w:rFonts w:ascii="Arial" w:eastAsia="宋体" w:hAnsi="Arial" w:cs="Arial"/>
          <w:color w:val="2F2F2F"/>
          <w:kern w:val="0"/>
          <w:sz w:val="23"/>
        </w:rPr>
        <w:t> 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若常量作用域超出编译单元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(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实现文件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),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需要在类外可见时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使用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extern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关键字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并加上该类名作为前缀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如</w:t>
      </w:r>
      <w:r w:rsidRPr="00BC0428">
        <w:rPr>
          <w:rFonts w:ascii="Arial" w:eastAsia="宋体" w:hAnsi="Arial" w:cs="Arial"/>
          <w:color w:val="2F2F2F"/>
          <w:kern w:val="0"/>
          <w:sz w:val="23"/>
        </w:rPr>
        <w:t> 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extern NSString *const PGThumbnailSize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br/>
      </w:r>
      <w:r w:rsidRPr="00BC0428">
        <w:rPr>
          <w:rFonts w:ascii="Arial" w:eastAsia="宋体" w:hAnsi="Arial" w:cs="Arial"/>
          <w:b/>
          <w:bCs/>
          <w:color w:val="2F2F2F"/>
          <w:kern w:val="0"/>
          <w:sz w:val="23"/>
        </w:rPr>
        <w:t>II.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全局常量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(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通知或者关键字等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)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尽量用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const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来定义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因为如果使用宏定义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一来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宏可能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被重定义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二来引用不同的文件可能会导致宏的不同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P.S.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对于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＃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define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也添加一下前缀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k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(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强迫症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哈哈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...)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2).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枚举的命名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对于枚举类型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经常会看到之前的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C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的定义方式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2AA198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typedef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 xml:space="preserve">enum 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: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 xml:space="preserve"> 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2AA198"/>
          <w:kern w:val="0"/>
          <w:sz w:val="18"/>
        </w:rPr>
      </w:pPr>
      <w:r w:rsidRPr="00BC0428">
        <w:rPr>
          <w:rFonts w:ascii="Consolas" w:eastAsia="宋体" w:hAnsi="Consolas" w:cs="宋体"/>
          <w:color w:val="2AA198"/>
          <w:kern w:val="0"/>
          <w:sz w:val="18"/>
        </w:rPr>
        <w:t xml:space="preserve">    CameraModeFront,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2AA198"/>
          <w:kern w:val="0"/>
          <w:sz w:val="18"/>
        </w:rPr>
      </w:pPr>
      <w:r w:rsidRPr="00BC0428">
        <w:rPr>
          <w:rFonts w:ascii="Consolas" w:eastAsia="宋体" w:hAnsi="Consolas" w:cs="宋体"/>
          <w:color w:val="2AA198"/>
          <w:kern w:val="0"/>
          <w:sz w:val="18"/>
        </w:rPr>
        <w:t xml:space="preserve">    CameraModeLeft,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2AA198"/>
          <w:kern w:val="0"/>
          <w:sz w:val="18"/>
        </w:rPr>
      </w:pPr>
      <w:r w:rsidRPr="00BC0428">
        <w:rPr>
          <w:rFonts w:ascii="Consolas" w:eastAsia="宋体" w:hAnsi="Consolas" w:cs="宋体"/>
          <w:color w:val="2AA198"/>
          <w:kern w:val="0"/>
          <w:sz w:val="18"/>
        </w:rPr>
        <w:t xml:space="preserve">    CameraModeRight,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2AA198"/>
          <w:kern w:val="0"/>
          <w:sz w:val="18"/>
        </w:rPr>
        <w:t>} CameraMode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;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每次看到这种定义方式总是感觉怪怪的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作为一个正宗的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iOS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开发者当然要以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Objective-C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的方式来定义啦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哈哈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...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那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Objective-C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是怎么定义的呢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?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很简单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SDK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里面看看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Apple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怎么做滴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typedef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NS_ENUM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(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NSInteger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,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UIViewAnimationTransition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) 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UIViewAnimationTransitionNone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,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UIViewAnimationTransitionFlipFromLeft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,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UIViewAnimationTransitionFlipFromRight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,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UIViewAnimationTransitionCurlUp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,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UIViewAnimationTransitionCurlDown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,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};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这边需要注意的是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枚举类型命名要加相关类名前缀并且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枚举值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命名要加枚举类型前缀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3).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变量和对象的命名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给一个对象命名时建议采用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修饰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+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类型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的方式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如果只用修饰命名会引起歧义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比如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title (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这个到底是个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NSString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还是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UILabel?).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同样的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如果只用类型来命名则会缺失作用信息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比如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label (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好吧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我知道你是个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UILabel,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但是我不知道它是用来做什么的呀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?). So,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正确的命名方式为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titleLabel //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表示标题的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label, 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是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UILabel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类型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confirmButton //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表示确认的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button, 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是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UIButton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类型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对于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BOOL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类型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应加上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is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前缀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比如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- (BOOL)isEqualToString:(NSString *)aString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这样会更加清晰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如果某方法返回非属性的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BOOL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值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那么应根据其功能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选用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has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is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当前缀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- (BOOL)hasPrefix:(NSString *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)aString</w:t>
      </w:r>
      <w:proofErr w:type="gramEnd"/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Tip: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如果某个命名已经很明确了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为了简洁可以省去类型名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比如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scores,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很明显是个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array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就不必命名成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scoreArray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了</w:t>
      </w:r>
    </w:p>
    <w:p w:rsidR="00BC0428" w:rsidRPr="00BC0428" w:rsidRDefault="00BC0428" w:rsidP="00BC0428">
      <w:pPr>
        <w:widowControl/>
        <w:shd w:val="clear" w:color="auto" w:fill="FFFFFF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BC042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编码规范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编码规范简单来说就是为了保证写出来的代码具备三个原则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可复用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, 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易维护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, 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可扩展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这其实也是面向对象的基本原则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可复用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简单来说就是不要写重复的代码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有重复的部分要尽量封装起来重用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否则修改文件的时候得满地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找相同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逻辑的地方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这个就用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 zuo no die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来描述吧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哈哈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易维护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就是不要把代码复杂化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不要去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写巨复杂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逻辑的代码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而是把复杂的逻辑代码拆分开一个个小的模块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这也是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Do one thing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的概念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每个模块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或者函数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职责要单一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这样的代码会易于维护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也不容易出错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可扩展则是要求写代码时要考虑后面的扩展需求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这个属于架构层面的东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东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利用对应的设计模式来保证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后面有机会单独写文探讨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编码规范直接通过示例来介绍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毕竟对于程序员来说一个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Demo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胜过千行文字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有同感的小伙伴让我看到你们的双手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哈哈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O(∩_∩)O~~).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下面的部分示例选自</w:t>
      </w:r>
      <w:hyperlink r:id="rId7" w:tgtFrame="_blank" w:history="1">
        <w:r w:rsidRPr="00BC0428">
          <w:rPr>
            <w:rFonts w:ascii="Arial" w:eastAsia="宋体" w:hAnsi="Arial" w:cs="Arial"/>
            <w:color w:val="4094C7"/>
            <w:kern w:val="0"/>
            <w:sz w:val="24"/>
            <w:szCs w:val="24"/>
            <w:u w:val="single"/>
          </w:rPr>
          <w:t>richieyang</w:t>
        </w:r>
      </w:hyperlink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博文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写的很好的一篇文章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推荐大家看一下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我自己也是受益匪浅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1).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判断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nil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或者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YES/NO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(someObject) {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...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} 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(!someObject) {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...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}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Not 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(someObject == YES) { ...} 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(someObject != nil) { ...}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if (someObject == YES)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容易误写成赋值语句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自己给自己挖坑了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...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而且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if (someObject)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写法很简洁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何乐而不为呢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?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2).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条件赋值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result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=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object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?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: [self createObject];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Not 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result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=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object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?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proofErr w:type="gramStart"/>
      <w:r w:rsidRPr="00BC0428">
        <w:rPr>
          <w:rFonts w:ascii="Consolas" w:eastAsia="宋体" w:hAnsi="Consolas" w:cs="宋体"/>
          <w:color w:val="B58900"/>
          <w:kern w:val="0"/>
          <w:sz w:val="18"/>
        </w:rPr>
        <w:t>object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: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[self createObject];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如果是存在就赋值本身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那就可以这样简写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多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简洁啊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哈哈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...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3).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初始化方法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268BD2"/>
          <w:kern w:val="0"/>
          <w:sz w:val="18"/>
        </w:rPr>
        <w:t>NSArray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*names = 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@[</w:t>
      </w:r>
      <w:proofErr w:type="gramEnd"/>
      <w:r w:rsidRPr="00BC0428">
        <w:rPr>
          <w:rFonts w:ascii="Consolas" w:eastAsia="宋体" w:hAnsi="Consolas" w:cs="宋体"/>
          <w:color w:val="2AA198"/>
          <w:kern w:val="0"/>
          <w:sz w:val="18"/>
        </w:rPr>
        <w:t>@"Brian"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,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@"Matt"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,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@"Chris"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,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@"Alex"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,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@"Steve"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];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268BD2"/>
          <w:kern w:val="0"/>
          <w:sz w:val="18"/>
        </w:rPr>
        <w:t>NSDictionary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*productManagers = 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@{</w:t>
      </w:r>
      <w:proofErr w:type="gramEnd"/>
      <w:r w:rsidRPr="00BC0428">
        <w:rPr>
          <w:rFonts w:ascii="Consolas" w:eastAsia="宋体" w:hAnsi="Consolas" w:cs="宋体"/>
          <w:color w:val="2AA198"/>
          <w:kern w:val="0"/>
          <w:sz w:val="18"/>
        </w:rPr>
        <w:t>@"iPhone"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: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@"Kate"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,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@"iPad"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: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@"Kamal"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};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268BD2"/>
          <w:kern w:val="0"/>
          <w:sz w:val="18"/>
        </w:rPr>
        <w:t>NSNumber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*shouldUseLiterals = @YES;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268BD2"/>
          <w:kern w:val="0"/>
          <w:sz w:val="18"/>
        </w:rPr>
        <w:t>NSNumber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*buildingZIPCode = @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10018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;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第一个好处还是简洁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第二个好处是可以防止初始化进去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nil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值造成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crash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 xml:space="preserve">4).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定义属性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859900"/>
          <w:kern w:val="0"/>
          <w:sz w:val="18"/>
        </w:rPr>
        <w:t>@property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nonatomic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,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readwrite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,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copy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)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NSString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*name;</w:t>
      </w:r>
    </w:p>
    <w:p w:rsidR="00BC0428" w:rsidRPr="00BC0428" w:rsidRDefault="00BC0428" w:rsidP="00BC042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建议定义属性的时候把所有的参数写全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尤其是如果想定义成只读的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(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防止外面修改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)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那一定要加上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readonly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这也是代码安全性的一个习惯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</w:t>
      </w:r>
    </w:p>
    <w:p w:rsidR="00BC0428" w:rsidRPr="00BC0428" w:rsidRDefault="00BC0428" w:rsidP="00BC042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如果是内部使用的属性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那么就定义成私有的属性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(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定义到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.m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的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class extension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里面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)</w:t>
      </w:r>
    </w:p>
    <w:p w:rsidR="00BC0428" w:rsidRPr="00BC0428" w:rsidRDefault="00BC0428" w:rsidP="00BC042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对于拥有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Mutable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子类型的对象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(e.g. NSString, NSArray, NSDictionary)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一定要定义成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copy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属性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Why?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示例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: NSArray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的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array = NSMutableArray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的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mArray;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如果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mArray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在某个地方改变了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那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array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也会跟着改变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 So, make sense?</w:t>
      </w:r>
    </w:p>
    <w:p w:rsidR="00BC0428" w:rsidRPr="00BC0428" w:rsidRDefault="00BC0428" w:rsidP="00BC0428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尽量不要暴露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mutable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类型的对象在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public interface,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建议在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.h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定义一个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Inmutable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类型的属性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然后在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.m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的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get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函数里面返回一个内部定义的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mutable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变量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 Why? For security as well!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5). BOOL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赋值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268BD2"/>
          <w:kern w:val="0"/>
          <w:sz w:val="18"/>
        </w:rPr>
        <w:t>BOOL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isAdult = age &gt;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18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;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Not 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268BD2"/>
          <w:kern w:val="0"/>
          <w:sz w:val="18"/>
        </w:rPr>
        <w:t>BOOL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isAdult;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(age &gt;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18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)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isAdult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= YES;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else</w:t>
      </w:r>
      <w:proofErr w:type="gramEnd"/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isAdult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= NO;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lastRenderedPageBreak/>
        <w:t>为什么要这么写呢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我不告诉你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哈哈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哈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...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6) </w:t>
      </w:r>
      <w:proofErr w:type="gramStart"/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拒绝死值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(car == Car.Nissan)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or</w:t>
      </w:r>
      <w:proofErr w:type="gramEnd"/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const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int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adultAge =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18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;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(age &gt; adultAge) { ... }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Not 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(carName ==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"Nissan"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)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or</w:t>
      </w:r>
      <w:proofErr w:type="gramEnd"/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(age &gt; </w:t>
      </w:r>
      <w:r w:rsidRPr="00BC0428">
        <w:rPr>
          <w:rFonts w:ascii="Consolas" w:eastAsia="宋体" w:hAnsi="Consolas" w:cs="宋体"/>
          <w:color w:val="2AA198"/>
          <w:kern w:val="0"/>
          <w:sz w:val="18"/>
        </w:rPr>
        <w:t>18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) { ... }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proofErr w:type="gramStart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死值每次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修改的时候容易被遗忘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地方多了找起来就悲剧了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而且定义成枚举或者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static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可以让错误发生在编译阶段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另外仅仅看到一个数字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完全不知道这个数字代表的意义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纳尼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?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7).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复杂的条件判断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([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self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canDeleteJob:job]) { ... }        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- (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BOOL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)canDeleteJob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:(Job *)job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BOOL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invalidJobState = job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.JobState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== JobState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.New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                    || job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.JobState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== JobState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.Submitted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                    || job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.JobState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== JobState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.Expired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BOOL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invalidJob = job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.JobTitle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&amp;&amp; job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.JobTitle.length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return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invalidJobState || invalidJob;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lastRenderedPageBreak/>
        <w:t>}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Not 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(job.JobState == JobState.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New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|| job.JobState == JobState.Submitted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|| job.JobState == JobState.Expired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|| (job.JobTitle &amp;&amp; job.JobTitle.length))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>//....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清晰明了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每个函数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DO ONE THING!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8).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嵌套判断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(!user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.UserName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)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return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NO;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(!user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.Password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)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return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NO;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(!user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.Email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)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return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NO;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return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YES;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Not 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268BD2"/>
          <w:kern w:val="0"/>
          <w:sz w:val="18"/>
        </w:rPr>
        <w:t>BOOL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isValid = NO;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(user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.UserName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)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(user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.Password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)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     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(user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.Email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) isValid = YES;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}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return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isValid;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一旦发现某个条件不符合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立即返回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条理更清晰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9).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参数过多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B58900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- (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void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)registerUser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(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User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*user)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B58900"/>
          <w:kern w:val="0"/>
          <w:sz w:val="18"/>
        </w:rPr>
      </w:pPr>
      <w:r w:rsidRPr="00BC0428">
        <w:rPr>
          <w:rFonts w:ascii="Consolas" w:eastAsia="宋体" w:hAnsi="Consolas" w:cs="宋体"/>
          <w:color w:val="B58900"/>
          <w:kern w:val="0"/>
          <w:sz w:val="18"/>
        </w:rPr>
        <w:t>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B58900"/>
          <w:kern w:val="0"/>
          <w:sz w:val="18"/>
        </w:rPr>
      </w:pPr>
      <w:r w:rsidRPr="00BC0428">
        <w:rPr>
          <w:rFonts w:ascii="Consolas" w:eastAsia="宋体" w:hAnsi="Consolas" w:cs="宋体"/>
          <w:color w:val="B58900"/>
          <w:kern w:val="0"/>
          <w:sz w:val="18"/>
        </w:rPr>
        <w:t xml:space="preserve">     // to do...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B58900"/>
          <w:kern w:val="0"/>
          <w:sz w:val="18"/>
        </w:rPr>
        <w:t>}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Not 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- (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void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)registerUserName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:(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NSString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*)userName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          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password: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(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NSString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*)password 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             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email: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(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NSString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*)email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>// to do...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当发现实现某一功能需要传递的参数太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多时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,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就预示着你应该聚合成一个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model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类了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...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这样代码更整洁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也不容易因为参数太多导致出错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10). </w:t>
      </w:r>
      <w:r w:rsidRPr="00BC042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回调方法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  <w:t>Preferred: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- (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UITableViewCell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)tableView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:(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UITableView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*)tableView cellForRowAtIndexPath:(</w:t>
      </w:r>
      <w:r w:rsidRPr="00BC0428">
        <w:rPr>
          <w:rFonts w:ascii="Consolas" w:eastAsia="宋体" w:hAnsi="Consolas" w:cs="宋体"/>
          <w:color w:val="268BD2"/>
          <w:kern w:val="0"/>
          <w:sz w:val="18"/>
        </w:rPr>
        <w:t>NSIndexPath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*)indexPath;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函数调用的可知性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回调时被调用者要知道其调用者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方便信息的传递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所以建议在回调方法中第一个参数中加上调用者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 xml:space="preserve">Well,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不知不觉已经整理了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个了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额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太多了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不知道童鞋们还有木有耐心看了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好吧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这一段就到此为止吧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下面写一下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的编码规范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各位看官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预知后事如何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且继续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look look,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哈哈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:rsidR="00BC0428" w:rsidRPr="00BC0428" w:rsidRDefault="00BC0428" w:rsidP="00BC0428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0428" w:rsidRPr="00BC0428" w:rsidRDefault="00BC0428" w:rsidP="00BC0428">
      <w:pPr>
        <w:widowControl/>
        <w:shd w:val="clear" w:color="auto" w:fill="FFFFFF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C0428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Block</w:t>
      </w:r>
      <w:r w:rsidRPr="00BC0428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的循环引用问题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确实是个好东西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但是用起来一定要注意循环引用的问题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否则一不小心你就会发现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Oh My God,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我的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dealloc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肿木不走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__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weak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typeof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(</w:t>
      </w:r>
      <w:proofErr w:type="gramEnd"/>
      <w:r w:rsidRPr="00BC0428">
        <w:rPr>
          <w:rFonts w:ascii="Consolas" w:eastAsia="宋体" w:hAnsi="Consolas" w:cs="宋体"/>
          <w:color w:val="859900"/>
          <w:kern w:val="0"/>
          <w:sz w:val="18"/>
        </w:rPr>
        <w:t>self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) weakSelf =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self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dispatch_block_t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block =  ^{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[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weakSelf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doSomething];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>// weakSelf != nil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>// preemption, weakSelf turned nil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[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weakSelf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doSomethingElse];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>// weakSelf == nil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};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如此在上面定义一个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weakSelf,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然后在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体里面使用该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weakSelf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就可以避免循环引用的问题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那么问题来了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是不是这样就完全木有问题了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?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很不幸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答案是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NO,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还是有问题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问题是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体里面的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self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weak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所以就有可能在某一个时段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self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已经被释放了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这时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体里面再使用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self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那就是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nil,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然后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然后就悲剧了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那么肿么办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呢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?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__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weak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typeof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(</w:t>
      </w:r>
      <w:proofErr w:type="gramEnd"/>
      <w:r w:rsidRPr="00BC0428">
        <w:rPr>
          <w:rFonts w:ascii="Consolas" w:eastAsia="宋体" w:hAnsi="Consolas" w:cs="宋体"/>
          <w:color w:val="859900"/>
          <w:kern w:val="0"/>
          <w:sz w:val="18"/>
        </w:rPr>
        <w:t>self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) weakSelf = 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self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myObj</w:t>
      </w:r>
      <w:r w:rsidRPr="00BC0428">
        <w:rPr>
          <w:rFonts w:ascii="Consolas" w:eastAsia="宋体" w:hAnsi="Consolas" w:cs="宋体"/>
          <w:color w:val="B58900"/>
          <w:kern w:val="0"/>
          <w:sz w:val="18"/>
        </w:rPr>
        <w:t>.myBlock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=  ^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__</w:t>
      </w:r>
      <w:r w:rsidRPr="00BC0428">
        <w:rPr>
          <w:rFonts w:ascii="Consolas" w:eastAsia="宋体" w:hAnsi="Consolas" w:cs="宋体"/>
          <w:color w:val="859900"/>
          <w:kern w:val="0"/>
          <w:sz w:val="18"/>
        </w:rPr>
        <w:t>strong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typeof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(</w:t>
      </w:r>
      <w:proofErr w:type="gramEnd"/>
      <w:r w:rsidRPr="00BC0428">
        <w:rPr>
          <w:rFonts w:ascii="Consolas" w:eastAsia="宋体" w:hAnsi="Consolas" w:cs="宋体"/>
          <w:color w:val="859900"/>
          <w:kern w:val="0"/>
          <w:sz w:val="18"/>
        </w:rPr>
        <w:t>self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) strongSelf = weakSelf;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if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(strongSelf) 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[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strongSelf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doSomething];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>// strongSelf != nil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>// preemption, strongSelf still not nil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[</w:t>
      </w:r>
      <w:proofErr w:type="gramStart"/>
      <w:r w:rsidRPr="00BC0428">
        <w:rPr>
          <w:rFonts w:ascii="Consolas" w:eastAsia="宋体" w:hAnsi="Consolas" w:cs="宋体"/>
          <w:color w:val="657B83"/>
          <w:kern w:val="0"/>
          <w:sz w:val="18"/>
        </w:rPr>
        <w:t>strongSelf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doSomethingElse];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>// strongSelf != nil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}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 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else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{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  </w:t>
      </w:r>
      <w:r w:rsidRPr="00BC0428">
        <w:rPr>
          <w:rFonts w:ascii="Consolas" w:eastAsia="宋体" w:hAnsi="Consolas" w:cs="宋体"/>
          <w:color w:val="93A1A1"/>
          <w:kern w:val="0"/>
          <w:sz w:val="18"/>
        </w:rPr>
        <w:t xml:space="preserve">// </w:t>
      </w:r>
      <w:proofErr w:type="gramStart"/>
      <w:r w:rsidRPr="00BC0428">
        <w:rPr>
          <w:rFonts w:ascii="Consolas" w:eastAsia="宋体" w:hAnsi="Consolas" w:cs="宋体"/>
          <w:color w:val="93A1A1"/>
          <w:kern w:val="0"/>
          <w:sz w:val="18"/>
        </w:rPr>
        <w:t>Probably</w:t>
      </w:r>
      <w:proofErr w:type="gramEnd"/>
      <w:r w:rsidRPr="00BC0428">
        <w:rPr>
          <w:rFonts w:ascii="Consolas" w:eastAsia="宋体" w:hAnsi="Consolas" w:cs="宋体"/>
          <w:color w:val="93A1A1"/>
          <w:kern w:val="0"/>
          <w:sz w:val="18"/>
        </w:rPr>
        <w:t xml:space="preserve"> nothing...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    </w:t>
      </w:r>
      <w:proofErr w:type="gramStart"/>
      <w:r w:rsidRPr="00BC0428">
        <w:rPr>
          <w:rFonts w:ascii="Consolas" w:eastAsia="宋体" w:hAnsi="Consolas" w:cs="宋体"/>
          <w:color w:val="859900"/>
          <w:kern w:val="0"/>
          <w:sz w:val="18"/>
        </w:rPr>
        <w:t>return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;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 xml:space="preserve">    }</w:t>
      </w:r>
    </w:p>
    <w:p w:rsidR="00BC0428" w:rsidRPr="00BC0428" w:rsidRDefault="00BC0428" w:rsidP="00BC0428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BC0428">
        <w:rPr>
          <w:rFonts w:ascii="Consolas" w:eastAsia="宋体" w:hAnsi="Consolas" w:cs="宋体"/>
          <w:color w:val="657B83"/>
          <w:kern w:val="0"/>
          <w:sz w:val="18"/>
        </w:rPr>
        <w:t>};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解决方法很简单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就是在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体内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define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strong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self,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然后执行的时候判断下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self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是否还在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如果在就继续执行下面的操作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否则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return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或抛出异常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BC0428" w:rsidRPr="00BC0428" w:rsidRDefault="00BC0428" w:rsidP="00BC0428">
      <w:pPr>
        <w:widowControl/>
        <w:shd w:val="clear" w:color="auto" w:fill="F5F5F5"/>
        <w:rPr>
          <w:rFonts w:ascii="Arial" w:eastAsia="宋体" w:hAnsi="Arial" w:cs="Arial"/>
          <w:color w:val="2F2F2F"/>
          <w:kern w:val="0"/>
          <w:sz w:val="23"/>
          <w:szCs w:val="23"/>
        </w:rPr>
      </w:pP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什么情况下会出现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里面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self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循环引用的问题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?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这个问题问的好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哈哈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...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简单来说就是双边引用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如果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是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self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类的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property (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此时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self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已经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retain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block),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然后在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block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内又引用了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 xml:space="preserve">self, 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这个情况下就肯定会循环引用了</w:t>
      </w:r>
      <w:r w:rsidRPr="00BC0428">
        <w:rPr>
          <w:rFonts w:ascii="Arial" w:eastAsia="宋体" w:hAnsi="Arial" w:cs="Arial"/>
          <w:color w:val="2F2F2F"/>
          <w:kern w:val="0"/>
          <w:sz w:val="23"/>
          <w:szCs w:val="23"/>
        </w:rPr>
        <w:t>...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P.S. 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RAC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里面有定义好的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@weakify(</w:t>
      </w:r>
      <w:proofErr w:type="gramEnd"/>
      <w:r w:rsidRPr="00BC0428">
        <w:rPr>
          <w:rFonts w:ascii="Consolas" w:eastAsia="宋体" w:hAnsi="Consolas" w:cs="宋体"/>
          <w:color w:val="657B83"/>
          <w:kern w:val="0"/>
          <w:sz w:val="18"/>
        </w:rPr>
        <w:t>self)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BC0428">
        <w:rPr>
          <w:rFonts w:ascii="Consolas" w:eastAsia="宋体" w:hAnsi="Consolas" w:cs="宋体"/>
          <w:color w:val="657B83"/>
          <w:kern w:val="0"/>
          <w:sz w:val="18"/>
        </w:rPr>
        <w:t>@strongify(self)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用起来灰常灰常的方便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劝君尝试一下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^_^</w:t>
      </w:r>
    </w:p>
    <w:p w:rsidR="00BC0428" w:rsidRPr="00BC0428" w:rsidRDefault="00BC0428" w:rsidP="00BC0428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0428" w:rsidRPr="00BC0428" w:rsidRDefault="00BC0428" w:rsidP="00BC0428">
      <w:pPr>
        <w:widowControl/>
        <w:shd w:val="clear" w:color="auto" w:fill="FFFFFF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BC0428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那些年遇到的</w:t>
      </w:r>
      <w:r w:rsidRPr="00BC0428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Crash</w:t>
      </w:r>
    </w:p>
    <w:p w:rsidR="00BC0428" w:rsidRPr="00BC0428" w:rsidRDefault="00BC0428" w:rsidP="00BC04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多线程同步问题造成的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Crash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这个其实还蛮常见的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尤其是在多线程泛滥使用的今天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你可以使用多线程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但你要知道保护它呀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哈哈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对于数据源或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类一定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要注意多线程同时访问的情况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我个人比较喜欢用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GCD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的串行队列来同步线程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</w:p>
    <w:p w:rsidR="00BC0428" w:rsidRPr="00BC0428" w:rsidRDefault="00BC0428" w:rsidP="00BC04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Observer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的移除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现在的代码里面很多需要用到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Observer,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根据被观察对象的状态来相应的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Update UI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或者执行某个操作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注册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observer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很简单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但是移除的时候就出问题了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要么是忘记移除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observer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要么是移除的时机不对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某个被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观察对象已经被释放了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, observer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还在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那结果只能是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crash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了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所以切记至少在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dealloc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里面移除一下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observer...</w:t>
      </w:r>
    </w:p>
    <w:p w:rsidR="00BC0428" w:rsidRPr="00BC0428" w:rsidRDefault="00BC0428" w:rsidP="00BC042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NSArray, NSDictionary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成员的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判空保护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addObject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insertObject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NSArray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NSDictionary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时最好加一下</w:t>
      </w:r>
      <w:proofErr w:type="gramStart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判空保护</w:t>
      </w:r>
      <w:proofErr w:type="gramEnd"/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尤其是网络相关的逻辑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如果网络返回为空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(jason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解析出来为空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),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但你还是毅然决然的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add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array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里面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那么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:rsidR="00BC0428" w:rsidRPr="00BC0428" w:rsidRDefault="00BC0428" w:rsidP="00BC0428">
      <w:pPr>
        <w:widowControl/>
        <w:shd w:val="clear" w:color="auto" w:fill="FFFFFF"/>
        <w:spacing w:after="375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最后一点就是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commit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代码之前一定要保证木有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warning,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木有内存泄露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确保都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OK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之后再上传代码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其实很简单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上传代码之前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Command + Shift + B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静态分析一下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看看有木有什么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issue...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就先写这么多吧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以后遇到更多的坑后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我一定会爬出来再过来补充的</w:t>
      </w:r>
      <w:r w:rsidRPr="00BC0428">
        <w:rPr>
          <w:rFonts w:ascii="Arial" w:eastAsia="宋体" w:hAnsi="Arial" w:cs="Arial"/>
          <w:color w:val="2F2F2F"/>
          <w:kern w:val="0"/>
          <w:sz w:val="24"/>
          <w:szCs w:val="24"/>
        </w:rPr>
        <w:t>, to be continued...</w:t>
      </w:r>
    </w:p>
    <w:p w:rsidR="00D35555" w:rsidRPr="00BC0428" w:rsidRDefault="00035290"/>
    <w:sectPr w:rsidR="00D35555" w:rsidRPr="00BC0428" w:rsidSect="007B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290" w:rsidRDefault="00035290" w:rsidP="00BC0428">
      <w:r>
        <w:separator/>
      </w:r>
    </w:p>
  </w:endnote>
  <w:endnote w:type="continuationSeparator" w:id="0">
    <w:p w:rsidR="00035290" w:rsidRDefault="00035290" w:rsidP="00BC0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290" w:rsidRDefault="00035290" w:rsidP="00BC0428">
      <w:r>
        <w:separator/>
      </w:r>
    </w:p>
  </w:footnote>
  <w:footnote w:type="continuationSeparator" w:id="0">
    <w:p w:rsidR="00035290" w:rsidRDefault="00035290" w:rsidP="00BC04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3FEB"/>
    <w:multiLevelType w:val="multilevel"/>
    <w:tmpl w:val="DC4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D0AC0"/>
    <w:multiLevelType w:val="multilevel"/>
    <w:tmpl w:val="BA48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428"/>
    <w:rsid w:val="00035290"/>
    <w:rsid w:val="000A00EC"/>
    <w:rsid w:val="007B708E"/>
    <w:rsid w:val="00BC0428"/>
    <w:rsid w:val="00C16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8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04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C04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04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04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04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04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C042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C04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wordage">
    <w:name w:val="wordage"/>
    <w:basedOn w:val="a0"/>
    <w:rsid w:val="00BC0428"/>
  </w:style>
  <w:style w:type="character" w:customStyle="1" w:styleId="apple-converted-space">
    <w:name w:val="apple-converted-space"/>
    <w:basedOn w:val="a0"/>
    <w:rsid w:val="00BC0428"/>
  </w:style>
  <w:style w:type="character" w:customStyle="1" w:styleId="views-count">
    <w:name w:val="views-count"/>
    <w:basedOn w:val="a0"/>
    <w:rsid w:val="00BC0428"/>
  </w:style>
  <w:style w:type="character" w:customStyle="1" w:styleId="comments-count">
    <w:name w:val="comments-count"/>
    <w:basedOn w:val="a0"/>
    <w:rsid w:val="00BC0428"/>
  </w:style>
  <w:style w:type="character" w:customStyle="1" w:styleId="likes-count">
    <w:name w:val="likes-count"/>
    <w:basedOn w:val="a0"/>
    <w:rsid w:val="00BC0428"/>
  </w:style>
  <w:style w:type="paragraph" w:styleId="a5">
    <w:name w:val="Normal (Web)"/>
    <w:basedOn w:val="a"/>
    <w:uiPriority w:val="99"/>
    <w:semiHidden/>
    <w:unhideWhenUsed/>
    <w:rsid w:val="00BC04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C0428"/>
    <w:rPr>
      <w:b/>
      <w:bCs/>
    </w:rPr>
  </w:style>
  <w:style w:type="character" w:styleId="HTML">
    <w:name w:val="HTML Code"/>
    <w:basedOn w:val="a0"/>
    <w:uiPriority w:val="99"/>
    <w:semiHidden/>
    <w:unhideWhenUsed/>
    <w:rsid w:val="00BC042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C04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C0428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BC0428"/>
  </w:style>
  <w:style w:type="character" w:customStyle="1" w:styleId="hljs-rule">
    <w:name w:val="hljs-rule"/>
    <w:basedOn w:val="a0"/>
    <w:rsid w:val="00BC0428"/>
  </w:style>
  <w:style w:type="character" w:customStyle="1" w:styleId="hljs-attribute">
    <w:name w:val="hljs-attribute"/>
    <w:basedOn w:val="a0"/>
    <w:rsid w:val="00BC0428"/>
  </w:style>
  <w:style w:type="character" w:customStyle="1" w:styleId="hljs-value">
    <w:name w:val="hljs-value"/>
    <w:basedOn w:val="a0"/>
    <w:rsid w:val="00BC0428"/>
  </w:style>
  <w:style w:type="character" w:customStyle="1" w:styleId="hljs-keyword">
    <w:name w:val="hljs-keyword"/>
    <w:basedOn w:val="a0"/>
    <w:rsid w:val="00BC0428"/>
  </w:style>
  <w:style w:type="character" w:customStyle="1" w:styleId="hljs-builtin">
    <w:name w:val="hljs-built_in"/>
    <w:basedOn w:val="a0"/>
    <w:rsid w:val="00BC0428"/>
  </w:style>
  <w:style w:type="character" w:styleId="a7">
    <w:name w:val="Hyperlink"/>
    <w:basedOn w:val="a0"/>
    <w:uiPriority w:val="99"/>
    <w:semiHidden/>
    <w:unhideWhenUsed/>
    <w:rsid w:val="00BC0428"/>
    <w:rPr>
      <w:color w:val="0000FF"/>
      <w:u w:val="single"/>
    </w:rPr>
  </w:style>
  <w:style w:type="character" w:customStyle="1" w:styleId="hljs-literal">
    <w:name w:val="hljs-literal"/>
    <w:basedOn w:val="a0"/>
    <w:rsid w:val="00BC0428"/>
  </w:style>
  <w:style w:type="character" w:customStyle="1" w:styleId="hljs-class">
    <w:name w:val="hljs-class"/>
    <w:basedOn w:val="a0"/>
    <w:rsid w:val="00BC0428"/>
  </w:style>
  <w:style w:type="character" w:customStyle="1" w:styleId="hljs-title">
    <w:name w:val="hljs-title"/>
    <w:basedOn w:val="a0"/>
    <w:rsid w:val="00BC0428"/>
  </w:style>
  <w:style w:type="character" w:customStyle="1" w:styleId="hljs-string">
    <w:name w:val="hljs-string"/>
    <w:basedOn w:val="a0"/>
    <w:rsid w:val="00BC0428"/>
  </w:style>
  <w:style w:type="character" w:customStyle="1" w:styleId="hljs-number">
    <w:name w:val="hljs-number"/>
    <w:basedOn w:val="a0"/>
    <w:rsid w:val="00BC0428"/>
  </w:style>
  <w:style w:type="character" w:customStyle="1" w:styleId="hljs-variable">
    <w:name w:val="hljs-variable"/>
    <w:basedOn w:val="a0"/>
    <w:rsid w:val="00BC0428"/>
  </w:style>
  <w:style w:type="character" w:customStyle="1" w:styleId="hljs-comment">
    <w:name w:val="hljs-comment"/>
    <w:basedOn w:val="a0"/>
    <w:rsid w:val="00BC0428"/>
  </w:style>
  <w:style w:type="character" w:customStyle="1" w:styleId="hljs-list">
    <w:name w:val="hljs-list"/>
    <w:basedOn w:val="a0"/>
    <w:rsid w:val="00BC0428"/>
  </w:style>
  <w:style w:type="paragraph" w:styleId="a8">
    <w:name w:val="Document Map"/>
    <w:basedOn w:val="a"/>
    <w:link w:val="Char1"/>
    <w:uiPriority w:val="99"/>
    <w:semiHidden/>
    <w:unhideWhenUsed/>
    <w:rsid w:val="00BC042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C042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0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40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31110036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90941314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40156255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58268714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08183513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207496779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79216973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5316737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38202381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48924886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01562028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180626906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richieyang/p/484061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1080</Words>
  <Characters>6162</Characters>
  <Application>Microsoft Office Word</Application>
  <DocSecurity>0</DocSecurity>
  <Lines>51</Lines>
  <Paragraphs>14</Paragraphs>
  <ScaleCrop>false</ScaleCrop>
  <Company>Sky123.Org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2016-11-30T07:53:00Z</dcterms:created>
  <dcterms:modified xsi:type="dcterms:W3CDTF">2016-11-30T07:54:00Z</dcterms:modified>
</cp:coreProperties>
</file>