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5F4" w:rsidRDefault="002F25F4" w:rsidP="009941E5">
      <w:pPr>
        <w:snapToGrid w:val="0"/>
        <w:spacing w:line="360" w:lineRule="auto"/>
        <w:rPr>
          <w:rFonts w:ascii="华文中宋" w:eastAsia="华文中宋" w:hAnsi="华文中宋"/>
          <w:sz w:val="44"/>
          <w:szCs w:val="44"/>
        </w:rPr>
      </w:pPr>
    </w:p>
    <w:p w:rsidR="002F25F4" w:rsidRDefault="002F25F4" w:rsidP="009941E5">
      <w:pPr>
        <w:snapToGrid w:val="0"/>
        <w:spacing w:line="360" w:lineRule="auto"/>
        <w:rPr>
          <w:rFonts w:ascii="华文中宋" w:eastAsia="华文中宋" w:hAnsi="华文中宋"/>
          <w:sz w:val="44"/>
          <w:szCs w:val="44"/>
        </w:rPr>
      </w:pPr>
    </w:p>
    <w:p w:rsidR="002F25F4" w:rsidRDefault="002F25F4" w:rsidP="009941E5">
      <w:pPr>
        <w:snapToGrid w:val="0"/>
        <w:spacing w:line="360" w:lineRule="auto"/>
        <w:rPr>
          <w:rFonts w:ascii="华文中宋" w:eastAsia="华文中宋" w:hAnsi="华文中宋"/>
          <w:sz w:val="44"/>
          <w:szCs w:val="44"/>
        </w:rPr>
      </w:pPr>
    </w:p>
    <w:p w:rsidR="002F25F4" w:rsidRDefault="002F25F4" w:rsidP="009941E5">
      <w:pPr>
        <w:snapToGrid w:val="0"/>
        <w:spacing w:line="360" w:lineRule="auto"/>
        <w:ind w:firstLine="660"/>
        <w:rPr>
          <w:rFonts w:ascii="华文中宋" w:eastAsia="华文中宋" w:hAnsi="华文中宋"/>
          <w:sz w:val="44"/>
          <w:szCs w:val="44"/>
        </w:rPr>
      </w:pPr>
    </w:p>
    <w:p w:rsidR="001324DD" w:rsidRDefault="001324DD" w:rsidP="009941E5">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9941E5">
      <w:pPr>
        <w:spacing w:line="360" w:lineRule="auto"/>
        <w:jc w:val="center"/>
        <w:rPr>
          <w:rFonts w:ascii="黑体" w:eastAsia="黑体" w:hAnsi="华文仿宋"/>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9941E5">
      <w:pPr>
        <w:spacing w:line="360" w:lineRule="auto"/>
        <w:ind w:firstLine="360"/>
        <w:rPr>
          <w:szCs w:val="21"/>
        </w:rPr>
      </w:pPr>
      <w:r>
        <w:rPr>
          <w:rFonts w:hint="eastAsia"/>
          <w:szCs w:val="21"/>
        </w:rPr>
        <w:t xml:space="preserve">  </w:t>
      </w:r>
    </w:p>
    <w:p w:rsidR="002F25F4" w:rsidRDefault="002F25F4" w:rsidP="009941E5">
      <w:pPr>
        <w:spacing w:line="360" w:lineRule="auto"/>
        <w:ind w:firstLine="360"/>
        <w:rPr>
          <w:szCs w:val="21"/>
        </w:rPr>
      </w:pPr>
    </w:p>
    <w:p w:rsidR="002F25F4" w:rsidRDefault="002F25F4" w:rsidP="009941E5">
      <w:pPr>
        <w:spacing w:line="360" w:lineRule="auto"/>
        <w:ind w:firstLine="360"/>
        <w:rPr>
          <w:szCs w:val="21"/>
        </w:rPr>
      </w:pPr>
    </w:p>
    <w:p w:rsidR="002F25F4" w:rsidRDefault="002F25F4" w:rsidP="009941E5">
      <w:pPr>
        <w:spacing w:line="360" w:lineRule="auto"/>
        <w:ind w:firstLine="360"/>
        <w:rPr>
          <w:szCs w:val="21"/>
        </w:rPr>
      </w:pPr>
    </w:p>
    <w:p w:rsidR="002F25F4" w:rsidRDefault="002F25F4" w:rsidP="009941E5">
      <w:pPr>
        <w:spacing w:line="360" w:lineRule="auto"/>
        <w:ind w:firstLine="360"/>
        <w:rPr>
          <w:szCs w:val="21"/>
        </w:rPr>
      </w:pPr>
    </w:p>
    <w:p w:rsidR="002F25F4" w:rsidRDefault="002F25F4" w:rsidP="009941E5">
      <w:pPr>
        <w:spacing w:line="360" w:lineRule="auto"/>
        <w:ind w:firstLine="360"/>
        <w:rPr>
          <w:szCs w:val="21"/>
        </w:rPr>
      </w:pPr>
    </w:p>
    <w:p w:rsidR="003B6CE8" w:rsidRDefault="003B6CE8" w:rsidP="009941E5">
      <w:pPr>
        <w:spacing w:line="360" w:lineRule="auto"/>
        <w:ind w:firstLine="360"/>
        <w:rPr>
          <w:szCs w:val="21"/>
        </w:rPr>
      </w:pPr>
    </w:p>
    <w:p w:rsidR="003B6CE8" w:rsidRDefault="003B6CE8" w:rsidP="009941E5">
      <w:pPr>
        <w:spacing w:line="360" w:lineRule="auto"/>
        <w:ind w:firstLine="360"/>
        <w:rPr>
          <w:szCs w:val="21"/>
        </w:rPr>
      </w:pPr>
    </w:p>
    <w:p w:rsidR="002F25F4" w:rsidRDefault="002F25F4" w:rsidP="009941E5">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sidR="00352D4D">
        <w:rPr>
          <w:rFonts w:ascii="仿宋_GB2312" w:eastAsia="仿宋_GB2312" w:hAnsi="华文中宋" w:hint="eastAsia"/>
          <w:b/>
          <w:sz w:val="32"/>
          <w:szCs w:val="30"/>
          <w:u w:val="single"/>
        </w:rPr>
        <w:t xml:space="preserve">  </w:t>
      </w:r>
      <w:r w:rsidR="007B113D">
        <w:rPr>
          <w:rFonts w:ascii="仿宋_GB2312" w:eastAsia="仿宋_GB2312" w:hAnsi="华文中宋"/>
          <w:b/>
          <w:sz w:val="32"/>
          <w:szCs w:val="30"/>
          <w:u w:val="single"/>
        </w:rPr>
        <w:t xml:space="preserve">  </w:t>
      </w:r>
      <w:r w:rsidR="00352D4D">
        <w:rPr>
          <w:rFonts w:ascii="仿宋_GB2312" w:eastAsia="仿宋_GB2312" w:hAnsi="华文中宋" w:hint="eastAsia"/>
          <w:b/>
          <w:sz w:val="32"/>
          <w:szCs w:val="30"/>
          <w:u w:val="single"/>
        </w:rPr>
        <w:t xml:space="preserve">  </w:t>
      </w:r>
      <w:r w:rsidR="00352D4D">
        <w:rPr>
          <w:rFonts w:ascii="仿宋_GB2312" w:eastAsia="仿宋_GB2312" w:hAnsi="华文中宋"/>
          <w:b/>
          <w:sz w:val="32"/>
          <w:szCs w:val="30"/>
          <w:u w:val="single"/>
        </w:rPr>
        <w:t xml:space="preserve"> </w:t>
      </w:r>
      <w:proofErr w:type="gramStart"/>
      <w:r w:rsidR="00352D4D">
        <w:rPr>
          <w:rFonts w:ascii="仿宋_GB2312" w:eastAsia="仿宋_GB2312" w:hAnsi="华文中宋" w:hint="eastAsia"/>
          <w:b/>
          <w:sz w:val="32"/>
          <w:szCs w:val="30"/>
          <w:u w:val="single"/>
        </w:rPr>
        <w:t>软工二班</w:t>
      </w:r>
      <w:proofErr w:type="gramEnd"/>
      <w:r w:rsidR="00352D4D">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9941E5">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w:t>
      </w:r>
      <w:r w:rsidR="00352D4D">
        <w:rPr>
          <w:rFonts w:ascii="仿宋_GB2312" w:eastAsia="仿宋_GB2312" w:hAnsi="华文中宋" w:hint="eastAsia"/>
          <w:b/>
          <w:sz w:val="32"/>
          <w:szCs w:val="30"/>
          <w:u w:val="single"/>
        </w:rPr>
        <w:t>温光照</w:t>
      </w:r>
      <w:r w:rsidR="007B113D">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9941E5">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sidR="007B113D">
        <w:rPr>
          <w:rFonts w:ascii="仿宋_GB2312" w:eastAsia="仿宋_GB2312" w:hAnsi="华文中宋" w:hint="eastAsia"/>
          <w:b/>
          <w:sz w:val="32"/>
          <w:szCs w:val="30"/>
          <w:u w:val="single"/>
        </w:rPr>
        <w:t xml:space="preserve">     </w:t>
      </w:r>
      <w:r w:rsidR="00352D4D">
        <w:rPr>
          <w:rFonts w:ascii="仿宋_GB2312" w:eastAsia="仿宋_GB2312" w:hAnsi="华文中宋"/>
          <w:b/>
          <w:sz w:val="32"/>
          <w:szCs w:val="30"/>
          <w:u w:val="single"/>
        </w:rPr>
        <w:t>9151010E0233</w:t>
      </w:r>
      <w:r w:rsidR="007B113D">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9941E5">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实习时间</w:t>
      </w:r>
      <w:r w:rsidR="007B113D">
        <w:rPr>
          <w:rFonts w:ascii="仿宋_GB2312" w:eastAsia="仿宋_GB2312" w:hAnsi="华文中宋"/>
          <w:b/>
          <w:sz w:val="32"/>
          <w:szCs w:val="30"/>
          <w:u w:val="single"/>
        </w:rPr>
        <w:t xml:space="preserve">  2018.09.03-2018.09.21</w:t>
      </w:r>
      <w:r>
        <w:rPr>
          <w:rFonts w:ascii="仿宋_GB2312" w:eastAsia="仿宋_GB2312" w:hAnsi="华文中宋" w:hint="eastAsia"/>
          <w:b/>
          <w:sz w:val="32"/>
          <w:szCs w:val="30"/>
          <w:u w:val="single"/>
        </w:rPr>
        <w:t xml:space="preserve"> </w:t>
      </w:r>
    </w:p>
    <w:p w:rsidR="002F25F4" w:rsidRDefault="002F25F4" w:rsidP="009941E5">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指导教师</w:t>
      </w:r>
      <w:r w:rsidR="002C5669">
        <w:rPr>
          <w:rFonts w:ascii="仿宋_GB2312" w:eastAsia="仿宋_GB2312" w:hAnsi="华文中宋" w:hint="eastAsia"/>
          <w:b/>
          <w:sz w:val="32"/>
          <w:szCs w:val="30"/>
          <w:u w:val="single"/>
        </w:rPr>
        <w:t xml:space="preserve">   </w:t>
      </w:r>
      <w:r w:rsidR="007B113D">
        <w:rPr>
          <w:rFonts w:ascii="仿宋_GB2312" w:eastAsia="仿宋_GB2312" w:hAnsi="华文中宋"/>
          <w:b/>
          <w:sz w:val="32"/>
          <w:szCs w:val="30"/>
          <w:u w:val="single"/>
        </w:rPr>
        <w:t>严</w:t>
      </w:r>
      <w:proofErr w:type="gramStart"/>
      <w:r w:rsidR="007B113D">
        <w:rPr>
          <w:rFonts w:ascii="仿宋_GB2312" w:eastAsia="仿宋_GB2312" w:hAnsi="华文中宋"/>
          <w:b/>
          <w:sz w:val="32"/>
          <w:szCs w:val="30"/>
          <w:u w:val="single"/>
        </w:rPr>
        <w:t>悍</w:t>
      </w:r>
      <w:proofErr w:type="gramEnd"/>
      <w:r w:rsidR="006F7D2E">
        <w:rPr>
          <w:rFonts w:ascii="仿宋_GB2312" w:eastAsia="仿宋_GB2312" w:hAnsi="华文中宋" w:hint="eastAsia"/>
          <w:b/>
          <w:sz w:val="32"/>
          <w:szCs w:val="30"/>
          <w:u w:val="single"/>
        </w:rPr>
        <w:t>、</w:t>
      </w:r>
      <w:r w:rsidR="006F7D2E" w:rsidRPr="00053185">
        <w:rPr>
          <w:rFonts w:ascii="仿宋_GB2312" w:eastAsia="仿宋_GB2312" w:hAnsi="华文中宋" w:hint="eastAsia"/>
          <w:b/>
          <w:sz w:val="32"/>
          <w:szCs w:val="30"/>
          <w:u w:val="single"/>
        </w:rPr>
        <w:t>余立功</w:t>
      </w:r>
      <w:r w:rsidR="006F7D2E">
        <w:rPr>
          <w:rFonts w:ascii="仿宋_GB2312" w:eastAsia="仿宋_GB2312" w:hAnsi="华文中宋" w:hint="eastAsia"/>
          <w:b/>
          <w:sz w:val="32"/>
          <w:szCs w:val="30"/>
          <w:u w:val="single"/>
        </w:rPr>
        <w:t>、赵学龙</w:t>
      </w:r>
      <w:r>
        <w:rPr>
          <w:rFonts w:ascii="仿宋_GB2312" w:eastAsia="仿宋_GB2312" w:hAnsi="华文中宋" w:hint="eastAsia"/>
          <w:b/>
          <w:sz w:val="32"/>
          <w:szCs w:val="30"/>
          <w:u w:val="single"/>
        </w:rPr>
        <w:t xml:space="preserve"> </w:t>
      </w:r>
    </w:p>
    <w:p w:rsidR="002F25F4" w:rsidRPr="007B113D" w:rsidRDefault="002F25F4" w:rsidP="009941E5">
      <w:pPr>
        <w:spacing w:line="360" w:lineRule="auto"/>
        <w:ind w:firstLine="360"/>
        <w:rPr>
          <w:szCs w:val="21"/>
        </w:rPr>
      </w:pPr>
    </w:p>
    <w:p w:rsidR="002F25F4" w:rsidRDefault="002F25F4" w:rsidP="009941E5">
      <w:pPr>
        <w:spacing w:line="360" w:lineRule="auto"/>
        <w:ind w:firstLine="360"/>
        <w:rPr>
          <w:szCs w:val="21"/>
        </w:rPr>
      </w:pPr>
    </w:p>
    <w:p w:rsidR="002F25F4" w:rsidRDefault="002F25F4" w:rsidP="009941E5">
      <w:pPr>
        <w:spacing w:line="360" w:lineRule="auto"/>
        <w:ind w:firstLine="360"/>
        <w:rPr>
          <w:szCs w:val="21"/>
        </w:rPr>
      </w:pPr>
    </w:p>
    <w:p w:rsidR="002F25F4" w:rsidRDefault="002F25F4" w:rsidP="009941E5">
      <w:pPr>
        <w:spacing w:line="360" w:lineRule="auto"/>
        <w:ind w:firstLine="360"/>
        <w:rPr>
          <w:szCs w:val="21"/>
        </w:rPr>
      </w:pPr>
    </w:p>
    <w:p w:rsidR="002F25F4" w:rsidRDefault="002F25F4" w:rsidP="009941E5">
      <w:pPr>
        <w:spacing w:line="360" w:lineRule="auto"/>
        <w:ind w:firstLine="360"/>
        <w:rPr>
          <w:szCs w:val="21"/>
        </w:rPr>
      </w:pPr>
    </w:p>
    <w:p w:rsidR="002F25F4" w:rsidRDefault="00586B86" w:rsidP="009941E5">
      <w:pPr>
        <w:spacing w:line="360" w:lineRule="auto"/>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0"/>
      </w:tblGrid>
      <w:tr w:rsidR="002F25F4">
        <w:trPr>
          <w:trHeight w:val="6058"/>
          <w:jc w:val="center"/>
        </w:trPr>
        <w:tc>
          <w:tcPr>
            <w:tcW w:w="8890" w:type="dxa"/>
            <w:tcBorders>
              <w:top w:val="single" w:sz="4" w:space="0" w:color="auto"/>
              <w:left w:val="single" w:sz="4" w:space="0" w:color="auto"/>
              <w:bottom w:val="single" w:sz="4" w:space="0" w:color="auto"/>
              <w:right w:val="single" w:sz="4" w:space="0" w:color="auto"/>
            </w:tcBorders>
          </w:tcPr>
          <w:p w:rsidR="002F25F4" w:rsidRDefault="00071402" w:rsidP="009941E5">
            <w:pPr>
              <w:spacing w:line="360" w:lineRule="auto"/>
              <w:rPr>
                <w:rFonts w:ascii="黑体" w:eastAsia="黑体"/>
                <w:sz w:val="32"/>
                <w:szCs w:val="32"/>
              </w:rPr>
            </w:pPr>
            <w:proofErr w:type="gramStart"/>
            <w:r>
              <w:rPr>
                <w:rFonts w:ascii="黑体" w:eastAsia="黑体" w:hint="eastAsia"/>
                <w:sz w:val="32"/>
                <w:szCs w:val="32"/>
              </w:rPr>
              <w:t>一</w:t>
            </w:r>
            <w:proofErr w:type="gramEnd"/>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631E7D" w:rsidRDefault="003B6283" w:rsidP="009941E5">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7B113D" w:rsidRDefault="007B113D" w:rsidP="00D74E6E">
            <w:pPr>
              <w:spacing w:line="360" w:lineRule="auto"/>
              <w:ind w:firstLineChars="200" w:firstLine="480"/>
              <w:rPr>
                <w:sz w:val="24"/>
              </w:rPr>
            </w:pPr>
            <w:r w:rsidRPr="007B113D">
              <w:rPr>
                <w:sz w:val="24"/>
              </w:rPr>
              <w:t>实习时间</w:t>
            </w:r>
            <w:r>
              <w:rPr>
                <w:rFonts w:hint="eastAsia"/>
                <w:sz w:val="24"/>
              </w:rPr>
              <w:t>：</w:t>
            </w:r>
            <w:r>
              <w:rPr>
                <w:rFonts w:hint="eastAsia"/>
                <w:sz w:val="24"/>
              </w:rPr>
              <w:t>2</w:t>
            </w:r>
            <w:r>
              <w:rPr>
                <w:sz w:val="24"/>
              </w:rPr>
              <w:t>018.09.03</w:t>
            </w:r>
            <w:r>
              <w:rPr>
                <w:rFonts w:hint="eastAsia"/>
                <w:sz w:val="24"/>
              </w:rPr>
              <w:t>-</w:t>
            </w:r>
            <w:r>
              <w:rPr>
                <w:sz w:val="24"/>
              </w:rPr>
              <w:t>2018</w:t>
            </w:r>
            <w:r>
              <w:rPr>
                <w:rFonts w:hint="eastAsia"/>
                <w:sz w:val="24"/>
              </w:rPr>
              <w:t>.</w:t>
            </w:r>
            <w:r>
              <w:rPr>
                <w:sz w:val="24"/>
              </w:rPr>
              <w:t>09.21</w:t>
            </w:r>
          </w:p>
          <w:p w:rsidR="007B113D" w:rsidRDefault="007B113D" w:rsidP="00D74E6E">
            <w:pPr>
              <w:spacing w:line="360" w:lineRule="auto"/>
              <w:ind w:firstLineChars="200" w:firstLine="480"/>
              <w:rPr>
                <w:sz w:val="24"/>
              </w:rPr>
            </w:pPr>
            <w:r>
              <w:rPr>
                <w:rFonts w:hint="eastAsia"/>
                <w:sz w:val="24"/>
              </w:rPr>
              <w:t>实习地点：江苏润和软件公司</w:t>
            </w:r>
          </w:p>
          <w:p w:rsidR="007B113D" w:rsidRPr="007B113D" w:rsidRDefault="007B113D" w:rsidP="009941E5">
            <w:pPr>
              <w:spacing w:line="360" w:lineRule="auto"/>
              <w:rPr>
                <w:sz w:val="24"/>
              </w:rPr>
            </w:pPr>
          </w:p>
          <w:p w:rsidR="003B6283" w:rsidRDefault="003B6283" w:rsidP="009941E5">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9941E5" w:rsidRPr="009941E5" w:rsidRDefault="009941E5" w:rsidP="009941E5">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了解当前的就业现状，并提升合作开发的工程能力。</w:t>
            </w:r>
          </w:p>
          <w:p w:rsidR="003B6283" w:rsidRPr="003B6283" w:rsidRDefault="003B6283" w:rsidP="009941E5">
            <w:pPr>
              <w:spacing w:line="360" w:lineRule="auto"/>
              <w:rPr>
                <w:rFonts w:ascii="黑体" w:eastAsia="黑体" w:hAnsi="Calibri"/>
                <w:b/>
                <w:sz w:val="30"/>
                <w:szCs w:val="30"/>
              </w:rPr>
            </w:pPr>
          </w:p>
          <w:p w:rsidR="00D74E6E" w:rsidRDefault="003B6283" w:rsidP="00D74E6E">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Pr="00D74E6E" w:rsidRDefault="009941E5" w:rsidP="00D74E6E">
            <w:pPr>
              <w:spacing w:line="360" w:lineRule="auto"/>
              <w:ind w:firstLineChars="200" w:firstLine="480"/>
              <w:rPr>
                <w:rFonts w:ascii="黑体" w:eastAsia="黑体" w:hAnsi="Calibri"/>
                <w:b/>
                <w:sz w:val="30"/>
                <w:szCs w:val="30"/>
              </w:rPr>
            </w:pPr>
            <w:r>
              <w:rPr>
                <w:sz w:val="24"/>
              </w:rPr>
              <w:t>组成小的团队开发一个南理工共享平台</w:t>
            </w:r>
            <w:r>
              <w:rPr>
                <w:rFonts w:hint="eastAsia"/>
                <w:sz w:val="24"/>
              </w:rPr>
              <w:t>——</w:t>
            </w:r>
            <w:r>
              <w:rPr>
                <w:sz w:val="24"/>
              </w:rPr>
              <w:t>有点料</w:t>
            </w:r>
            <w:r>
              <w:rPr>
                <w:rFonts w:hint="eastAsia"/>
                <w:sz w:val="24"/>
              </w:rPr>
              <w:t>。</w:t>
            </w:r>
          </w:p>
          <w:p w:rsidR="009941E5" w:rsidRPr="003B6283" w:rsidRDefault="009941E5" w:rsidP="009941E5">
            <w:pPr>
              <w:spacing w:line="360" w:lineRule="auto"/>
              <w:ind w:firstLineChars="100" w:firstLine="240"/>
              <w:rPr>
                <w:sz w:val="24"/>
              </w:rPr>
            </w:pPr>
          </w:p>
          <w:p w:rsidR="002F25F4" w:rsidRDefault="00071402" w:rsidP="009941E5">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Pr="007F2D02" w:rsidRDefault="002A1045" w:rsidP="00D74E6E">
            <w:pPr>
              <w:spacing w:line="360" w:lineRule="auto"/>
              <w:ind w:firstLineChars="200" w:firstLine="640"/>
              <w:rPr>
                <w:rFonts w:ascii="黑体" w:eastAsia="黑体" w:hAnsi="黑体"/>
                <w:sz w:val="32"/>
                <w:szCs w:val="32"/>
              </w:rPr>
            </w:pPr>
            <w:r w:rsidRPr="007F2D02">
              <w:rPr>
                <w:rFonts w:ascii="黑体" w:eastAsia="黑体" w:hAnsi="黑体" w:hint="eastAsia"/>
                <w:sz w:val="32"/>
                <w:szCs w:val="32"/>
              </w:rPr>
              <w:t>1</w:t>
            </w:r>
            <w:r w:rsidR="005246DD" w:rsidRPr="007F2D02">
              <w:rPr>
                <w:rFonts w:ascii="黑体" w:eastAsia="黑体" w:hAnsi="黑体" w:hint="eastAsia"/>
                <w:sz w:val="32"/>
                <w:szCs w:val="32"/>
              </w:rPr>
              <w:t>概述</w:t>
            </w:r>
          </w:p>
          <w:p w:rsidR="000B1E9A" w:rsidRPr="000B1E9A" w:rsidRDefault="000B1E9A" w:rsidP="002D0615">
            <w:pPr>
              <w:spacing w:line="360" w:lineRule="auto"/>
              <w:ind w:leftChars="247" w:left="519" w:firstLineChars="200" w:firstLine="480"/>
              <w:rPr>
                <w:sz w:val="24"/>
              </w:rPr>
            </w:pPr>
            <w:r w:rsidRPr="000B1E9A">
              <w:rPr>
                <w:rFonts w:hint="eastAsia"/>
                <w:sz w:val="24"/>
              </w:rPr>
              <w:t>在信息多元化的时代背景下，要适应信息化发展带来的机遇和挑战，积极通过新媒体手段来推动时代的发展。在上大学期间，我们往往回去寻找一些课程相关的资料，往往要几经周转才能得到我们所需要的资料。现在我们将利用互联网络的手段开发一个高校内的共享平台。该共享平台主要是针对大学生的实际生活和学习需求，提供高校内的资料共享，让大学生能更加便利地获取想要的资料，大大方便了学生的学习和生活，同时，我们还将增加一个二手交易信息发布功能，便利同校同学间的二手交易活动，除此之外，我们考虑的到学生时常会有东西的遗失的情况发生，我们还将在平台中增加失物招领的模块，便利学生丢失财物的找回。</w:t>
            </w:r>
          </w:p>
          <w:p w:rsidR="000B1E9A" w:rsidRPr="007F2D02" w:rsidRDefault="002A1045" w:rsidP="00D74E6E">
            <w:pPr>
              <w:spacing w:line="360" w:lineRule="auto"/>
              <w:ind w:firstLineChars="200" w:firstLine="640"/>
              <w:rPr>
                <w:rFonts w:ascii="黑体" w:eastAsia="黑体" w:hAnsi="黑体"/>
                <w:sz w:val="32"/>
                <w:szCs w:val="32"/>
              </w:rPr>
            </w:pPr>
            <w:r w:rsidRPr="007F2D02">
              <w:rPr>
                <w:rFonts w:ascii="黑体" w:eastAsia="黑体" w:hAnsi="黑体" w:hint="eastAsia"/>
                <w:sz w:val="32"/>
                <w:szCs w:val="32"/>
              </w:rPr>
              <w:t>2需求分析</w:t>
            </w:r>
          </w:p>
          <w:p w:rsidR="002A1045" w:rsidRDefault="002A1045" w:rsidP="009941E5">
            <w:pPr>
              <w:spacing w:line="360" w:lineRule="auto"/>
              <w:ind w:firstLineChars="247" w:firstLine="593"/>
              <w:rPr>
                <w:sz w:val="24"/>
              </w:rPr>
            </w:pPr>
            <w:r w:rsidRPr="002A1045">
              <w:rPr>
                <w:rFonts w:hint="eastAsia"/>
                <w:sz w:val="24"/>
              </w:rPr>
              <w:lastRenderedPageBreak/>
              <w:t xml:space="preserve">2.1 </w:t>
            </w:r>
            <w:r w:rsidRPr="002A1045">
              <w:rPr>
                <w:rFonts w:hint="eastAsia"/>
                <w:sz w:val="24"/>
              </w:rPr>
              <w:t>功能需求分析</w:t>
            </w:r>
            <w:r>
              <w:rPr>
                <w:rFonts w:hint="eastAsia"/>
                <w:sz w:val="24"/>
              </w:rPr>
              <w:tab/>
            </w:r>
          </w:p>
          <w:p w:rsidR="00FA2AE4" w:rsidRPr="00FA2AE4" w:rsidRDefault="00FA2AE4" w:rsidP="009941E5">
            <w:pPr>
              <w:numPr>
                <w:ilvl w:val="0"/>
                <w:numId w:val="3"/>
              </w:numPr>
              <w:spacing w:line="360" w:lineRule="auto"/>
              <w:ind w:firstLineChars="247" w:firstLine="593"/>
              <w:rPr>
                <w:bCs/>
                <w:sz w:val="24"/>
              </w:rPr>
            </w:pPr>
            <w:r w:rsidRPr="00FA2AE4">
              <w:rPr>
                <w:rFonts w:hint="eastAsia"/>
                <w:bCs/>
                <w:sz w:val="24"/>
              </w:rPr>
              <w:t>学生端：给学生提供的功能主要为学习资料（包括课程</w:t>
            </w:r>
            <w:proofErr w:type="spellStart"/>
            <w:r w:rsidRPr="00FA2AE4">
              <w:rPr>
                <w:rFonts w:hint="eastAsia"/>
                <w:bCs/>
                <w:sz w:val="24"/>
              </w:rPr>
              <w:t>ppt</w:t>
            </w:r>
            <w:proofErr w:type="spellEnd"/>
            <w:r w:rsidRPr="00FA2AE4">
              <w:rPr>
                <w:rFonts w:hint="eastAsia"/>
                <w:bCs/>
                <w:sz w:val="24"/>
              </w:rPr>
              <w:t>，讲义，试卷；各大竞赛的资料，心得；书籍的影印版等等）的上传和下载，旧物品的拍卖信息发放，失物招领信息的发放。</w:t>
            </w:r>
          </w:p>
          <w:p w:rsidR="00FA2AE4" w:rsidRPr="00FA2AE4" w:rsidRDefault="00FA2AE4" w:rsidP="009941E5">
            <w:pPr>
              <w:numPr>
                <w:ilvl w:val="0"/>
                <w:numId w:val="3"/>
              </w:numPr>
              <w:spacing w:line="360" w:lineRule="auto"/>
              <w:ind w:firstLineChars="247" w:firstLine="593"/>
              <w:rPr>
                <w:bCs/>
                <w:sz w:val="24"/>
              </w:rPr>
            </w:pPr>
            <w:r w:rsidRPr="00FA2AE4">
              <w:rPr>
                <w:rFonts w:hint="eastAsia"/>
                <w:bCs/>
                <w:sz w:val="24"/>
              </w:rPr>
              <w:t>管理员端：给管理员提供的权限主要为学习资料（包括课程</w:t>
            </w:r>
            <w:proofErr w:type="spellStart"/>
            <w:r w:rsidRPr="00FA2AE4">
              <w:rPr>
                <w:rFonts w:hint="eastAsia"/>
                <w:bCs/>
                <w:sz w:val="24"/>
              </w:rPr>
              <w:t>ppt</w:t>
            </w:r>
            <w:proofErr w:type="spellEnd"/>
            <w:r w:rsidRPr="00FA2AE4">
              <w:rPr>
                <w:rFonts w:hint="eastAsia"/>
                <w:bCs/>
                <w:sz w:val="24"/>
              </w:rPr>
              <w:t>，讲义，试卷；各大竞赛的资料，心得；书籍的影印版等等）的审核和公开，旧物品的拍卖信息和失物招领信息的审核。</w:t>
            </w:r>
          </w:p>
          <w:p w:rsidR="00FA2AE4" w:rsidRDefault="00FA2AE4" w:rsidP="009941E5">
            <w:pPr>
              <w:numPr>
                <w:ilvl w:val="0"/>
                <w:numId w:val="3"/>
              </w:numPr>
              <w:spacing w:line="360" w:lineRule="auto"/>
              <w:ind w:firstLineChars="247" w:firstLine="593"/>
              <w:rPr>
                <w:bCs/>
                <w:sz w:val="24"/>
              </w:rPr>
            </w:pPr>
            <w:r w:rsidRPr="00FA2AE4">
              <w:rPr>
                <w:rFonts w:hint="eastAsia"/>
                <w:bCs/>
                <w:sz w:val="24"/>
              </w:rPr>
              <w:t>本软件主要在供南京理工大学在校学生使用，旨在为南理工学子提供学习生活的辅助性服务，填补官方服务的空白和短板。使用者包括学生，管理员等</w:t>
            </w:r>
            <w:r w:rsidRPr="00FA2AE4">
              <w:rPr>
                <w:bCs/>
                <w:sz w:val="24"/>
              </w:rPr>
              <w:t>。</w:t>
            </w:r>
          </w:p>
          <w:p w:rsidR="00FA2AE4" w:rsidRDefault="00FA2AE4" w:rsidP="009941E5">
            <w:pPr>
              <w:spacing w:line="360" w:lineRule="auto"/>
              <w:ind w:left="704"/>
              <w:rPr>
                <w:bCs/>
                <w:sz w:val="24"/>
              </w:rPr>
            </w:pPr>
            <w:r>
              <w:rPr>
                <w:rFonts w:hint="eastAsia"/>
                <w:noProof/>
              </w:rPr>
              <w:drawing>
                <wp:inline distT="0" distB="0" distL="114300" distR="114300" wp14:anchorId="7A84F0E2" wp14:editId="5919F906">
                  <wp:extent cx="4838700" cy="2338119"/>
                  <wp:effectExtent l="0" t="0" r="0" b="5080"/>
                  <wp:docPr id="1" name="图片 1" descr="南京理工大学服务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京理工大学服务平台"/>
                          <pic:cNvPicPr>
                            <a:picLocks noChangeAspect="1"/>
                          </pic:cNvPicPr>
                        </pic:nvPicPr>
                        <pic:blipFill>
                          <a:blip r:embed="rId8"/>
                          <a:stretch>
                            <a:fillRect/>
                          </a:stretch>
                        </pic:blipFill>
                        <pic:spPr>
                          <a:xfrm>
                            <a:off x="0" y="0"/>
                            <a:ext cx="4849867" cy="2343515"/>
                          </a:xfrm>
                          <a:prstGeom prst="rect">
                            <a:avLst/>
                          </a:prstGeom>
                        </pic:spPr>
                      </pic:pic>
                    </a:graphicData>
                  </a:graphic>
                </wp:inline>
              </w:drawing>
            </w:r>
          </w:p>
          <w:p w:rsidR="00FA2AE4" w:rsidRPr="00FA2AE4" w:rsidRDefault="00FA2AE4" w:rsidP="009941E5">
            <w:pPr>
              <w:spacing w:line="360" w:lineRule="auto"/>
              <w:ind w:left="704"/>
              <w:jc w:val="center"/>
              <w:rPr>
                <w:bCs/>
                <w:sz w:val="24"/>
              </w:rPr>
            </w:pPr>
            <w:r>
              <w:rPr>
                <w:rFonts w:hint="eastAsia"/>
              </w:rPr>
              <w:t>图</w:t>
            </w:r>
            <w:r>
              <w:rPr>
                <w:rFonts w:hint="eastAsia"/>
              </w:rPr>
              <w:t xml:space="preserve"> </w:t>
            </w:r>
            <w:r>
              <w:t>2.1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t xml:space="preserve"> </w:t>
            </w:r>
            <w:r>
              <w:rPr>
                <w:rFonts w:hint="eastAsia"/>
              </w:rPr>
              <w:t>系统功能模块图</w:t>
            </w:r>
          </w:p>
          <w:p w:rsidR="00843236" w:rsidRPr="00FA2AE4" w:rsidRDefault="00843236" w:rsidP="009941E5">
            <w:pPr>
              <w:spacing w:line="360" w:lineRule="auto"/>
              <w:ind w:firstLineChars="247" w:firstLine="593"/>
              <w:rPr>
                <w:sz w:val="24"/>
              </w:rPr>
            </w:pPr>
          </w:p>
          <w:p w:rsidR="002A1045" w:rsidRDefault="002A1045" w:rsidP="009941E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843236" w:rsidRPr="00FA2AE4" w:rsidRDefault="00843236" w:rsidP="009941E5">
            <w:pPr>
              <w:numPr>
                <w:ilvl w:val="0"/>
                <w:numId w:val="3"/>
              </w:numPr>
              <w:spacing w:line="360" w:lineRule="auto"/>
              <w:ind w:firstLineChars="247" w:firstLine="593"/>
              <w:rPr>
                <w:bCs/>
                <w:sz w:val="24"/>
              </w:rPr>
            </w:pPr>
            <w:r w:rsidRPr="00FA2AE4">
              <w:rPr>
                <w:rFonts w:hint="eastAsia"/>
                <w:bCs/>
                <w:sz w:val="24"/>
              </w:rPr>
              <w:t>网络环境下的多用户系统：信息主要存储在服务器端的数据库中，由各使用者在规定的权限下在各自的客户端上录入，修改，删除相关的内容，进行各自的相关操作，不可跨权限经常操作。各用户还可进行查询，调用，达到信息共享。</w:t>
            </w:r>
          </w:p>
          <w:p w:rsidR="00843236" w:rsidRPr="00FA2AE4" w:rsidRDefault="00843236" w:rsidP="009941E5">
            <w:pPr>
              <w:numPr>
                <w:ilvl w:val="0"/>
                <w:numId w:val="3"/>
              </w:numPr>
              <w:spacing w:line="360" w:lineRule="auto"/>
              <w:ind w:firstLineChars="247" w:firstLine="593"/>
              <w:rPr>
                <w:bCs/>
                <w:sz w:val="24"/>
              </w:rPr>
            </w:pPr>
            <w:r w:rsidRPr="00FA2AE4">
              <w:rPr>
                <w:rFonts w:hint="eastAsia"/>
                <w:bCs/>
                <w:sz w:val="24"/>
              </w:rPr>
              <w:t>数据的完整性与准确性保护：录入数据采用表格方式，对录入的数据进行相关的限制，限制录入数据类型及取值范围以保证数据的完整性及准确性。</w:t>
            </w:r>
          </w:p>
          <w:p w:rsidR="00843236" w:rsidRPr="00FA2AE4" w:rsidRDefault="00843236" w:rsidP="009941E5">
            <w:pPr>
              <w:numPr>
                <w:ilvl w:val="0"/>
                <w:numId w:val="3"/>
              </w:numPr>
              <w:spacing w:line="360" w:lineRule="auto"/>
              <w:ind w:firstLineChars="247" w:firstLine="593"/>
              <w:rPr>
                <w:bCs/>
                <w:sz w:val="24"/>
              </w:rPr>
            </w:pPr>
            <w:r w:rsidRPr="00FA2AE4">
              <w:rPr>
                <w:rFonts w:hint="eastAsia"/>
                <w:bCs/>
                <w:sz w:val="24"/>
              </w:rPr>
              <w:t>服务器响应：服务器一般响应时间（除报表统计、数据导入）不超</w:t>
            </w:r>
            <w:r w:rsidRPr="00FA2AE4">
              <w:rPr>
                <w:rFonts w:hint="eastAsia"/>
                <w:bCs/>
                <w:sz w:val="24"/>
              </w:rPr>
              <w:lastRenderedPageBreak/>
              <w:t>过</w:t>
            </w:r>
            <w:r w:rsidRPr="00FA2AE4">
              <w:rPr>
                <w:bCs/>
                <w:sz w:val="24"/>
              </w:rPr>
              <w:t>2</w:t>
            </w:r>
            <w:r w:rsidRPr="00FA2AE4">
              <w:rPr>
                <w:rFonts w:hint="eastAsia"/>
                <w:bCs/>
                <w:sz w:val="24"/>
              </w:rPr>
              <w:t>秒。</w:t>
            </w:r>
          </w:p>
          <w:p w:rsidR="00843236" w:rsidRPr="00FA2AE4" w:rsidRDefault="00843236" w:rsidP="009941E5">
            <w:pPr>
              <w:spacing w:line="360" w:lineRule="auto"/>
              <w:ind w:left="704"/>
              <w:rPr>
                <w:bCs/>
                <w:sz w:val="24"/>
              </w:rPr>
            </w:pPr>
          </w:p>
          <w:p w:rsidR="00843236" w:rsidRPr="00843236" w:rsidRDefault="009941E5" w:rsidP="009941E5">
            <w:pPr>
              <w:snapToGrid w:val="0"/>
              <w:spacing w:line="360" w:lineRule="auto"/>
              <w:ind w:left="284"/>
              <w:jc w:val="center"/>
              <w:outlineLvl w:val="3"/>
              <w:rPr>
                <w:bCs/>
                <w:color w:val="000000"/>
                <w:sz w:val="24"/>
                <w:szCs w:val="28"/>
              </w:rPr>
            </w:pPr>
            <w:r>
              <w:rPr>
                <w:rFonts w:hint="eastAsia"/>
                <w:bCs/>
                <w:color w:val="000000"/>
                <w:sz w:val="24"/>
                <w:szCs w:val="28"/>
              </w:rPr>
              <w:t>表</w:t>
            </w:r>
            <w:r>
              <w:rPr>
                <w:rFonts w:hint="eastAsia"/>
                <w:bCs/>
                <w:color w:val="000000"/>
                <w:sz w:val="24"/>
                <w:szCs w:val="28"/>
              </w:rPr>
              <w:t>2</w:t>
            </w:r>
            <w:r>
              <w:rPr>
                <w:bCs/>
                <w:color w:val="000000"/>
                <w:sz w:val="24"/>
                <w:szCs w:val="28"/>
              </w:rPr>
              <w:t>.2</w:t>
            </w:r>
            <w:r>
              <w:rPr>
                <w:rFonts w:hint="eastAsia"/>
                <w:bCs/>
                <w:color w:val="000000"/>
                <w:sz w:val="24"/>
                <w:szCs w:val="28"/>
              </w:rPr>
              <w:t>-</w:t>
            </w:r>
            <w:r>
              <w:rPr>
                <w:bCs/>
                <w:color w:val="000000"/>
                <w:sz w:val="24"/>
                <w:szCs w:val="28"/>
              </w:rPr>
              <w:t>1</w:t>
            </w:r>
            <w:r w:rsidR="00843236" w:rsidRPr="00843236">
              <w:rPr>
                <w:rFonts w:hint="eastAsia"/>
                <w:bCs/>
                <w:color w:val="000000"/>
                <w:sz w:val="24"/>
                <w:szCs w:val="28"/>
              </w:rPr>
              <w:t>数据库不同时段查询时间需求</w:t>
            </w:r>
          </w:p>
          <w:tbl>
            <w:tblPr>
              <w:tblStyle w:val="a6"/>
              <w:tblW w:w="7933" w:type="dxa"/>
              <w:jc w:val="right"/>
              <w:tblLayout w:type="fixed"/>
              <w:tblLook w:val="04A0" w:firstRow="1" w:lastRow="0" w:firstColumn="1" w:lastColumn="0" w:noHBand="0" w:noVBand="1"/>
            </w:tblPr>
            <w:tblGrid>
              <w:gridCol w:w="2043"/>
              <w:gridCol w:w="3065"/>
              <w:gridCol w:w="2825"/>
            </w:tblGrid>
            <w:tr w:rsidR="00843236" w:rsidTr="009941E5">
              <w:trPr>
                <w:trHeight w:val="244"/>
                <w:jc w:val="right"/>
              </w:trPr>
              <w:tc>
                <w:tcPr>
                  <w:tcW w:w="2043" w:type="dxa"/>
                  <w:shd w:val="clear" w:color="auto" w:fill="EEECE1" w:themeFill="background2"/>
                  <w:vAlign w:val="center"/>
                </w:tcPr>
                <w:p w:rsidR="00843236" w:rsidRDefault="00843236" w:rsidP="009941E5">
                  <w:pPr>
                    <w:spacing w:line="360" w:lineRule="auto"/>
                    <w:jc w:val="center"/>
                  </w:pPr>
                  <w:r>
                    <w:rPr>
                      <w:rFonts w:hint="eastAsia"/>
                    </w:rPr>
                    <w:t>时间段</w:t>
                  </w:r>
                </w:p>
              </w:tc>
              <w:tc>
                <w:tcPr>
                  <w:tcW w:w="3065" w:type="dxa"/>
                  <w:shd w:val="clear" w:color="auto" w:fill="EEECE1" w:themeFill="background2"/>
                  <w:vAlign w:val="center"/>
                </w:tcPr>
                <w:p w:rsidR="00843236" w:rsidRDefault="00843236" w:rsidP="009941E5">
                  <w:pPr>
                    <w:spacing w:line="360" w:lineRule="auto"/>
                  </w:pPr>
                  <w:r>
                    <w:rPr>
                      <w:rFonts w:hint="eastAsia"/>
                    </w:rPr>
                    <w:t>种类</w:t>
                  </w:r>
                </w:p>
              </w:tc>
              <w:tc>
                <w:tcPr>
                  <w:tcW w:w="2825" w:type="dxa"/>
                  <w:shd w:val="clear" w:color="auto" w:fill="EEECE1" w:themeFill="background2"/>
                  <w:vAlign w:val="center"/>
                </w:tcPr>
                <w:p w:rsidR="00843236" w:rsidRDefault="00843236" w:rsidP="009941E5">
                  <w:pPr>
                    <w:spacing w:line="360" w:lineRule="auto"/>
                  </w:pPr>
                  <w:r>
                    <w:rPr>
                      <w:rFonts w:hint="eastAsia"/>
                    </w:rPr>
                    <w:t>响应时间</w:t>
                  </w:r>
                  <w:r>
                    <w:rPr>
                      <w:rFonts w:hint="eastAsia"/>
                    </w:rPr>
                    <w:t>(</w:t>
                  </w:r>
                  <w:r>
                    <w:rPr>
                      <w:rFonts w:hint="eastAsia"/>
                    </w:rPr>
                    <w:t>秒</w:t>
                  </w:r>
                  <w:r>
                    <w:rPr>
                      <w:rFonts w:hint="eastAsia"/>
                    </w:rPr>
                    <w:t>)</w:t>
                  </w:r>
                </w:p>
              </w:tc>
            </w:tr>
            <w:tr w:rsidR="00843236" w:rsidTr="009941E5">
              <w:trPr>
                <w:trHeight w:val="244"/>
                <w:jc w:val="right"/>
              </w:trPr>
              <w:tc>
                <w:tcPr>
                  <w:tcW w:w="2043" w:type="dxa"/>
                  <w:vAlign w:val="center"/>
                </w:tcPr>
                <w:p w:rsidR="00843236" w:rsidRDefault="00843236" w:rsidP="009941E5">
                  <w:pPr>
                    <w:spacing w:line="360" w:lineRule="auto"/>
                  </w:pPr>
                  <w:r>
                    <w:rPr>
                      <w:rFonts w:hint="eastAsia"/>
                    </w:rPr>
                    <w:t>平时</w:t>
                  </w:r>
                </w:p>
              </w:tc>
              <w:tc>
                <w:tcPr>
                  <w:tcW w:w="3065" w:type="dxa"/>
                  <w:vMerge w:val="restart"/>
                  <w:vAlign w:val="center"/>
                </w:tcPr>
                <w:p w:rsidR="00843236" w:rsidRDefault="00843236" w:rsidP="009941E5">
                  <w:pPr>
                    <w:spacing w:line="360" w:lineRule="auto"/>
                  </w:pPr>
                  <w:r>
                    <w:rPr>
                      <w:rFonts w:hint="eastAsia"/>
                    </w:rPr>
                    <w:t>新增资料等数据</w:t>
                  </w:r>
                </w:p>
              </w:tc>
              <w:tc>
                <w:tcPr>
                  <w:tcW w:w="2825" w:type="dxa"/>
                  <w:vAlign w:val="center"/>
                </w:tcPr>
                <w:p w:rsidR="00843236" w:rsidRDefault="00843236" w:rsidP="009941E5">
                  <w:pPr>
                    <w:spacing w:line="360" w:lineRule="auto"/>
                  </w:pPr>
                  <w:r>
                    <w:rPr>
                      <w:rFonts w:hint="eastAsia"/>
                    </w:rPr>
                    <w:t>2</w:t>
                  </w:r>
                </w:p>
              </w:tc>
            </w:tr>
            <w:tr w:rsidR="00843236" w:rsidTr="009941E5">
              <w:trPr>
                <w:trHeight w:val="218"/>
                <w:jc w:val="right"/>
              </w:trPr>
              <w:tc>
                <w:tcPr>
                  <w:tcW w:w="2043" w:type="dxa"/>
                  <w:vAlign w:val="center"/>
                </w:tcPr>
                <w:p w:rsidR="00843236" w:rsidRDefault="00843236" w:rsidP="009941E5">
                  <w:pPr>
                    <w:spacing w:line="360" w:lineRule="auto"/>
                  </w:pPr>
                  <w:r>
                    <w:rPr>
                      <w:rFonts w:hint="eastAsia"/>
                    </w:rPr>
                    <w:t>查询高峰</w:t>
                  </w:r>
                </w:p>
              </w:tc>
              <w:tc>
                <w:tcPr>
                  <w:tcW w:w="3065" w:type="dxa"/>
                  <w:vMerge/>
                  <w:vAlign w:val="center"/>
                </w:tcPr>
                <w:p w:rsidR="00843236" w:rsidRDefault="00843236" w:rsidP="009941E5">
                  <w:pPr>
                    <w:spacing w:line="360" w:lineRule="auto"/>
                  </w:pPr>
                </w:p>
              </w:tc>
              <w:tc>
                <w:tcPr>
                  <w:tcW w:w="2825" w:type="dxa"/>
                  <w:vAlign w:val="center"/>
                </w:tcPr>
                <w:p w:rsidR="00843236" w:rsidRDefault="00843236" w:rsidP="009941E5">
                  <w:pPr>
                    <w:spacing w:line="360" w:lineRule="auto"/>
                  </w:pPr>
                  <w:r>
                    <w:rPr>
                      <w:rFonts w:hint="eastAsia"/>
                    </w:rPr>
                    <w:t>4</w:t>
                  </w:r>
                </w:p>
              </w:tc>
            </w:tr>
            <w:tr w:rsidR="00843236" w:rsidTr="009941E5">
              <w:trPr>
                <w:trHeight w:val="244"/>
                <w:jc w:val="right"/>
              </w:trPr>
              <w:tc>
                <w:tcPr>
                  <w:tcW w:w="2043" w:type="dxa"/>
                  <w:vMerge w:val="restart"/>
                  <w:vAlign w:val="center"/>
                </w:tcPr>
                <w:p w:rsidR="00843236" w:rsidRDefault="00843236" w:rsidP="009941E5">
                  <w:pPr>
                    <w:spacing w:line="360" w:lineRule="auto"/>
                  </w:pPr>
                  <w:r>
                    <w:rPr>
                      <w:rFonts w:hint="eastAsia"/>
                    </w:rPr>
                    <w:t>平时</w:t>
                  </w:r>
                </w:p>
              </w:tc>
              <w:tc>
                <w:tcPr>
                  <w:tcW w:w="3065" w:type="dxa"/>
                  <w:vAlign w:val="center"/>
                </w:tcPr>
                <w:p w:rsidR="00843236" w:rsidRDefault="00843236" w:rsidP="009941E5">
                  <w:pPr>
                    <w:spacing w:line="360" w:lineRule="auto"/>
                  </w:pPr>
                  <w:r>
                    <w:rPr>
                      <w:rFonts w:hint="eastAsia"/>
                    </w:rPr>
                    <w:t>简单查询</w:t>
                  </w:r>
                </w:p>
              </w:tc>
              <w:tc>
                <w:tcPr>
                  <w:tcW w:w="2825" w:type="dxa"/>
                  <w:vAlign w:val="center"/>
                </w:tcPr>
                <w:p w:rsidR="00843236" w:rsidRDefault="00843236" w:rsidP="009941E5">
                  <w:pPr>
                    <w:spacing w:line="360" w:lineRule="auto"/>
                  </w:pPr>
                  <w:r>
                    <w:rPr>
                      <w:rFonts w:hint="eastAsia"/>
                    </w:rPr>
                    <w:t>2</w:t>
                  </w:r>
                </w:p>
              </w:tc>
            </w:tr>
            <w:tr w:rsidR="00843236" w:rsidTr="009941E5">
              <w:trPr>
                <w:trHeight w:val="244"/>
                <w:jc w:val="right"/>
              </w:trPr>
              <w:tc>
                <w:tcPr>
                  <w:tcW w:w="2043" w:type="dxa"/>
                  <w:vMerge/>
                  <w:vAlign w:val="center"/>
                </w:tcPr>
                <w:p w:rsidR="00843236" w:rsidRDefault="00843236" w:rsidP="009941E5">
                  <w:pPr>
                    <w:spacing w:line="360" w:lineRule="auto"/>
                  </w:pPr>
                </w:p>
              </w:tc>
              <w:tc>
                <w:tcPr>
                  <w:tcW w:w="3065" w:type="dxa"/>
                  <w:vAlign w:val="center"/>
                </w:tcPr>
                <w:p w:rsidR="00843236" w:rsidRDefault="00843236" w:rsidP="009941E5">
                  <w:pPr>
                    <w:spacing w:line="360" w:lineRule="auto"/>
                  </w:pPr>
                  <w:r>
                    <w:rPr>
                      <w:rFonts w:hint="eastAsia"/>
                    </w:rPr>
                    <w:t>复杂查询</w:t>
                  </w:r>
                </w:p>
              </w:tc>
              <w:tc>
                <w:tcPr>
                  <w:tcW w:w="2825" w:type="dxa"/>
                  <w:vAlign w:val="center"/>
                </w:tcPr>
                <w:p w:rsidR="00843236" w:rsidRDefault="00843236" w:rsidP="009941E5">
                  <w:pPr>
                    <w:spacing w:line="360" w:lineRule="auto"/>
                  </w:pPr>
                  <w:r>
                    <w:rPr>
                      <w:rFonts w:hint="eastAsia"/>
                    </w:rPr>
                    <w:t>1</w:t>
                  </w:r>
                  <w:r>
                    <w:t>0</w:t>
                  </w:r>
                </w:p>
              </w:tc>
            </w:tr>
            <w:tr w:rsidR="00843236" w:rsidTr="009941E5">
              <w:trPr>
                <w:trHeight w:val="244"/>
                <w:jc w:val="right"/>
              </w:trPr>
              <w:tc>
                <w:tcPr>
                  <w:tcW w:w="2043" w:type="dxa"/>
                  <w:vMerge w:val="restart"/>
                  <w:vAlign w:val="center"/>
                </w:tcPr>
                <w:p w:rsidR="00843236" w:rsidRDefault="00843236" w:rsidP="009941E5">
                  <w:pPr>
                    <w:spacing w:line="360" w:lineRule="auto"/>
                  </w:pPr>
                  <w:r>
                    <w:rPr>
                      <w:rFonts w:hint="eastAsia"/>
                    </w:rPr>
                    <w:t>查询高峰</w:t>
                  </w:r>
                </w:p>
              </w:tc>
              <w:tc>
                <w:tcPr>
                  <w:tcW w:w="3065" w:type="dxa"/>
                  <w:vAlign w:val="center"/>
                </w:tcPr>
                <w:p w:rsidR="00843236" w:rsidRDefault="00843236" w:rsidP="009941E5">
                  <w:pPr>
                    <w:spacing w:line="360" w:lineRule="auto"/>
                  </w:pPr>
                  <w:r>
                    <w:rPr>
                      <w:rFonts w:hint="eastAsia"/>
                    </w:rPr>
                    <w:t>简单查询</w:t>
                  </w:r>
                </w:p>
              </w:tc>
              <w:tc>
                <w:tcPr>
                  <w:tcW w:w="2825" w:type="dxa"/>
                  <w:vAlign w:val="center"/>
                </w:tcPr>
                <w:p w:rsidR="00843236" w:rsidRDefault="00843236" w:rsidP="009941E5">
                  <w:pPr>
                    <w:spacing w:line="360" w:lineRule="auto"/>
                  </w:pPr>
                  <w:r>
                    <w:rPr>
                      <w:rFonts w:hint="eastAsia"/>
                    </w:rPr>
                    <w:t>8</w:t>
                  </w:r>
                </w:p>
              </w:tc>
            </w:tr>
            <w:tr w:rsidR="00843236" w:rsidTr="009941E5">
              <w:trPr>
                <w:trHeight w:val="251"/>
                <w:jc w:val="right"/>
              </w:trPr>
              <w:tc>
                <w:tcPr>
                  <w:tcW w:w="2043" w:type="dxa"/>
                  <w:vMerge/>
                  <w:vAlign w:val="center"/>
                </w:tcPr>
                <w:p w:rsidR="00843236" w:rsidRDefault="00843236" w:rsidP="009941E5">
                  <w:pPr>
                    <w:spacing w:line="360" w:lineRule="auto"/>
                  </w:pPr>
                </w:p>
              </w:tc>
              <w:tc>
                <w:tcPr>
                  <w:tcW w:w="3065" w:type="dxa"/>
                  <w:vAlign w:val="center"/>
                </w:tcPr>
                <w:p w:rsidR="00843236" w:rsidRDefault="00843236" w:rsidP="009941E5">
                  <w:pPr>
                    <w:spacing w:line="360" w:lineRule="auto"/>
                  </w:pPr>
                  <w:r>
                    <w:rPr>
                      <w:rFonts w:hint="eastAsia"/>
                    </w:rPr>
                    <w:t>复杂查询</w:t>
                  </w:r>
                </w:p>
              </w:tc>
              <w:tc>
                <w:tcPr>
                  <w:tcW w:w="2825" w:type="dxa"/>
                  <w:vAlign w:val="center"/>
                </w:tcPr>
                <w:p w:rsidR="00843236" w:rsidRDefault="00843236" w:rsidP="009941E5">
                  <w:pPr>
                    <w:spacing w:line="360" w:lineRule="auto"/>
                  </w:pPr>
                  <w:r>
                    <w:rPr>
                      <w:rFonts w:hint="eastAsia"/>
                    </w:rPr>
                    <w:t>20</w:t>
                  </w:r>
                </w:p>
              </w:tc>
            </w:tr>
          </w:tbl>
          <w:p w:rsidR="00843236" w:rsidRPr="00843236" w:rsidRDefault="00843236" w:rsidP="009941E5">
            <w:pPr>
              <w:spacing w:line="360" w:lineRule="auto"/>
              <w:rPr>
                <w:sz w:val="24"/>
              </w:rPr>
            </w:pPr>
          </w:p>
          <w:p w:rsidR="002A1045" w:rsidRDefault="002A1045" w:rsidP="00D74E6E">
            <w:pPr>
              <w:spacing w:line="360" w:lineRule="auto"/>
              <w:ind w:firstLineChars="200" w:firstLine="640"/>
              <w:rPr>
                <w:rFonts w:ascii="黑体" w:eastAsia="黑体" w:hAnsi="黑体"/>
                <w:sz w:val="32"/>
                <w:szCs w:val="32"/>
              </w:rPr>
            </w:pPr>
            <w:r w:rsidRPr="007F2D02">
              <w:rPr>
                <w:rFonts w:ascii="黑体" w:eastAsia="黑体" w:hAnsi="黑体" w:hint="eastAsia"/>
                <w:sz w:val="32"/>
                <w:szCs w:val="32"/>
              </w:rPr>
              <w:t>2.3 输入输出要求</w:t>
            </w:r>
            <w:r w:rsidRPr="007F2D02">
              <w:rPr>
                <w:rFonts w:ascii="黑体" w:eastAsia="黑体" w:hAnsi="黑体" w:hint="eastAsia"/>
                <w:sz w:val="32"/>
                <w:szCs w:val="32"/>
              </w:rPr>
              <w:tab/>
            </w:r>
          </w:p>
          <w:p w:rsidR="006E4E64" w:rsidRDefault="006E4E64" w:rsidP="006E4E64">
            <w:pPr>
              <w:spacing w:line="360" w:lineRule="auto"/>
              <w:ind w:firstLineChars="400" w:firstLine="960"/>
              <w:rPr>
                <w:rFonts w:hint="eastAsia"/>
                <w:sz w:val="24"/>
              </w:rPr>
            </w:pPr>
            <w:r w:rsidRPr="006E4E64">
              <w:rPr>
                <w:sz w:val="24"/>
              </w:rPr>
              <w:t>输入</w:t>
            </w:r>
            <w:r>
              <w:rPr>
                <w:sz w:val="24"/>
              </w:rPr>
              <w:t>部分</w:t>
            </w:r>
            <w:r w:rsidRPr="006E4E64">
              <w:rPr>
                <w:rFonts w:hint="eastAsia"/>
                <w:sz w:val="24"/>
              </w:rPr>
              <w:t>:</w:t>
            </w:r>
          </w:p>
          <w:p w:rsidR="006E4E64" w:rsidRDefault="006E4E64" w:rsidP="006E4E64">
            <w:pPr>
              <w:spacing w:line="360" w:lineRule="auto"/>
              <w:ind w:leftChars="600" w:left="1260"/>
              <w:rPr>
                <w:sz w:val="24"/>
              </w:rPr>
            </w:pPr>
            <w:r>
              <w:rPr>
                <w:sz w:val="24"/>
              </w:rPr>
              <w:t>输入选框</w:t>
            </w:r>
            <w:r>
              <w:rPr>
                <w:rFonts w:hint="eastAsia"/>
                <w:sz w:val="24"/>
              </w:rPr>
              <w:t>：服务器需要提前从数据库中获得响应数据作为输入选框中的选项作为用户输入的选择。</w:t>
            </w:r>
          </w:p>
          <w:p w:rsidR="006E4E64" w:rsidRDefault="006E4E64" w:rsidP="006E4E64">
            <w:pPr>
              <w:spacing w:line="360" w:lineRule="auto"/>
              <w:ind w:leftChars="600" w:left="1260"/>
              <w:rPr>
                <w:sz w:val="24"/>
              </w:rPr>
            </w:pPr>
            <w:r>
              <w:rPr>
                <w:sz w:val="24"/>
              </w:rPr>
              <w:t>文件</w:t>
            </w:r>
            <w:r>
              <w:rPr>
                <w:rFonts w:hint="eastAsia"/>
                <w:sz w:val="24"/>
              </w:rPr>
              <w:t>：上传的文件大小小于</w:t>
            </w:r>
            <w:r>
              <w:rPr>
                <w:rFonts w:hint="eastAsia"/>
                <w:sz w:val="24"/>
              </w:rPr>
              <w:t>2G</w:t>
            </w:r>
            <w:r>
              <w:rPr>
                <w:rFonts w:hint="eastAsia"/>
                <w:sz w:val="24"/>
              </w:rPr>
              <w:t>。</w:t>
            </w:r>
          </w:p>
          <w:p w:rsidR="006E4E64" w:rsidRDefault="006E4E64" w:rsidP="006E4E64">
            <w:pPr>
              <w:spacing w:line="360" w:lineRule="auto"/>
              <w:ind w:leftChars="600" w:left="1260"/>
              <w:rPr>
                <w:sz w:val="24"/>
              </w:rPr>
            </w:pPr>
            <w:r>
              <w:rPr>
                <w:sz w:val="24"/>
              </w:rPr>
              <w:t>字符串</w:t>
            </w:r>
            <w:r>
              <w:rPr>
                <w:rFonts w:hint="eastAsia"/>
                <w:sz w:val="24"/>
              </w:rPr>
              <w:t>：</w:t>
            </w:r>
            <w:r>
              <w:rPr>
                <w:sz w:val="24"/>
              </w:rPr>
              <w:t>字符串不能为空</w:t>
            </w:r>
            <w:r>
              <w:rPr>
                <w:rFonts w:hint="eastAsia"/>
                <w:sz w:val="24"/>
              </w:rPr>
              <w:t>，</w:t>
            </w:r>
            <w:r>
              <w:rPr>
                <w:sz w:val="24"/>
              </w:rPr>
              <w:t>同时字符串大小小于</w:t>
            </w:r>
            <w:r>
              <w:rPr>
                <w:rFonts w:hint="eastAsia"/>
                <w:sz w:val="24"/>
              </w:rPr>
              <w:t>2</w:t>
            </w:r>
            <w:r>
              <w:rPr>
                <w:sz w:val="24"/>
              </w:rPr>
              <w:t>0</w:t>
            </w:r>
            <w:r>
              <w:rPr>
                <w:sz w:val="24"/>
              </w:rPr>
              <w:t>个字符</w:t>
            </w:r>
            <w:r>
              <w:rPr>
                <w:rFonts w:hint="eastAsia"/>
                <w:sz w:val="24"/>
              </w:rPr>
              <w:t>。</w:t>
            </w:r>
          </w:p>
          <w:p w:rsidR="006E4E64" w:rsidRDefault="006E4E64" w:rsidP="006E4E64">
            <w:pPr>
              <w:spacing w:line="360" w:lineRule="auto"/>
              <w:rPr>
                <w:sz w:val="24"/>
              </w:rPr>
            </w:pPr>
            <w:r>
              <w:rPr>
                <w:rFonts w:hint="eastAsia"/>
                <w:sz w:val="24"/>
              </w:rPr>
              <w:t xml:space="preserve"> </w:t>
            </w:r>
            <w:r>
              <w:rPr>
                <w:sz w:val="24"/>
              </w:rPr>
              <w:t xml:space="preserve">       </w:t>
            </w:r>
            <w:r>
              <w:rPr>
                <w:sz w:val="24"/>
              </w:rPr>
              <w:t>输出部分</w:t>
            </w:r>
            <w:r>
              <w:rPr>
                <w:rFonts w:hint="eastAsia"/>
                <w:sz w:val="24"/>
              </w:rPr>
              <w:t>：</w:t>
            </w:r>
          </w:p>
          <w:p w:rsidR="006E4E64" w:rsidRDefault="006E4E64" w:rsidP="006E4E64">
            <w:pPr>
              <w:spacing w:line="360" w:lineRule="auto"/>
              <w:rPr>
                <w:sz w:val="24"/>
              </w:rPr>
            </w:pPr>
            <w:r>
              <w:rPr>
                <w:rFonts w:hint="eastAsia"/>
                <w:sz w:val="24"/>
              </w:rPr>
              <w:t xml:space="preserve"> </w:t>
            </w:r>
            <w:r>
              <w:rPr>
                <w:sz w:val="24"/>
              </w:rPr>
              <w:t xml:space="preserve">          </w:t>
            </w:r>
            <w:r>
              <w:rPr>
                <w:sz w:val="24"/>
              </w:rPr>
              <w:t>多项数据</w:t>
            </w:r>
            <w:r>
              <w:rPr>
                <w:rFonts w:hint="eastAsia"/>
                <w:sz w:val="24"/>
              </w:rPr>
              <w:t>：以页表的方式表现出来，每页</w:t>
            </w:r>
            <w:r>
              <w:rPr>
                <w:sz w:val="24"/>
              </w:rPr>
              <w:t>最多</w:t>
            </w:r>
            <w:r>
              <w:rPr>
                <w:rFonts w:hint="eastAsia"/>
                <w:sz w:val="24"/>
              </w:rPr>
              <w:t>2</w:t>
            </w:r>
            <w:r>
              <w:rPr>
                <w:sz w:val="24"/>
              </w:rPr>
              <w:t>0</w:t>
            </w:r>
            <w:r>
              <w:rPr>
                <w:sz w:val="24"/>
              </w:rPr>
              <w:t>项</w:t>
            </w:r>
            <w:r>
              <w:rPr>
                <w:rFonts w:hint="eastAsia"/>
                <w:sz w:val="24"/>
              </w:rPr>
              <w:t>。</w:t>
            </w:r>
          </w:p>
          <w:p w:rsidR="006E4E64" w:rsidRPr="006E4E64" w:rsidRDefault="006E4E64" w:rsidP="006E4E64">
            <w:pPr>
              <w:spacing w:line="360" w:lineRule="auto"/>
              <w:rPr>
                <w:rFonts w:hint="eastAsia"/>
                <w:sz w:val="24"/>
              </w:rPr>
            </w:pPr>
            <w:r>
              <w:rPr>
                <w:rFonts w:hint="eastAsia"/>
                <w:sz w:val="24"/>
              </w:rPr>
              <w:t xml:space="preserve"> </w:t>
            </w:r>
            <w:r>
              <w:rPr>
                <w:sz w:val="24"/>
              </w:rPr>
              <w:t xml:space="preserve">          </w:t>
            </w:r>
            <w:r>
              <w:rPr>
                <w:sz w:val="24"/>
              </w:rPr>
              <w:t>文件</w:t>
            </w:r>
            <w:r>
              <w:rPr>
                <w:rFonts w:hint="eastAsia"/>
                <w:sz w:val="24"/>
              </w:rPr>
              <w:t>：</w:t>
            </w:r>
            <w:r>
              <w:rPr>
                <w:sz w:val="24"/>
              </w:rPr>
              <w:t>跳出下载文件</w:t>
            </w:r>
            <w:r>
              <w:rPr>
                <w:rFonts w:hint="eastAsia"/>
                <w:sz w:val="24"/>
              </w:rPr>
              <w:t>，</w:t>
            </w:r>
            <w:r>
              <w:rPr>
                <w:sz w:val="24"/>
              </w:rPr>
              <w:t>并保证下载文件内容的正确性</w:t>
            </w:r>
            <w:r>
              <w:rPr>
                <w:rFonts w:hint="eastAsia"/>
                <w:sz w:val="24"/>
              </w:rPr>
              <w:t>。</w:t>
            </w:r>
            <w:bookmarkStart w:id="0" w:name="_GoBack"/>
            <w:bookmarkEnd w:id="0"/>
          </w:p>
          <w:p w:rsidR="00D74E6E" w:rsidRDefault="002A1045" w:rsidP="00D74E6E">
            <w:pPr>
              <w:spacing w:line="360" w:lineRule="auto"/>
              <w:ind w:firstLineChars="200" w:firstLine="640"/>
              <w:rPr>
                <w:rFonts w:ascii="黑体" w:eastAsia="黑体" w:hAnsi="黑体"/>
                <w:sz w:val="32"/>
                <w:szCs w:val="32"/>
              </w:rPr>
            </w:pPr>
            <w:r w:rsidRPr="007F2D02">
              <w:rPr>
                <w:rFonts w:ascii="黑体" w:eastAsia="黑体" w:hAnsi="黑体" w:hint="eastAsia"/>
                <w:sz w:val="32"/>
                <w:szCs w:val="32"/>
              </w:rPr>
              <w:t>2.4 模块要求分析</w:t>
            </w:r>
            <w:r w:rsidRPr="007F2D02">
              <w:rPr>
                <w:rFonts w:ascii="黑体" w:eastAsia="黑体" w:hAnsi="黑体" w:hint="eastAsia"/>
                <w:sz w:val="32"/>
                <w:szCs w:val="32"/>
              </w:rPr>
              <w:tab/>
            </w:r>
          </w:p>
          <w:p w:rsidR="00D74E6E" w:rsidRDefault="002A1045" w:rsidP="00D74E6E">
            <w:pPr>
              <w:spacing w:line="360" w:lineRule="auto"/>
              <w:ind w:firstLineChars="300" w:firstLine="720"/>
              <w:rPr>
                <w:sz w:val="24"/>
              </w:rPr>
            </w:pPr>
            <w:r w:rsidRPr="002A1045">
              <w:rPr>
                <w:rFonts w:hint="eastAsia"/>
                <w:sz w:val="24"/>
              </w:rPr>
              <w:t xml:space="preserve">2.4.1  </w:t>
            </w:r>
            <w:r w:rsidRPr="002A1045">
              <w:rPr>
                <w:rFonts w:hint="eastAsia"/>
                <w:sz w:val="24"/>
              </w:rPr>
              <w:t>容错性</w:t>
            </w:r>
            <w:r>
              <w:rPr>
                <w:rFonts w:hint="eastAsia"/>
                <w:sz w:val="24"/>
              </w:rPr>
              <w:tab/>
            </w:r>
          </w:p>
          <w:p w:rsidR="00F5193D" w:rsidRPr="00F5193D" w:rsidRDefault="00F5193D" w:rsidP="00F5193D">
            <w:pPr>
              <w:spacing w:line="360" w:lineRule="auto"/>
              <w:ind w:leftChars="283" w:left="594" w:firstLineChars="100" w:firstLine="240"/>
              <w:rPr>
                <w:rFonts w:hint="eastAsia"/>
                <w:sz w:val="24"/>
              </w:rPr>
            </w:pPr>
            <w:r w:rsidRPr="002C1325">
              <w:rPr>
                <w:rFonts w:hint="eastAsia"/>
                <w:sz w:val="24"/>
              </w:rPr>
              <w:t>调用相关数据操作要简单，从数据中调出来的数据要方便打印，录入，修改，删除等相关的操作。软件允许用户使用屏幕触摸使用，也可以对手机接入的鼠标、键盘做出反应。软件的设计和实现需要考虑到运行环境的变化，并能够在运行环境变化的情况下正常使用。同时，软件需要兼容其他软件接口的变化，以保证在不同运行环境，不同软件接口的情况下的正常使用。</w:t>
            </w:r>
          </w:p>
          <w:p w:rsidR="00D74E6E" w:rsidRDefault="002A1045" w:rsidP="00D74E6E">
            <w:pPr>
              <w:spacing w:line="360" w:lineRule="auto"/>
              <w:ind w:firstLineChars="300" w:firstLine="720"/>
              <w:rPr>
                <w:sz w:val="24"/>
              </w:rPr>
            </w:pPr>
            <w:r w:rsidRPr="002A1045">
              <w:rPr>
                <w:rFonts w:hint="eastAsia"/>
                <w:sz w:val="24"/>
              </w:rPr>
              <w:t xml:space="preserve">2.4.2  </w:t>
            </w:r>
            <w:r w:rsidRPr="002A1045">
              <w:rPr>
                <w:rFonts w:hint="eastAsia"/>
                <w:sz w:val="24"/>
              </w:rPr>
              <w:t>封闭性</w:t>
            </w:r>
            <w:r>
              <w:rPr>
                <w:rFonts w:hint="eastAsia"/>
                <w:sz w:val="24"/>
              </w:rPr>
              <w:tab/>
            </w:r>
          </w:p>
          <w:p w:rsidR="00F5193D" w:rsidRPr="00F5193D" w:rsidRDefault="00F5193D" w:rsidP="00F5193D">
            <w:pPr>
              <w:spacing w:line="360" w:lineRule="auto"/>
              <w:ind w:firstLineChars="400" w:firstLine="960"/>
              <w:rPr>
                <w:rFonts w:hint="eastAsia"/>
                <w:sz w:val="24"/>
              </w:rPr>
            </w:pPr>
            <w:r w:rsidRPr="00F5193D">
              <w:rPr>
                <w:rFonts w:hint="eastAsia"/>
                <w:sz w:val="24"/>
              </w:rPr>
              <w:t>每个</w:t>
            </w:r>
            <w:r>
              <w:rPr>
                <w:rFonts w:hint="eastAsia"/>
                <w:sz w:val="24"/>
              </w:rPr>
              <w:t>模块间封闭，对模块进行扩展的时候不影响已有的程序模块。</w:t>
            </w:r>
          </w:p>
          <w:p w:rsidR="00FF742F" w:rsidRDefault="002A1045" w:rsidP="00D74E6E">
            <w:pPr>
              <w:spacing w:line="360" w:lineRule="auto"/>
              <w:ind w:firstLineChars="300" w:firstLine="720"/>
              <w:rPr>
                <w:sz w:val="24"/>
              </w:rPr>
            </w:pPr>
            <w:r w:rsidRPr="002A1045">
              <w:rPr>
                <w:rFonts w:hint="eastAsia"/>
                <w:sz w:val="24"/>
              </w:rPr>
              <w:lastRenderedPageBreak/>
              <w:t xml:space="preserve">2.4.3  </w:t>
            </w:r>
            <w:r w:rsidRPr="002A1045">
              <w:rPr>
                <w:rFonts w:hint="eastAsia"/>
                <w:sz w:val="24"/>
              </w:rPr>
              <w:t>安全性</w:t>
            </w:r>
            <w:r>
              <w:rPr>
                <w:rFonts w:hint="eastAsia"/>
                <w:sz w:val="24"/>
              </w:rPr>
              <w:tab/>
            </w:r>
          </w:p>
          <w:p w:rsidR="00F5193D" w:rsidRPr="00F5193D" w:rsidRDefault="00F5193D" w:rsidP="00F5193D">
            <w:pPr>
              <w:spacing w:line="360" w:lineRule="auto"/>
              <w:ind w:leftChars="300" w:left="630" w:firstLineChars="100" w:firstLine="240"/>
              <w:rPr>
                <w:rFonts w:hint="eastAsia"/>
                <w:sz w:val="24"/>
              </w:rPr>
            </w:pPr>
            <w:r w:rsidRPr="002C1325">
              <w:rPr>
                <w:rFonts w:hint="eastAsia"/>
                <w:sz w:val="24"/>
              </w:rPr>
              <w:t>保证教务管理系统中的数据进行相应的安全限制，管理员与用户的操作必须经过的严格安全体系校验，不能随便进行更改，保密性要高，以防发生随意泄露事件发生。</w:t>
            </w:r>
          </w:p>
          <w:p w:rsidR="00AD211E" w:rsidRPr="00D74E6E" w:rsidRDefault="00AD211E" w:rsidP="009941E5">
            <w:pPr>
              <w:spacing w:line="360" w:lineRule="auto"/>
              <w:ind w:firstLineChars="247" w:firstLine="593"/>
              <w:rPr>
                <w:sz w:val="24"/>
              </w:rPr>
            </w:pPr>
          </w:p>
          <w:p w:rsidR="00D74E6E" w:rsidRDefault="002A1045" w:rsidP="00D74E6E">
            <w:pPr>
              <w:spacing w:line="360" w:lineRule="auto"/>
              <w:ind w:firstLineChars="200" w:firstLine="640"/>
              <w:rPr>
                <w:rFonts w:ascii="黑体" w:eastAsia="黑体" w:hAnsi="黑体"/>
                <w:sz w:val="32"/>
                <w:szCs w:val="32"/>
              </w:rPr>
            </w:pPr>
            <w:r w:rsidRPr="007F2D02">
              <w:rPr>
                <w:rFonts w:ascii="黑体" w:eastAsia="黑体" w:hAnsi="黑体" w:hint="eastAsia"/>
                <w:sz w:val="32"/>
                <w:szCs w:val="32"/>
              </w:rPr>
              <w:t>3</w:t>
            </w:r>
            <w:r w:rsidR="00AA680B" w:rsidRPr="007F2D02">
              <w:rPr>
                <w:rFonts w:ascii="黑体" w:eastAsia="黑体" w:hAnsi="黑体" w:hint="eastAsia"/>
                <w:sz w:val="32"/>
                <w:szCs w:val="32"/>
              </w:rPr>
              <w:t>面向复杂工程问题的</w:t>
            </w:r>
            <w:r w:rsidR="003B6283" w:rsidRPr="007F2D02">
              <w:rPr>
                <w:rFonts w:ascii="黑体" w:eastAsia="黑体" w:hAnsi="黑体" w:hint="eastAsia"/>
                <w:sz w:val="32"/>
                <w:szCs w:val="32"/>
              </w:rPr>
              <w:t>系统</w:t>
            </w:r>
            <w:r w:rsidRPr="007F2D02">
              <w:rPr>
                <w:rFonts w:ascii="黑体" w:eastAsia="黑体" w:hAnsi="黑体" w:hint="eastAsia"/>
                <w:sz w:val="32"/>
                <w:szCs w:val="32"/>
              </w:rPr>
              <w:t>设计</w:t>
            </w:r>
            <w:r w:rsidRPr="007F2D02">
              <w:rPr>
                <w:rFonts w:ascii="黑体" w:eastAsia="黑体" w:hAnsi="黑体" w:hint="eastAsia"/>
                <w:sz w:val="32"/>
                <w:szCs w:val="32"/>
              </w:rPr>
              <w:tab/>
            </w:r>
          </w:p>
          <w:p w:rsidR="002A1045" w:rsidRPr="00D74E6E" w:rsidRDefault="002A1045" w:rsidP="00D74E6E">
            <w:pPr>
              <w:spacing w:line="360" w:lineRule="auto"/>
              <w:ind w:firstLineChars="300" w:firstLine="720"/>
              <w:rPr>
                <w:rFonts w:ascii="黑体" w:eastAsia="黑体" w:hAnsi="黑体"/>
                <w:sz w:val="32"/>
                <w:szCs w:val="32"/>
              </w:rPr>
            </w:pPr>
            <w:r w:rsidRPr="002A1045">
              <w:rPr>
                <w:rFonts w:hint="eastAsia"/>
                <w:sz w:val="24"/>
              </w:rPr>
              <w:t xml:space="preserve">3.1 </w:t>
            </w:r>
            <w:r w:rsidR="007D2899">
              <w:rPr>
                <w:rFonts w:hint="eastAsia"/>
                <w:sz w:val="24"/>
              </w:rPr>
              <w:t>概要设计</w:t>
            </w:r>
            <w:r>
              <w:rPr>
                <w:rFonts w:hint="eastAsia"/>
                <w:sz w:val="24"/>
              </w:rPr>
              <w:tab/>
            </w:r>
          </w:p>
          <w:p w:rsidR="009941E5" w:rsidRDefault="009941E5" w:rsidP="009941E5">
            <w:pPr>
              <w:spacing w:line="360" w:lineRule="auto"/>
              <w:ind w:firstLineChars="347" w:firstLine="729"/>
              <w:rPr>
                <w:sz w:val="24"/>
              </w:rPr>
            </w:pPr>
            <w:r>
              <w:rPr>
                <w:rFonts w:hint="eastAsia"/>
                <w:noProof/>
              </w:rPr>
              <w:drawing>
                <wp:inline distT="0" distB="0" distL="114300" distR="114300" wp14:anchorId="54733CCF" wp14:editId="63F0C509">
                  <wp:extent cx="4910779" cy="2552700"/>
                  <wp:effectExtent l="0" t="0" r="0" b="0"/>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9"/>
                          <a:stretch>
                            <a:fillRect/>
                          </a:stretch>
                        </pic:blipFill>
                        <pic:spPr>
                          <a:xfrm>
                            <a:off x="0" y="0"/>
                            <a:ext cx="4938682" cy="2567204"/>
                          </a:xfrm>
                          <a:prstGeom prst="rect">
                            <a:avLst/>
                          </a:prstGeom>
                        </pic:spPr>
                      </pic:pic>
                    </a:graphicData>
                  </a:graphic>
                </wp:inline>
              </w:drawing>
            </w:r>
          </w:p>
          <w:p w:rsidR="00D74E6E" w:rsidRDefault="009941E5" w:rsidP="00D74E6E">
            <w:pPr>
              <w:spacing w:line="360" w:lineRule="auto"/>
              <w:ind w:firstLineChars="347" w:firstLine="729"/>
              <w:jc w:val="center"/>
              <w:rPr>
                <w:rFonts w:asciiTheme="minorEastAsia" w:eastAsiaTheme="minorEastAsia" w:hAnsiTheme="minorEastAsia"/>
                <w:szCs w:val="21"/>
              </w:rPr>
            </w:pPr>
            <w:r w:rsidRPr="009941E5">
              <w:rPr>
                <w:rFonts w:asciiTheme="minorEastAsia" w:eastAsiaTheme="minorEastAsia" w:hAnsiTheme="minorEastAsia" w:hint="eastAsia"/>
                <w:szCs w:val="21"/>
              </w:rPr>
              <w:t>图3.</w:t>
            </w:r>
            <w:r w:rsidRPr="009941E5">
              <w:rPr>
                <w:rFonts w:asciiTheme="minorEastAsia" w:eastAsiaTheme="minorEastAsia" w:hAnsiTheme="minorEastAsia"/>
                <w:szCs w:val="21"/>
              </w:rPr>
              <w:t>1-1 业务流模型图</w:t>
            </w:r>
          </w:p>
          <w:p w:rsidR="00EF54B3" w:rsidRPr="00D74E6E" w:rsidRDefault="00504026" w:rsidP="003D52F3">
            <w:pPr>
              <w:spacing w:line="360" w:lineRule="auto"/>
              <w:ind w:firstLineChars="300" w:firstLine="720"/>
              <w:rPr>
                <w:rFonts w:asciiTheme="minorEastAsia" w:eastAsiaTheme="minorEastAsia" w:hAnsiTheme="minorEastAsia"/>
                <w:szCs w:val="21"/>
              </w:rPr>
            </w:pPr>
            <w:r>
              <w:rPr>
                <w:rFonts w:hint="eastAsia"/>
                <w:sz w:val="24"/>
              </w:rPr>
              <w:t>3.2</w:t>
            </w:r>
            <w:r w:rsidR="003B6283">
              <w:rPr>
                <w:rFonts w:hint="eastAsia"/>
                <w:sz w:val="24"/>
              </w:rPr>
              <w:t>系统</w:t>
            </w:r>
            <w:r w:rsidR="002A1045" w:rsidRPr="002A1045">
              <w:rPr>
                <w:rFonts w:hint="eastAsia"/>
                <w:sz w:val="24"/>
              </w:rPr>
              <w:t>模块设计</w:t>
            </w:r>
          </w:p>
          <w:p w:rsidR="00EF54B3" w:rsidRDefault="00EF54B3" w:rsidP="00D74E6E">
            <w:pPr>
              <w:spacing w:line="360" w:lineRule="auto"/>
              <w:ind w:firstLineChars="247" w:firstLine="593"/>
              <w:rPr>
                <w:sz w:val="24"/>
              </w:rPr>
            </w:pPr>
            <w:r>
              <w:rPr>
                <w:sz w:val="24"/>
              </w:rPr>
              <w:t xml:space="preserve">3.2.1 </w:t>
            </w:r>
            <w:r>
              <w:rPr>
                <w:sz w:val="24"/>
              </w:rPr>
              <w:t>用户端</w:t>
            </w:r>
          </w:p>
          <w:p w:rsidR="00EF54B3" w:rsidRDefault="00EF54B3" w:rsidP="009941E5">
            <w:pPr>
              <w:spacing w:line="360" w:lineRule="auto"/>
              <w:ind w:firstLineChars="247" w:firstLine="595"/>
              <w:rPr>
                <w:b/>
                <w:sz w:val="24"/>
              </w:rPr>
            </w:pPr>
            <w:r>
              <w:rPr>
                <w:rFonts w:hint="eastAsia"/>
                <w:b/>
                <w:sz w:val="24"/>
              </w:rPr>
              <w:t>（</w:t>
            </w:r>
            <w:r>
              <w:rPr>
                <w:rFonts w:hint="eastAsia"/>
                <w:b/>
                <w:sz w:val="24"/>
              </w:rPr>
              <w:t>1</w:t>
            </w:r>
            <w:r>
              <w:rPr>
                <w:rFonts w:hint="eastAsia"/>
                <w:b/>
                <w:sz w:val="24"/>
              </w:rPr>
              <w:t>）</w:t>
            </w:r>
            <w:r w:rsidRPr="009833E5">
              <w:rPr>
                <w:rFonts w:hint="eastAsia"/>
                <w:b/>
                <w:sz w:val="24"/>
              </w:rPr>
              <w:t>教辅资料共享模块：</w:t>
            </w:r>
          </w:p>
          <w:p w:rsidR="00EF54B3" w:rsidRPr="009833E5" w:rsidRDefault="00EF54B3" w:rsidP="009941E5">
            <w:pPr>
              <w:spacing w:line="360" w:lineRule="auto"/>
              <w:ind w:firstLineChars="247" w:firstLine="593"/>
              <w:rPr>
                <w:sz w:val="24"/>
              </w:rPr>
            </w:pPr>
            <w:r w:rsidRPr="009833E5">
              <w:rPr>
                <w:sz w:val="24"/>
              </w:rPr>
              <w:t>用例图</w:t>
            </w:r>
            <w:r>
              <w:rPr>
                <w:rFonts w:hint="eastAsia"/>
                <w:sz w:val="24"/>
              </w:rPr>
              <w:t>：</w:t>
            </w:r>
          </w:p>
          <w:p w:rsidR="00EF54B3" w:rsidRDefault="00EF54B3" w:rsidP="009941E5">
            <w:pPr>
              <w:spacing w:line="360" w:lineRule="auto"/>
              <w:ind w:firstLineChars="247" w:firstLine="519"/>
              <w:rPr>
                <w:b/>
                <w:sz w:val="24"/>
              </w:rPr>
            </w:pPr>
            <w:r>
              <w:rPr>
                <w:rFonts w:hint="eastAsia"/>
                <w:noProof/>
              </w:rPr>
              <w:lastRenderedPageBreak/>
              <w:drawing>
                <wp:inline distT="0" distB="0" distL="0" distR="0" wp14:anchorId="26C3E36E" wp14:editId="43F8C1C9">
                  <wp:extent cx="5176837" cy="3069577"/>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资料共享用例图.png"/>
                          <pic:cNvPicPr/>
                        </pic:nvPicPr>
                        <pic:blipFill>
                          <a:blip r:embed="rId10">
                            <a:extLst>
                              <a:ext uri="{28A0092B-C50C-407E-A947-70E740481C1C}">
                                <a14:useLocalDpi xmlns:a14="http://schemas.microsoft.com/office/drawing/2010/main" val="0"/>
                              </a:ext>
                            </a:extLst>
                          </a:blip>
                          <a:stretch>
                            <a:fillRect/>
                          </a:stretch>
                        </pic:blipFill>
                        <pic:spPr>
                          <a:xfrm>
                            <a:off x="0" y="0"/>
                            <a:ext cx="5200702" cy="3083728"/>
                          </a:xfrm>
                          <a:prstGeom prst="rect">
                            <a:avLst/>
                          </a:prstGeom>
                        </pic:spPr>
                      </pic:pic>
                    </a:graphicData>
                  </a:graphic>
                </wp:inline>
              </w:drawing>
            </w:r>
          </w:p>
          <w:p w:rsidR="002D0615" w:rsidRPr="00690BF1" w:rsidRDefault="002D0615" w:rsidP="002D0615">
            <w:pPr>
              <w:spacing w:line="360" w:lineRule="auto"/>
              <w:ind w:firstLineChars="247" w:firstLine="519"/>
              <w:jc w:val="center"/>
              <w:rPr>
                <w:szCs w:val="21"/>
              </w:rPr>
            </w:pPr>
            <w:r w:rsidRPr="00690BF1">
              <w:rPr>
                <w:rFonts w:hint="eastAsia"/>
                <w:szCs w:val="21"/>
              </w:rPr>
              <w:t>图</w:t>
            </w:r>
            <w:r w:rsidRPr="00690BF1">
              <w:rPr>
                <w:rFonts w:hint="eastAsia"/>
                <w:szCs w:val="21"/>
              </w:rPr>
              <w:t>3</w:t>
            </w:r>
            <w:r w:rsidRPr="00690BF1">
              <w:rPr>
                <w:szCs w:val="21"/>
              </w:rPr>
              <w:t>.2.1</w:t>
            </w:r>
            <w:r w:rsidRPr="00690BF1">
              <w:rPr>
                <w:rFonts w:hint="eastAsia"/>
                <w:szCs w:val="21"/>
              </w:rPr>
              <w:t>-</w:t>
            </w:r>
            <w:r w:rsidRPr="00690BF1">
              <w:rPr>
                <w:szCs w:val="21"/>
              </w:rPr>
              <w:t>1</w:t>
            </w:r>
            <w:r w:rsidRPr="00690BF1">
              <w:rPr>
                <w:szCs w:val="21"/>
              </w:rPr>
              <w:t>教辅资料共享用例图</w:t>
            </w:r>
          </w:p>
          <w:p w:rsidR="00EF54B3" w:rsidRDefault="00EF54B3" w:rsidP="009941E5">
            <w:pPr>
              <w:spacing w:line="360" w:lineRule="auto"/>
              <w:ind w:firstLineChars="247" w:firstLine="593"/>
              <w:rPr>
                <w:sz w:val="24"/>
              </w:rPr>
            </w:pPr>
            <w:r w:rsidRPr="009833E5">
              <w:rPr>
                <w:rFonts w:hint="eastAsia"/>
                <w:sz w:val="24"/>
              </w:rPr>
              <w:t>功能说明：为了更好地实现资料的共享，该模块提供资料上传和下载功能；</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上传资料：用户上传已有的资料，方便其他用户下载；</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下载资料：用户可以下载自己需要的资料。</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标签分类：此外，模块允许资料码上标签进行分类。用户在上</w:t>
            </w:r>
            <w:proofErr w:type="gramStart"/>
            <w:r w:rsidRPr="00FA2AE4">
              <w:rPr>
                <w:rFonts w:hint="eastAsia"/>
                <w:bCs/>
                <w:sz w:val="24"/>
              </w:rPr>
              <w:t>传资料</w:t>
            </w:r>
            <w:proofErr w:type="gramEnd"/>
            <w:r w:rsidRPr="00FA2AE4">
              <w:rPr>
                <w:rFonts w:hint="eastAsia"/>
                <w:bCs/>
                <w:sz w:val="24"/>
              </w:rPr>
              <w:t>时给</w:t>
            </w:r>
            <w:proofErr w:type="gramStart"/>
            <w:r w:rsidRPr="00FA2AE4">
              <w:rPr>
                <w:rFonts w:hint="eastAsia"/>
                <w:bCs/>
                <w:sz w:val="24"/>
              </w:rPr>
              <w:t>资料勾选不同</w:t>
            </w:r>
            <w:proofErr w:type="gramEnd"/>
            <w:r w:rsidRPr="00FA2AE4">
              <w:rPr>
                <w:rFonts w:hint="eastAsia"/>
                <w:bCs/>
                <w:sz w:val="24"/>
              </w:rPr>
              <w:t>的分类标签，用作分类的依据。这里的标签包括：专业分类：软件工程、计算机科学与技术、网络工程、智能科学与技术等；课程名称：高等数学、大学英语、大学物理、计算机组成原理、操作系统、软件体系结构、软件设计模式等；资料类型：课件、试卷、文档等等。</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分类筛选：用户可以输入标签类型，筛选数据库内的资料。比如当用户在下拉框中选择数据结构这个科目的标签，列表会呈现出当前所有给科目的资料。</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资料检索：用户可以输入关键字检索含有该关键字的资料。</w:t>
            </w:r>
          </w:p>
          <w:p w:rsidR="00EF54B3" w:rsidRPr="009833E5" w:rsidRDefault="00EF54B3" w:rsidP="009941E5">
            <w:pPr>
              <w:pStyle w:val="a7"/>
              <w:spacing w:line="360" w:lineRule="auto"/>
              <w:ind w:left="840" w:firstLineChars="0" w:firstLine="0"/>
              <w:rPr>
                <w:sz w:val="24"/>
              </w:rPr>
            </w:pPr>
          </w:p>
          <w:p w:rsidR="00EF54B3" w:rsidRDefault="00EF54B3" w:rsidP="009941E5">
            <w:pPr>
              <w:spacing w:line="360" w:lineRule="auto"/>
              <w:ind w:firstLineChars="247" w:firstLine="595"/>
              <w:rPr>
                <w:b/>
                <w:sz w:val="24"/>
              </w:rPr>
            </w:pPr>
            <w:r>
              <w:rPr>
                <w:rFonts w:hint="eastAsia"/>
                <w:b/>
                <w:sz w:val="24"/>
              </w:rPr>
              <w:t>（</w:t>
            </w:r>
            <w:r>
              <w:rPr>
                <w:rFonts w:hint="eastAsia"/>
                <w:b/>
                <w:sz w:val="24"/>
              </w:rPr>
              <w:t>2</w:t>
            </w:r>
            <w:r>
              <w:rPr>
                <w:rFonts w:hint="eastAsia"/>
                <w:b/>
                <w:sz w:val="24"/>
              </w:rPr>
              <w:t>）</w:t>
            </w:r>
            <w:r w:rsidRPr="009833E5">
              <w:rPr>
                <w:rFonts w:hint="eastAsia"/>
                <w:b/>
                <w:sz w:val="24"/>
              </w:rPr>
              <w:t>旧物拍卖模块：</w:t>
            </w:r>
          </w:p>
          <w:p w:rsidR="00EF54B3" w:rsidRPr="009833E5" w:rsidRDefault="00EF54B3" w:rsidP="009941E5">
            <w:pPr>
              <w:spacing w:line="360" w:lineRule="auto"/>
              <w:ind w:firstLineChars="247" w:firstLine="593"/>
              <w:rPr>
                <w:sz w:val="24"/>
              </w:rPr>
            </w:pPr>
            <w:r w:rsidRPr="009833E5">
              <w:rPr>
                <w:sz w:val="24"/>
              </w:rPr>
              <w:t>用例图</w:t>
            </w:r>
            <w:r>
              <w:rPr>
                <w:rFonts w:hint="eastAsia"/>
                <w:sz w:val="24"/>
              </w:rPr>
              <w:t>：</w:t>
            </w:r>
          </w:p>
          <w:p w:rsidR="00EF54B3" w:rsidRDefault="00EF54B3" w:rsidP="009941E5">
            <w:pPr>
              <w:spacing w:line="360" w:lineRule="auto"/>
              <w:ind w:firstLineChars="247" w:firstLine="519"/>
              <w:rPr>
                <w:b/>
                <w:sz w:val="24"/>
              </w:rPr>
            </w:pPr>
            <w:r>
              <w:rPr>
                <w:noProof/>
              </w:rPr>
              <w:lastRenderedPageBreak/>
              <w:drawing>
                <wp:inline distT="0" distB="0" distL="0" distR="0" wp14:anchorId="392F1928" wp14:editId="5EE4E4E7">
                  <wp:extent cx="4800600" cy="33207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182" cy="3326653"/>
                          </a:xfrm>
                          <a:prstGeom prst="rect">
                            <a:avLst/>
                          </a:prstGeom>
                          <a:noFill/>
                          <a:ln>
                            <a:noFill/>
                          </a:ln>
                        </pic:spPr>
                      </pic:pic>
                    </a:graphicData>
                  </a:graphic>
                </wp:inline>
              </w:drawing>
            </w:r>
          </w:p>
          <w:p w:rsidR="002D0615" w:rsidRPr="00690BF1" w:rsidRDefault="002D0615" w:rsidP="002D0615">
            <w:pPr>
              <w:spacing w:line="360" w:lineRule="auto"/>
              <w:ind w:firstLineChars="247" w:firstLine="519"/>
              <w:jc w:val="center"/>
              <w:rPr>
                <w:rFonts w:asciiTheme="minorEastAsia" w:eastAsiaTheme="minorEastAsia" w:hAnsiTheme="minorEastAsia"/>
                <w:szCs w:val="21"/>
              </w:rPr>
            </w:pPr>
            <w:r w:rsidRPr="00690BF1">
              <w:rPr>
                <w:rFonts w:asciiTheme="minorEastAsia" w:eastAsiaTheme="minorEastAsia" w:hAnsiTheme="minorEastAsia" w:hint="eastAsia"/>
                <w:szCs w:val="21"/>
              </w:rPr>
              <w:t>图3</w:t>
            </w:r>
            <w:r w:rsidRPr="00690BF1">
              <w:rPr>
                <w:rFonts w:asciiTheme="minorEastAsia" w:eastAsiaTheme="minorEastAsia" w:hAnsiTheme="minorEastAsia"/>
                <w:szCs w:val="21"/>
              </w:rPr>
              <w:t>.2.1</w:t>
            </w:r>
            <w:r w:rsidRPr="00690BF1">
              <w:rPr>
                <w:rFonts w:asciiTheme="minorEastAsia" w:eastAsiaTheme="minorEastAsia" w:hAnsiTheme="minorEastAsia" w:hint="eastAsia"/>
                <w:szCs w:val="21"/>
              </w:rPr>
              <w:t>-</w:t>
            </w:r>
            <w:r w:rsidRPr="00690BF1">
              <w:rPr>
                <w:rFonts w:asciiTheme="minorEastAsia" w:eastAsiaTheme="minorEastAsia" w:hAnsiTheme="minorEastAsia"/>
                <w:szCs w:val="21"/>
              </w:rPr>
              <w:t>2 旧物拍卖用例图</w:t>
            </w:r>
          </w:p>
          <w:p w:rsidR="00EF54B3" w:rsidRDefault="00EF54B3" w:rsidP="009941E5">
            <w:pPr>
              <w:spacing w:line="360" w:lineRule="auto"/>
              <w:ind w:firstLineChars="247" w:firstLine="593"/>
              <w:rPr>
                <w:sz w:val="24"/>
              </w:rPr>
            </w:pPr>
            <w:r>
              <w:rPr>
                <w:rFonts w:hint="eastAsia"/>
                <w:sz w:val="24"/>
              </w:rPr>
              <w:t>功能说明：</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拍卖信息维护：用户可通过该网页发布物品拍卖信息，例如：旧书、</w:t>
            </w:r>
            <w:proofErr w:type="gramStart"/>
            <w:r w:rsidRPr="00FA2AE4">
              <w:rPr>
                <w:rFonts w:hint="eastAsia"/>
                <w:bCs/>
                <w:sz w:val="24"/>
              </w:rPr>
              <w:t>旧运动</w:t>
            </w:r>
            <w:proofErr w:type="gramEnd"/>
            <w:r w:rsidRPr="00FA2AE4">
              <w:rPr>
                <w:rFonts w:hint="eastAsia"/>
                <w:bCs/>
                <w:sz w:val="24"/>
              </w:rPr>
              <w:t>器材等物品。当然也可以随时编辑、删除自己的拍卖信息</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物品资料展示：拍卖消息不提供买卖途径，仅提供商品信息（商品图片等）</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买家联系：拍卖意愿已经卖家联系方式。买家若有需要可以以给予的联系方式联系卖家。</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状态监视：假若当前物品已经被拍卖成功，当前的拍卖消息被标记为诸如拍卖成功的状态；</w:t>
            </w:r>
          </w:p>
          <w:p w:rsidR="00EF54B3" w:rsidRDefault="00EF54B3" w:rsidP="009941E5">
            <w:pPr>
              <w:spacing w:line="360" w:lineRule="auto"/>
              <w:ind w:firstLineChars="247" w:firstLine="595"/>
              <w:rPr>
                <w:b/>
                <w:sz w:val="24"/>
              </w:rPr>
            </w:pPr>
            <w:r>
              <w:rPr>
                <w:rFonts w:hint="eastAsia"/>
                <w:b/>
                <w:sz w:val="24"/>
              </w:rPr>
              <w:t>（</w:t>
            </w:r>
            <w:r>
              <w:rPr>
                <w:rFonts w:hint="eastAsia"/>
                <w:b/>
                <w:sz w:val="24"/>
              </w:rPr>
              <w:t>3</w:t>
            </w:r>
            <w:r>
              <w:rPr>
                <w:rFonts w:hint="eastAsia"/>
                <w:b/>
                <w:sz w:val="24"/>
              </w:rPr>
              <w:t>）</w:t>
            </w:r>
            <w:r w:rsidRPr="009833E5">
              <w:rPr>
                <w:rFonts w:hint="eastAsia"/>
                <w:b/>
                <w:sz w:val="24"/>
              </w:rPr>
              <w:t>失物招领模块</w:t>
            </w:r>
            <w:r>
              <w:rPr>
                <w:rFonts w:hint="eastAsia"/>
                <w:b/>
                <w:sz w:val="24"/>
              </w:rPr>
              <w:t>：</w:t>
            </w:r>
          </w:p>
          <w:p w:rsidR="00EF54B3" w:rsidRPr="009833E5" w:rsidRDefault="00EF54B3" w:rsidP="009941E5">
            <w:pPr>
              <w:spacing w:line="360" w:lineRule="auto"/>
              <w:ind w:firstLineChars="247" w:firstLine="593"/>
              <w:rPr>
                <w:sz w:val="24"/>
              </w:rPr>
            </w:pPr>
            <w:r w:rsidRPr="009833E5">
              <w:rPr>
                <w:sz w:val="24"/>
              </w:rPr>
              <w:t>用例图</w:t>
            </w:r>
            <w:r>
              <w:rPr>
                <w:rFonts w:hint="eastAsia"/>
                <w:sz w:val="24"/>
              </w:rPr>
              <w:t>：</w:t>
            </w:r>
          </w:p>
          <w:p w:rsidR="00EF54B3" w:rsidRDefault="00EF54B3" w:rsidP="009941E5">
            <w:pPr>
              <w:spacing w:line="360" w:lineRule="auto"/>
              <w:ind w:firstLineChars="247" w:firstLine="519"/>
              <w:rPr>
                <w:b/>
                <w:sz w:val="24"/>
              </w:rPr>
            </w:pPr>
            <w:r>
              <w:rPr>
                <w:noProof/>
              </w:rPr>
              <w:lastRenderedPageBreak/>
              <w:drawing>
                <wp:inline distT="0" distB="0" distL="0" distR="0" wp14:anchorId="0E2E55CD" wp14:editId="229E51D2">
                  <wp:extent cx="5043487" cy="3647436"/>
                  <wp:effectExtent l="0" t="0" r="5080" b="0"/>
                  <wp:docPr id="25" name="图片 25" descr="毕业设计社交天气应用的个人信息需求分析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社交天气应用的个人信息需求分析用例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0221" cy="3652306"/>
                          </a:xfrm>
                          <a:prstGeom prst="rect">
                            <a:avLst/>
                          </a:prstGeom>
                          <a:noFill/>
                          <a:ln>
                            <a:noFill/>
                          </a:ln>
                        </pic:spPr>
                      </pic:pic>
                    </a:graphicData>
                  </a:graphic>
                </wp:inline>
              </w:drawing>
            </w:r>
          </w:p>
          <w:p w:rsidR="002D0615" w:rsidRPr="00690BF1" w:rsidRDefault="002D0615" w:rsidP="002D0615">
            <w:pPr>
              <w:spacing w:line="360" w:lineRule="auto"/>
              <w:ind w:firstLineChars="247" w:firstLine="519"/>
              <w:jc w:val="center"/>
              <w:rPr>
                <w:rFonts w:asciiTheme="minorEastAsia" w:eastAsiaTheme="minorEastAsia" w:hAnsiTheme="minorEastAsia"/>
                <w:szCs w:val="21"/>
              </w:rPr>
            </w:pPr>
            <w:r w:rsidRPr="00690BF1">
              <w:rPr>
                <w:rFonts w:asciiTheme="minorEastAsia" w:eastAsiaTheme="minorEastAsia" w:hAnsiTheme="minorEastAsia"/>
                <w:szCs w:val="21"/>
              </w:rPr>
              <w:t>图</w:t>
            </w:r>
            <w:r w:rsidRPr="00690BF1">
              <w:rPr>
                <w:rFonts w:asciiTheme="minorEastAsia" w:eastAsiaTheme="minorEastAsia" w:hAnsiTheme="minorEastAsia" w:hint="eastAsia"/>
                <w:szCs w:val="21"/>
              </w:rPr>
              <w:t>3</w:t>
            </w:r>
            <w:r w:rsidRPr="00690BF1">
              <w:rPr>
                <w:rFonts w:asciiTheme="minorEastAsia" w:eastAsiaTheme="minorEastAsia" w:hAnsiTheme="minorEastAsia"/>
                <w:szCs w:val="21"/>
              </w:rPr>
              <w:t>.2.1</w:t>
            </w:r>
            <w:r w:rsidRPr="00690BF1">
              <w:rPr>
                <w:rFonts w:asciiTheme="minorEastAsia" w:eastAsiaTheme="minorEastAsia" w:hAnsiTheme="minorEastAsia" w:hint="eastAsia"/>
                <w:szCs w:val="21"/>
              </w:rPr>
              <w:t>-</w:t>
            </w:r>
            <w:r w:rsidRPr="00690BF1">
              <w:rPr>
                <w:rFonts w:asciiTheme="minorEastAsia" w:eastAsiaTheme="minorEastAsia" w:hAnsiTheme="minorEastAsia"/>
                <w:szCs w:val="21"/>
              </w:rPr>
              <w:t>3 失物招领模块用例图</w:t>
            </w:r>
          </w:p>
          <w:p w:rsidR="00EF54B3" w:rsidRPr="009833E5" w:rsidRDefault="00EF54B3" w:rsidP="009941E5">
            <w:pPr>
              <w:spacing w:line="360" w:lineRule="auto"/>
              <w:ind w:firstLine="340"/>
              <w:rPr>
                <w:rFonts w:asciiTheme="minorHAnsi" w:eastAsiaTheme="minorEastAsia" w:hAnsiTheme="minorHAnsi" w:cstheme="minorBidi"/>
                <w:color w:val="000000"/>
                <w:sz w:val="24"/>
              </w:rPr>
            </w:pPr>
            <w:r w:rsidRPr="009833E5">
              <w:rPr>
                <w:rFonts w:asciiTheme="minorHAnsi" w:eastAsiaTheme="minorEastAsia" w:hAnsiTheme="minorHAnsi" w:cstheme="minorBidi"/>
                <w:color w:val="000000"/>
                <w:sz w:val="24"/>
              </w:rPr>
              <w:t>功能说明：</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失物招领：此功能可以发布失物招领公告；发布者可以查看到自己发布过的所有公告；可以随时编辑、删除已发布的公告；已经被认领的启事可以</w:t>
            </w:r>
            <w:proofErr w:type="gramStart"/>
            <w:r w:rsidRPr="00FA2AE4">
              <w:rPr>
                <w:rFonts w:hint="eastAsia"/>
                <w:bCs/>
                <w:sz w:val="24"/>
              </w:rPr>
              <w:t>被发布</w:t>
            </w:r>
            <w:proofErr w:type="gramEnd"/>
            <w:r w:rsidRPr="00FA2AE4">
              <w:rPr>
                <w:rFonts w:hint="eastAsia"/>
                <w:bCs/>
                <w:sz w:val="24"/>
              </w:rPr>
              <w:t>者置为失效或被删除。</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寻物启示：丢失者可以及时得到失物招领的资讯，或发布寻物启事，以便找回失物。已经找到失物的用户可以删除寻物启示。</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失主联系：失主可以通过该系统查看其他用户发布的失物招领信息列表，若找到自己的失物可以根据信息联系公告发布者，找回失物。捡到别人物品的人也可以在这里查看寻物启事，以便归还物品。</w:t>
            </w:r>
          </w:p>
          <w:p w:rsidR="00EF54B3" w:rsidRDefault="00EF54B3" w:rsidP="009941E5">
            <w:pPr>
              <w:spacing w:line="360" w:lineRule="auto"/>
              <w:ind w:firstLineChars="247" w:firstLine="595"/>
              <w:rPr>
                <w:b/>
                <w:sz w:val="24"/>
              </w:rPr>
            </w:pPr>
          </w:p>
          <w:p w:rsidR="00EF54B3" w:rsidRDefault="002D0615" w:rsidP="009941E5">
            <w:pPr>
              <w:spacing w:line="360" w:lineRule="auto"/>
              <w:ind w:firstLineChars="247" w:firstLine="593"/>
              <w:rPr>
                <w:sz w:val="24"/>
              </w:rPr>
            </w:pPr>
            <w:r>
              <w:rPr>
                <w:sz w:val="24"/>
              </w:rPr>
              <w:t>3.2</w:t>
            </w:r>
            <w:r w:rsidR="00EF54B3">
              <w:rPr>
                <w:sz w:val="24"/>
              </w:rPr>
              <w:t xml:space="preserve">.2 </w:t>
            </w:r>
            <w:r w:rsidR="00EF54B3">
              <w:rPr>
                <w:sz w:val="24"/>
              </w:rPr>
              <w:t>管理员端</w:t>
            </w:r>
          </w:p>
          <w:p w:rsidR="00EF54B3" w:rsidRDefault="00EF54B3" w:rsidP="009941E5">
            <w:pPr>
              <w:spacing w:line="360" w:lineRule="auto"/>
              <w:ind w:firstLineChars="247" w:firstLine="595"/>
              <w:rPr>
                <w:b/>
                <w:sz w:val="24"/>
              </w:rPr>
            </w:pPr>
            <w:r w:rsidRPr="00843236">
              <w:rPr>
                <w:rFonts w:hint="eastAsia"/>
                <w:b/>
                <w:sz w:val="24"/>
              </w:rPr>
              <w:t>（</w:t>
            </w:r>
            <w:r w:rsidRPr="00843236">
              <w:rPr>
                <w:rFonts w:hint="eastAsia"/>
                <w:b/>
                <w:sz w:val="24"/>
              </w:rPr>
              <w:t>1</w:t>
            </w:r>
            <w:r w:rsidRPr="00843236">
              <w:rPr>
                <w:rFonts w:hint="eastAsia"/>
                <w:b/>
                <w:sz w:val="24"/>
              </w:rPr>
              <w:t>）教辅资料管理模块</w:t>
            </w:r>
          </w:p>
          <w:p w:rsidR="00EF54B3" w:rsidRDefault="00EF54B3" w:rsidP="009941E5">
            <w:pPr>
              <w:spacing w:line="360" w:lineRule="auto"/>
              <w:ind w:firstLineChars="247" w:firstLine="593"/>
              <w:rPr>
                <w:sz w:val="24"/>
              </w:rPr>
            </w:pPr>
            <w:r>
              <w:rPr>
                <w:sz w:val="24"/>
              </w:rPr>
              <w:t>用例图</w:t>
            </w:r>
            <w:r>
              <w:rPr>
                <w:rFonts w:hint="eastAsia"/>
                <w:sz w:val="24"/>
              </w:rPr>
              <w:t>：</w:t>
            </w:r>
          </w:p>
          <w:p w:rsidR="00EF54B3" w:rsidRDefault="00EF54B3" w:rsidP="009941E5">
            <w:pPr>
              <w:spacing w:line="360" w:lineRule="auto"/>
              <w:ind w:firstLineChars="247" w:firstLine="519"/>
              <w:rPr>
                <w:sz w:val="24"/>
              </w:rPr>
            </w:pPr>
            <w:r>
              <w:rPr>
                <w:rFonts w:hint="eastAsia"/>
                <w:noProof/>
              </w:rPr>
              <w:lastRenderedPageBreak/>
              <w:drawing>
                <wp:inline distT="0" distB="0" distL="0" distR="0" wp14:anchorId="2EB5AF8B" wp14:editId="0B1C4190">
                  <wp:extent cx="5117123" cy="3453719"/>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上传管理用例图.png"/>
                          <pic:cNvPicPr/>
                        </pic:nvPicPr>
                        <pic:blipFill>
                          <a:blip r:embed="rId13">
                            <a:extLst>
                              <a:ext uri="{28A0092B-C50C-407E-A947-70E740481C1C}">
                                <a14:useLocalDpi xmlns:a14="http://schemas.microsoft.com/office/drawing/2010/main" val="0"/>
                              </a:ext>
                            </a:extLst>
                          </a:blip>
                          <a:stretch>
                            <a:fillRect/>
                          </a:stretch>
                        </pic:blipFill>
                        <pic:spPr>
                          <a:xfrm>
                            <a:off x="0" y="0"/>
                            <a:ext cx="5137054" cy="3467171"/>
                          </a:xfrm>
                          <a:prstGeom prst="rect">
                            <a:avLst/>
                          </a:prstGeom>
                        </pic:spPr>
                      </pic:pic>
                    </a:graphicData>
                  </a:graphic>
                </wp:inline>
              </w:drawing>
            </w:r>
          </w:p>
          <w:p w:rsidR="002D0615" w:rsidRPr="002D0615" w:rsidRDefault="002D0615" w:rsidP="002D0615">
            <w:pPr>
              <w:spacing w:line="360" w:lineRule="auto"/>
              <w:ind w:firstLineChars="247" w:firstLine="519"/>
              <w:jc w:val="center"/>
              <w:rPr>
                <w:rFonts w:asciiTheme="minorEastAsia" w:eastAsiaTheme="minorEastAsia" w:hAnsiTheme="minorEastAsia"/>
                <w:szCs w:val="21"/>
              </w:rPr>
            </w:pPr>
            <w:r w:rsidRPr="002D0615">
              <w:rPr>
                <w:rFonts w:asciiTheme="minorEastAsia" w:eastAsiaTheme="minorEastAsia" w:hAnsiTheme="minorEastAsia"/>
                <w:szCs w:val="21"/>
              </w:rPr>
              <w:t>图</w:t>
            </w:r>
            <w:r w:rsidRPr="002D0615">
              <w:rPr>
                <w:rFonts w:asciiTheme="minorEastAsia" w:eastAsiaTheme="minorEastAsia" w:hAnsiTheme="minorEastAsia" w:hint="eastAsia"/>
                <w:szCs w:val="21"/>
              </w:rPr>
              <w:t>3</w:t>
            </w:r>
            <w:r w:rsidRPr="002D0615">
              <w:rPr>
                <w:rFonts w:asciiTheme="minorEastAsia" w:eastAsiaTheme="minorEastAsia" w:hAnsiTheme="minorEastAsia"/>
                <w:szCs w:val="21"/>
              </w:rPr>
              <w:t>.2.2 教辅资料管理用例图</w:t>
            </w:r>
          </w:p>
          <w:p w:rsidR="00EF54B3" w:rsidRDefault="00EF54B3" w:rsidP="009941E5">
            <w:pPr>
              <w:pStyle w:val="a7"/>
              <w:spacing w:line="360" w:lineRule="auto"/>
              <w:ind w:left="420" w:firstLineChars="0" w:firstLine="0"/>
              <w:rPr>
                <w:sz w:val="24"/>
              </w:rPr>
            </w:pPr>
            <w:r>
              <w:rPr>
                <w:rFonts w:hint="eastAsia"/>
                <w:sz w:val="24"/>
              </w:rPr>
              <w:t>功能说明：</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内容审查：为了保证用户上传的资料内容符合规定，即不包含无关内容，系统为管理员提供了审查权限，管理员可以查看用户上传的文件内容，也可以删除不符合规定的文件；</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内容维护：同时，对于用户创建标签的请求，管理员具有审核和批准权限，管理员也可以自行更改资料的标签参数。</w:t>
            </w:r>
            <w:r w:rsidRPr="00FA2AE4">
              <w:rPr>
                <w:bCs/>
                <w:sz w:val="24"/>
              </w:rPr>
              <w:t xml:space="preserve"> </w:t>
            </w:r>
          </w:p>
          <w:p w:rsidR="00EF54B3" w:rsidRPr="00843236" w:rsidRDefault="00EF54B3" w:rsidP="009941E5">
            <w:pPr>
              <w:spacing w:line="360" w:lineRule="auto"/>
              <w:ind w:firstLineChars="247" w:firstLine="593"/>
              <w:rPr>
                <w:sz w:val="24"/>
              </w:rPr>
            </w:pPr>
          </w:p>
          <w:p w:rsidR="00EF54B3" w:rsidRDefault="00EF54B3" w:rsidP="009941E5">
            <w:pPr>
              <w:spacing w:line="360" w:lineRule="auto"/>
              <w:ind w:firstLineChars="247" w:firstLine="595"/>
              <w:rPr>
                <w:b/>
                <w:sz w:val="24"/>
              </w:rPr>
            </w:pPr>
            <w:r>
              <w:rPr>
                <w:rFonts w:hint="eastAsia"/>
                <w:b/>
                <w:sz w:val="24"/>
              </w:rPr>
              <w:t>（</w:t>
            </w:r>
            <w:r>
              <w:rPr>
                <w:rFonts w:hint="eastAsia"/>
                <w:b/>
                <w:sz w:val="24"/>
              </w:rPr>
              <w:t>2</w:t>
            </w:r>
            <w:r>
              <w:rPr>
                <w:rFonts w:hint="eastAsia"/>
                <w:b/>
                <w:sz w:val="24"/>
              </w:rPr>
              <w:t>）旧物拍卖管理模块</w:t>
            </w:r>
          </w:p>
          <w:p w:rsidR="00EF54B3" w:rsidRDefault="00EF54B3" w:rsidP="009941E5">
            <w:pPr>
              <w:spacing w:line="360" w:lineRule="auto"/>
              <w:ind w:firstLineChars="247" w:firstLine="593"/>
              <w:rPr>
                <w:sz w:val="24"/>
              </w:rPr>
            </w:pPr>
            <w:r>
              <w:rPr>
                <w:rFonts w:hint="eastAsia"/>
                <w:sz w:val="24"/>
              </w:rPr>
              <w:t>用例图：</w:t>
            </w:r>
          </w:p>
          <w:p w:rsidR="00EF54B3" w:rsidRDefault="00EF54B3" w:rsidP="009941E5">
            <w:pPr>
              <w:spacing w:line="360" w:lineRule="auto"/>
              <w:ind w:firstLineChars="247" w:firstLine="519"/>
              <w:rPr>
                <w:sz w:val="24"/>
              </w:rPr>
            </w:pPr>
            <w:r>
              <w:rPr>
                <w:noProof/>
              </w:rPr>
              <w:lastRenderedPageBreak/>
              <w:drawing>
                <wp:inline distT="0" distB="0" distL="0" distR="0" wp14:anchorId="560BF186" wp14:editId="233D9512">
                  <wp:extent cx="4892596" cy="3083169"/>
                  <wp:effectExtent l="0" t="0" r="381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4808" cy="3084563"/>
                          </a:xfrm>
                          <a:prstGeom prst="rect">
                            <a:avLst/>
                          </a:prstGeom>
                          <a:noFill/>
                          <a:ln>
                            <a:noFill/>
                          </a:ln>
                        </pic:spPr>
                      </pic:pic>
                    </a:graphicData>
                  </a:graphic>
                </wp:inline>
              </w:drawing>
            </w:r>
          </w:p>
          <w:p w:rsidR="002D0615" w:rsidRPr="00690BF1" w:rsidRDefault="002D0615" w:rsidP="002D0615">
            <w:pPr>
              <w:spacing w:line="360" w:lineRule="auto"/>
              <w:ind w:firstLineChars="247" w:firstLine="519"/>
              <w:jc w:val="center"/>
              <w:rPr>
                <w:szCs w:val="21"/>
              </w:rPr>
            </w:pPr>
            <w:r w:rsidRPr="00690BF1">
              <w:rPr>
                <w:szCs w:val="21"/>
              </w:rPr>
              <w:t>图</w:t>
            </w:r>
            <w:r w:rsidRPr="00690BF1">
              <w:rPr>
                <w:rFonts w:hint="eastAsia"/>
                <w:szCs w:val="21"/>
              </w:rPr>
              <w:t>3</w:t>
            </w:r>
            <w:r w:rsidRPr="00690BF1">
              <w:rPr>
                <w:szCs w:val="21"/>
              </w:rPr>
              <w:t xml:space="preserve">.2.2 </w:t>
            </w:r>
            <w:r w:rsidRPr="00690BF1">
              <w:rPr>
                <w:szCs w:val="21"/>
              </w:rPr>
              <w:t>旧物拍卖用例图</w:t>
            </w:r>
          </w:p>
          <w:p w:rsidR="00EF54B3" w:rsidRPr="00843236" w:rsidRDefault="00EF54B3" w:rsidP="009941E5">
            <w:pPr>
              <w:spacing w:line="360" w:lineRule="auto"/>
              <w:ind w:firstLineChars="200" w:firstLine="480"/>
              <w:rPr>
                <w:sz w:val="24"/>
              </w:rPr>
            </w:pPr>
            <w:r w:rsidRPr="00843236">
              <w:rPr>
                <w:rFonts w:hint="eastAsia"/>
                <w:sz w:val="24"/>
              </w:rPr>
              <w:t>功能说明：</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信息审核：管理员可通过该网页审核拍卖信息。重点在现实核对身份信息以及物品信息，防止出现买家秀与卖家秀区别大或者网络被骗等情况。若审核不通过，则通知卖家重新进行发布以及审核。</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信息管理：管理员可以通过编辑让信息合法发布，也可以直接删除不合法的拍卖信息；</w:t>
            </w:r>
          </w:p>
          <w:p w:rsidR="00EF54B3" w:rsidRPr="00843236" w:rsidRDefault="00EF54B3" w:rsidP="009941E5">
            <w:pPr>
              <w:spacing w:line="360" w:lineRule="auto"/>
              <w:ind w:firstLineChars="247" w:firstLine="593"/>
              <w:rPr>
                <w:sz w:val="24"/>
              </w:rPr>
            </w:pPr>
          </w:p>
          <w:p w:rsidR="00EF54B3" w:rsidRDefault="00EF54B3" w:rsidP="009941E5">
            <w:pPr>
              <w:spacing w:line="360" w:lineRule="auto"/>
              <w:ind w:firstLineChars="247" w:firstLine="595"/>
              <w:rPr>
                <w:b/>
                <w:sz w:val="24"/>
              </w:rPr>
            </w:pPr>
            <w:r>
              <w:rPr>
                <w:rFonts w:hint="eastAsia"/>
                <w:b/>
                <w:sz w:val="24"/>
              </w:rPr>
              <w:t>（</w:t>
            </w:r>
            <w:r>
              <w:rPr>
                <w:rFonts w:hint="eastAsia"/>
                <w:b/>
                <w:sz w:val="24"/>
              </w:rPr>
              <w:t>3</w:t>
            </w:r>
            <w:r>
              <w:rPr>
                <w:rFonts w:hint="eastAsia"/>
                <w:b/>
                <w:sz w:val="24"/>
              </w:rPr>
              <w:t>）失物招领模块</w:t>
            </w:r>
          </w:p>
          <w:p w:rsidR="00EF54B3" w:rsidRDefault="00EF54B3" w:rsidP="009941E5">
            <w:pPr>
              <w:spacing w:line="360" w:lineRule="auto"/>
              <w:ind w:firstLineChars="247" w:firstLine="593"/>
              <w:rPr>
                <w:sz w:val="24"/>
              </w:rPr>
            </w:pPr>
            <w:r>
              <w:rPr>
                <w:rFonts w:hint="eastAsia"/>
                <w:sz w:val="24"/>
              </w:rPr>
              <w:t>用例图：</w:t>
            </w:r>
          </w:p>
          <w:p w:rsidR="00EF54B3" w:rsidRDefault="00EF54B3" w:rsidP="009941E5">
            <w:pPr>
              <w:spacing w:line="360" w:lineRule="auto"/>
              <w:ind w:firstLineChars="247" w:firstLine="519"/>
              <w:rPr>
                <w:sz w:val="24"/>
              </w:rPr>
            </w:pPr>
            <w:r>
              <w:rPr>
                <w:noProof/>
              </w:rPr>
              <w:lastRenderedPageBreak/>
              <w:drawing>
                <wp:inline distT="0" distB="0" distL="0" distR="0" wp14:anchorId="0C8CA2E4" wp14:editId="0A51C605">
                  <wp:extent cx="5035062" cy="3815116"/>
                  <wp:effectExtent l="0" t="0" r="0" b="0"/>
                  <wp:docPr id="26" name="图片 26" descr="毕业设计社交天气应用的个人信息需求分析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毕业设计社交天气应用的个人信息需求分析用例图(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4867" cy="3830122"/>
                          </a:xfrm>
                          <a:prstGeom prst="rect">
                            <a:avLst/>
                          </a:prstGeom>
                          <a:noFill/>
                          <a:ln>
                            <a:noFill/>
                          </a:ln>
                        </pic:spPr>
                      </pic:pic>
                    </a:graphicData>
                  </a:graphic>
                </wp:inline>
              </w:drawing>
            </w:r>
          </w:p>
          <w:p w:rsidR="002D0615" w:rsidRPr="00690BF1" w:rsidRDefault="002D0615" w:rsidP="00D73D14">
            <w:pPr>
              <w:spacing w:line="360" w:lineRule="auto"/>
              <w:ind w:firstLineChars="247" w:firstLine="519"/>
              <w:jc w:val="center"/>
              <w:rPr>
                <w:szCs w:val="21"/>
              </w:rPr>
            </w:pPr>
            <w:r w:rsidRPr="00690BF1">
              <w:rPr>
                <w:szCs w:val="21"/>
              </w:rPr>
              <w:t>图</w:t>
            </w:r>
            <w:r w:rsidRPr="00690BF1">
              <w:rPr>
                <w:rFonts w:hint="eastAsia"/>
                <w:szCs w:val="21"/>
              </w:rPr>
              <w:t>3</w:t>
            </w:r>
            <w:r w:rsidRPr="00690BF1">
              <w:rPr>
                <w:szCs w:val="21"/>
              </w:rPr>
              <w:t xml:space="preserve">.2.2 </w:t>
            </w:r>
            <w:r w:rsidRPr="00690BF1">
              <w:rPr>
                <w:rFonts w:hint="eastAsia"/>
                <w:szCs w:val="21"/>
              </w:rPr>
              <w:t>失物招领</w:t>
            </w:r>
            <w:r w:rsidRPr="00690BF1">
              <w:rPr>
                <w:szCs w:val="21"/>
              </w:rPr>
              <w:t>用例图</w:t>
            </w:r>
          </w:p>
          <w:p w:rsidR="00EF54B3" w:rsidRPr="00843236" w:rsidRDefault="00EF54B3" w:rsidP="009941E5">
            <w:pPr>
              <w:spacing w:line="360" w:lineRule="auto"/>
              <w:ind w:firstLineChars="200" w:firstLine="480"/>
              <w:rPr>
                <w:sz w:val="24"/>
              </w:rPr>
            </w:pPr>
            <w:r w:rsidRPr="00843236">
              <w:rPr>
                <w:sz w:val="24"/>
              </w:rPr>
              <w:t>功能说明：</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信息审核：失物招领公告发布需要管理员审核通过才能显示在公告列表中；</w:t>
            </w:r>
          </w:p>
          <w:p w:rsidR="00EF54B3" w:rsidRPr="00FA2AE4" w:rsidRDefault="00EF54B3" w:rsidP="009941E5">
            <w:pPr>
              <w:numPr>
                <w:ilvl w:val="0"/>
                <w:numId w:val="3"/>
              </w:numPr>
              <w:spacing w:line="360" w:lineRule="auto"/>
              <w:ind w:firstLineChars="247" w:firstLine="593"/>
              <w:rPr>
                <w:bCs/>
                <w:sz w:val="24"/>
              </w:rPr>
            </w:pPr>
            <w:r w:rsidRPr="00FA2AE4">
              <w:rPr>
                <w:rFonts w:hint="eastAsia"/>
                <w:bCs/>
                <w:sz w:val="24"/>
              </w:rPr>
              <w:t>信息维护：管理员有权限查看、编辑和删除失物招领公告。</w:t>
            </w:r>
          </w:p>
          <w:p w:rsidR="00EF54B3" w:rsidRPr="00EF54B3" w:rsidRDefault="00EF54B3" w:rsidP="009941E5">
            <w:pPr>
              <w:spacing w:line="360" w:lineRule="auto"/>
              <w:ind w:firstLineChars="247" w:firstLine="593"/>
              <w:rPr>
                <w:sz w:val="24"/>
              </w:rPr>
            </w:pPr>
          </w:p>
          <w:p w:rsidR="002A1045" w:rsidRDefault="002A1045" w:rsidP="009941E5">
            <w:pPr>
              <w:spacing w:line="360" w:lineRule="auto"/>
              <w:ind w:firstLineChars="247" w:firstLine="593"/>
              <w:rPr>
                <w:sz w:val="24"/>
              </w:rPr>
            </w:pPr>
            <w:r w:rsidRPr="002A1045">
              <w:rPr>
                <w:rFonts w:hint="eastAsia"/>
                <w:sz w:val="24"/>
              </w:rPr>
              <w:t>3.3</w:t>
            </w:r>
            <w:r w:rsidRPr="002A1045">
              <w:rPr>
                <w:rFonts w:hint="eastAsia"/>
                <w:sz w:val="24"/>
              </w:rPr>
              <w:t>流程逻辑设计</w:t>
            </w:r>
          </w:p>
          <w:p w:rsidR="002A1045" w:rsidRPr="002A1045" w:rsidRDefault="002A1045" w:rsidP="009941E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9C5E22" w:rsidRPr="00631E7D" w:rsidRDefault="00631E7D" w:rsidP="009941E5">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w:t>
            </w:r>
            <w:proofErr w:type="gramStart"/>
            <w:r>
              <w:rPr>
                <w:rFonts w:hint="eastAsia"/>
                <w:sz w:val="24"/>
              </w:rPr>
              <w:t>力</w:t>
            </w:r>
            <w:r w:rsidRPr="00631E7D">
              <w:rPr>
                <w:rFonts w:hint="eastAsia"/>
                <w:sz w:val="24"/>
              </w:rPr>
              <w:t>毕业</w:t>
            </w:r>
            <w:proofErr w:type="gramEnd"/>
            <w:r w:rsidRPr="00631E7D">
              <w:rPr>
                <w:rFonts w:hint="eastAsia"/>
                <w:sz w:val="24"/>
              </w:rPr>
              <w:t>要求达成度分析</w:t>
            </w:r>
          </w:p>
          <w:p w:rsidR="00631E7D" w:rsidRPr="00631E7D" w:rsidRDefault="00631E7D" w:rsidP="009941E5">
            <w:pPr>
              <w:spacing w:line="360" w:lineRule="auto"/>
              <w:ind w:firstLineChars="200" w:firstLine="482"/>
              <w:rPr>
                <w:b/>
                <w:sz w:val="24"/>
              </w:rPr>
            </w:pPr>
          </w:p>
          <w:p w:rsidR="002A1045" w:rsidRPr="002A1045" w:rsidRDefault="002A1045" w:rsidP="009941E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p>
          <w:p w:rsidR="006F02C4" w:rsidRDefault="002A1045" w:rsidP="009941E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2A1045" w:rsidRPr="002A1045" w:rsidRDefault="006F02C4" w:rsidP="009941E5">
            <w:pPr>
              <w:spacing w:line="360" w:lineRule="auto"/>
              <w:ind w:firstLineChars="247" w:firstLine="593"/>
              <w:rPr>
                <w:sz w:val="24"/>
              </w:rPr>
            </w:pPr>
            <w:r>
              <w:rPr>
                <w:rFonts w:hint="eastAsia"/>
                <w:sz w:val="24"/>
              </w:rPr>
              <w:t>4.2</w:t>
            </w:r>
            <w:r>
              <w:rPr>
                <w:rFonts w:hint="eastAsia"/>
                <w:sz w:val="24"/>
              </w:rPr>
              <w:t>系统接口实现</w:t>
            </w:r>
          </w:p>
          <w:p w:rsidR="002A1045" w:rsidRDefault="002A1045" w:rsidP="009941E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AD211E" w:rsidRPr="00631E7D" w:rsidRDefault="00AD211E" w:rsidP="009941E5">
            <w:pPr>
              <w:spacing w:line="360" w:lineRule="auto"/>
              <w:ind w:firstLineChars="247" w:firstLine="595"/>
              <w:rPr>
                <w:b/>
                <w:sz w:val="24"/>
              </w:rPr>
            </w:pPr>
          </w:p>
          <w:p w:rsidR="002A1045" w:rsidRPr="002A1045" w:rsidRDefault="002A1045" w:rsidP="009941E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Pr="002A1045" w:rsidRDefault="002A1045" w:rsidP="009941E5">
            <w:pPr>
              <w:spacing w:line="360" w:lineRule="auto"/>
              <w:ind w:firstLineChars="247" w:firstLine="593"/>
              <w:rPr>
                <w:sz w:val="24"/>
              </w:rPr>
            </w:pPr>
            <w:r w:rsidRPr="002A1045">
              <w:rPr>
                <w:rFonts w:hint="eastAsia"/>
                <w:sz w:val="24"/>
              </w:rPr>
              <w:lastRenderedPageBreak/>
              <w:t>5.1</w:t>
            </w:r>
            <w:r w:rsidRPr="002A1045">
              <w:rPr>
                <w:rFonts w:hint="eastAsia"/>
                <w:sz w:val="24"/>
              </w:rPr>
              <w:t>测试方法</w:t>
            </w:r>
            <w:r>
              <w:rPr>
                <w:rFonts w:hint="eastAsia"/>
                <w:sz w:val="24"/>
              </w:rPr>
              <w:tab/>
            </w:r>
          </w:p>
          <w:p w:rsidR="002A1045" w:rsidRPr="002A1045" w:rsidRDefault="002A1045" w:rsidP="009941E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Pr>
                <w:rFonts w:hint="eastAsia"/>
                <w:sz w:val="24"/>
              </w:rPr>
              <w:tab/>
            </w:r>
          </w:p>
          <w:p w:rsidR="002A1045" w:rsidRPr="002A1045" w:rsidRDefault="002A1045" w:rsidP="009941E5">
            <w:pPr>
              <w:spacing w:line="360" w:lineRule="auto"/>
              <w:ind w:firstLineChars="247" w:firstLine="593"/>
              <w:rPr>
                <w:sz w:val="24"/>
              </w:rPr>
            </w:pPr>
            <w:r w:rsidRPr="002A1045">
              <w:rPr>
                <w:rFonts w:hint="eastAsia"/>
                <w:sz w:val="24"/>
              </w:rPr>
              <w:t xml:space="preserve">5.3 </w:t>
            </w:r>
            <w:r w:rsidRPr="002A1045">
              <w:rPr>
                <w:rFonts w:hint="eastAsia"/>
                <w:sz w:val="24"/>
              </w:rPr>
              <w:t>测试约束</w:t>
            </w:r>
            <w:r>
              <w:rPr>
                <w:rFonts w:hint="eastAsia"/>
                <w:sz w:val="24"/>
              </w:rPr>
              <w:tab/>
            </w:r>
          </w:p>
          <w:p w:rsidR="002A1045" w:rsidRPr="002A1045" w:rsidRDefault="002A1045" w:rsidP="009941E5">
            <w:pPr>
              <w:spacing w:line="360" w:lineRule="auto"/>
              <w:ind w:firstLineChars="247" w:firstLine="593"/>
              <w:rPr>
                <w:sz w:val="24"/>
              </w:rPr>
            </w:pPr>
            <w:r w:rsidRPr="002A1045">
              <w:rPr>
                <w:rFonts w:hint="eastAsia"/>
                <w:sz w:val="24"/>
              </w:rPr>
              <w:t xml:space="preserve">5.4 </w:t>
            </w:r>
            <w:r w:rsidRPr="002A1045">
              <w:rPr>
                <w:rFonts w:hint="eastAsia"/>
                <w:sz w:val="24"/>
              </w:rPr>
              <w:t>测试环境</w:t>
            </w:r>
            <w:r>
              <w:rPr>
                <w:rFonts w:hint="eastAsia"/>
                <w:sz w:val="24"/>
              </w:rPr>
              <w:tab/>
            </w:r>
          </w:p>
          <w:p w:rsidR="002A1045" w:rsidRPr="002A1045" w:rsidRDefault="002A1045" w:rsidP="009941E5">
            <w:pPr>
              <w:spacing w:line="360" w:lineRule="auto"/>
              <w:ind w:firstLineChars="247" w:firstLine="593"/>
              <w:rPr>
                <w:sz w:val="24"/>
              </w:rPr>
            </w:pPr>
            <w:r w:rsidRPr="002A1045">
              <w:rPr>
                <w:rFonts w:hint="eastAsia"/>
                <w:sz w:val="24"/>
              </w:rPr>
              <w:t xml:space="preserve">5.5 </w:t>
            </w:r>
            <w:r w:rsidRPr="002A1045">
              <w:rPr>
                <w:rFonts w:hint="eastAsia"/>
                <w:sz w:val="24"/>
              </w:rPr>
              <w:t>测试数据项</w:t>
            </w:r>
            <w:r>
              <w:rPr>
                <w:rFonts w:hint="eastAsia"/>
                <w:sz w:val="24"/>
              </w:rPr>
              <w:tab/>
            </w:r>
          </w:p>
          <w:p w:rsidR="002A1045" w:rsidRPr="002A1045" w:rsidRDefault="002A1045" w:rsidP="009941E5">
            <w:pPr>
              <w:spacing w:line="360" w:lineRule="auto"/>
              <w:ind w:firstLineChars="247" w:firstLine="593"/>
              <w:rPr>
                <w:sz w:val="24"/>
              </w:rPr>
            </w:pPr>
            <w:r w:rsidRPr="002A1045">
              <w:rPr>
                <w:rFonts w:hint="eastAsia"/>
                <w:sz w:val="24"/>
              </w:rPr>
              <w:t xml:space="preserve">5.6 </w:t>
            </w:r>
            <w:r w:rsidRPr="002A1045">
              <w:rPr>
                <w:rFonts w:hint="eastAsia"/>
                <w:sz w:val="24"/>
              </w:rPr>
              <w:t>测试用例</w:t>
            </w:r>
            <w:r>
              <w:rPr>
                <w:rFonts w:hint="eastAsia"/>
                <w:sz w:val="24"/>
              </w:rPr>
              <w:tab/>
            </w:r>
          </w:p>
          <w:p w:rsidR="002A1045" w:rsidRPr="002A1045" w:rsidRDefault="002A1045" w:rsidP="009941E5">
            <w:pPr>
              <w:spacing w:line="360" w:lineRule="auto"/>
              <w:ind w:firstLineChars="247" w:firstLine="593"/>
              <w:rPr>
                <w:sz w:val="24"/>
              </w:rPr>
            </w:pPr>
            <w:r w:rsidRPr="002A1045">
              <w:rPr>
                <w:rFonts w:hint="eastAsia"/>
                <w:sz w:val="24"/>
              </w:rPr>
              <w:t xml:space="preserve">5.7 </w:t>
            </w:r>
            <w:r w:rsidRPr="002A1045">
              <w:rPr>
                <w:rFonts w:hint="eastAsia"/>
                <w:sz w:val="24"/>
              </w:rPr>
              <w:t>测试结果</w:t>
            </w:r>
            <w:r>
              <w:rPr>
                <w:rFonts w:hint="eastAsia"/>
                <w:sz w:val="24"/>
              </w:rPr>
              <w:tab/>
            </w:r>
          </w:p>
          <w:p w:rsidR="002A1045" w:rsidRPr="002A1045" w:rsidRDefault="002A1045" w:rsidP="009941E5">
            <w:pPr>
              <w:spacing w:line="360" w:lineRule="auto"/>
              <w:ind w:firstLineChars="247" w:firstLine="593"/>
              <w:rPr>
                <w:sz w:val="24"/>
              </w:rPr>
            </w:pPr>
            <w:r w:rsidRPr="002A1045">
              <w:rPr>
                <w:rFonts w:hint="eastAsia"/>
                <w:sz w:val="24"/>
              </w:rPr>
              <w:t xml:space="preserve">5.7.1 </w:t>
            </w:r>
            <w:r w:rsidRPr="002A1045">
              <w:rPr>
                <w:rFonts w:hint="eastAsia"/>
                <w:sz w:val="24"/>
              </w:rPr>
              <w:t>缺陷情况</w:t>
            </w:r>
            <w:r>
              <w:rPr>
                <w:rFonts w:hint="eastAsia"/>
                <w:sz w:val="24"/>
              </w:rPr>
              <w:tab/>
            </w:r>
          </w:p>
          <w:p w:rsidR="002A1045" w:rsidRDefault="002A1045" w:rsidP="009941E5">
            <w:pPr>
              <w:spacing w:line="360" w:lineRule="auto"/>
              <w:ind w:firstLineChars="247" w:firstLine="593"/>
              <w:rPr>
                <w:sz w:val="24"/>
              </w:rPr>
            </w:pPr>
            <w:r w:rsidRPr="002A1045">
              <w:rPr>
                <w:rFonts w:hint="eastAsia"/>
                <w:sz w:val="24"/>
              </w:rPr>
              <w:t xml:space="preserve">5.7.2 </w:t>
            </w:r>
            <w:r w:rsidRPr="002A1045">
              <w:rPr>
                <w:rFonts w:hint="eastAsia"/>
                <w:sz w:val="24"/>
              </w:rPr>
              <w:t>建议</w:t>
            </w:r>
            <w:r>
              <w:rPr>
                <w:rFonts w:hint="eastAsia"/>
                <w:sz w:val="24"/>
              </w:rPr>
              <w:tab/>
            </w:r>
          </w:p>
          <w:p w:rsidR="00504026" w:rsidRPr="009C5E22" w:rsidRDefault="00504026" w:rsidP="009941E5">
            <w:pPr>
              <w:spacing w:line="360" w:lineRule="auto"/>
              <w:ind w:firstLineChars="247" w:firstLine="595"/>
              <w:rPr>
                <w:b/>
                <w:sz w:val="24"/>
              </w:rPr>
            </w:pPr>
          </w:p>
          <w:p w:rsidR="001324DD" w:rsidRDefault="00071402" w:rsidP="009941E5">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Default="001324DD" w:rsidP="009941E5">
            <w:pPr>
              <w:spacing w:line="360" w:lineRule="auto"/>
              <w:ind w:firstLineChars="150" w:firstLine="360"/>
              <w:rPr>
                <w:sz w:val="24"/>
              </w:rPr>
            </w:pPr>
            <w:r w:rsidRPr="004A1FA0">
              <w:rPr>
                <w:rFonts w:hint="eastAsia"/>
                <w:sz w:val="24"/>
              </w:rPr>
              <w:t>1</w:t>
            </w:r>
            <w:r w:rsidRPr="004A1FA0">
              <w:rPr>
                <w:rFonts w:hint="eastAsia"/>
                <w:sz w:val="24"/>
              </w:rPr>
              <w:t>实习单位及岗位简介；</w:t>
            </w:r>
          </w:p>
          <w:p w:rsidR="004A1FA0" w:rsidRDefault="004A1FA0" w:rsidP="004A1FA0">
            <w:pPr>
              <w:spacing w:line="360" w:lineRule="auto"/>
              <w:ind w:leftChars="150" w:left="315" w:firstLineChars="200" w:firstLine="480"/>
              <w:rPr>
                <w:sz w:val="24"/>
              </w:rPr>
            </w:pPr>
            <w:r>
              <w:rPr>
                <w:rFonts w:hint="eastAsia"/>
                <w:sz w:val="24"/>
              </w:rPr>
              <w:t>实习单位：</w:t>
            </w:r>
            <w:r w:rsidRPr="004A1FA0">
              <w:rPr>
                <w:rFonts w:hint="eastAsia"/>
                <w:sz w:val="24"/>
              </w:rPr>
              <w:t>江苏润和软件股份有限公司</w:t>
            </w:r>
          </w:p>
          <w:p w:rsidR="004A1FA0" w:rsidRPr="004A1FA0" w:rsidRDefault="004A1FA0" w:rsidP="004A1FA0">
            <w:pPr>
              <w:spacing w:line="360" w:lineRule="auto"/>
              <w:ind w:leftChars="150" w:left="315" w:firstLineChars="200" w:firstLine="480"/>
              <w:rPr>
                <w:sz w:val="24"/>
              </w:rPr>
            </w:pPr>
            <w:r>
              <w:rPr>
                <w:rFonts w:hint="eastAsia"/>
                <w:sz w:val="24"/>
              </w:rPr>
              <w:t>实习岗位：后台微服务器开发人员</w:t>
            </w:r>
          </w:p>
          <w:p w:rsidR="001324DD" w:rsidRDefault="001324DD" w:rsidP="009941E5">
            <w:pPr>
              <w:spacing w:line="360" w:lineRule="auto"/>
              <w:ind w:firstLineChars="150" w:firstLine="360"/>
              <w:rPr>
                <w:sz w:val="24"/>
              </w:rPr>
            </w:pPr>
            <w:r w:rsidRPr="004A1FA0">
              <w:rPr>
                <w:rFonts w:hint="eastAsia"/>
                <w:sz w:val="24"/>
              </w:rPr>
              <w:t>2</w:t>
            </w:r>
            <w:r w:rsidRPr="004A1FA0">
              <w:rPr>
                <w:rFonts w:hint="eastAsia"/>
                <w:sz w:val="24"/>
              </w:rPr>
              <w:t>参观企业对本专业人才的具体要求；</w:t>
            </w:r>
          </w:p>
          <w:p w:rsidR="004A1FA0" w:rsidRPr="004A1FA0" w:rsidRDefault="004A1FA0" w:rsidP="004A1FA0">
            <w:pPr>
              <w:spacing w:line="360" w:lineRule="auto"/>
              <w:ind w:firstLineChars="350" w:firstLine="840"/>
              <w:rPr>
                <w:sz w:val="24"/>
              </w:rPr>
            </w:pPr>
            <w:r>
              <w:rPr>
                <w:rFonts w:hint="eastAsia"/>
                <w:sz w:val="24"/>
              </w:rPr>
              <w:t>熟悉利用主流框架进行相关开发</w:t>
            </w:r>
          </w:p>
          <w:p w:rsidR="002F25F4" w:rsidRDefault="001324DD" w:rsidP="009941E5">
            <w:pPr>
              <w:spacing w:line="360" w:lineRule="auto"/>
              <w:ind w:firstLineChars="150" w:firstLine="360"/>
              <w:rPr>
                <w:sz w:val="24"/>
              </w:rPr>
            </w:pPr>
            <w:r w:rsidRPr="004A1FA0">
              <w:rPr>
                <w:rFonts w:hint="eastAsia"/>
                <w:sz w:val="24"/>
              </w:rPr>
              <w:t>3</w:t>
            </w:r>
            <w:r w:rsidRPr="004A1FA0">
              <w:rPr>
                <w:rFonts w:hint="eastAsia"/>
                <w:sz w:val="24"/>
              </w:rPr>
              <w:t>本次实习的个人收获</w:t>
            </w:r>
          </w:p>
          <w:p w:rsidR="004A1FA0" w:rsidRPr="004A1FA0" w:rsidRDefault="004A1FA0" w:rsidP="004A1FA0">
            <w:pPr>
              <w:pStyle w:val="a7"/>
              <w:numPr>
                <w:ilvl w:val="0"/>
                <w:numId w:val="4"/>
              </w:numPr>
              <w:spacing w:line="360" w:lineRule="auto"/>
              <w:ind w:firstLineChars="0"/>
              <w:rPr>
                <w:sz w:val="24"/>
              </w:rPr>
            </w:pPr>
            <w:r w:rsidRPr="004A1FA0">
              <w:rPr>
                <w:rFonts w:hint="eastAsia"/>
                <w:sz w:val="24"/>
              </w:rPr>
              <w:t>学会利用主流的</w:t>
            </w:r>
            <w:r w:rsidRPr="004A1FA0">
              <w:rPr>
                <w:rFonts w:hint="eastAsia"/>
                <w:sz w:val="24"/>
              </w:rPr>
              <w:t>spring</w:t>
            </w:r>
            <w:r w:rsidRPr="004A1FA0">
              <w:rPr>
                <w:sz w:val="24"/>
              </w:rPr>
              <w:t xml:space="preserve"> </w:t>
            </w:r>
            <w:proofErr w:type="spellStart"/>
            <w:r w:rsidRPr="004A1FA0">
              <w:rPr>
                <w:rFonts w:hint="eastAsia"/>
                <w:sz w:val="24"/>
              </w:rPr>
              <w:t>boot+hibernate+</w:t>
            </w:r>
            <w:r w:rsidRPr="004A1FA0">
              <w:rPr>
                <w:sz w:val="24"/>
              </w:rPr>
              <w:t>jpa</w:t>
            </w:r>
            <w:proofErr w:type="spellEnd"/>
            <w:r w:rsidRPr="004A1FA0">
              <w:rPr>
                <w:sz w:val="24"/>
              </w:rPr>
              <w:t>的后端开发框架</w:t>
            </w:r>
          </w:p>
          <w:p w:rsidR="004A1FA0" w:rsidRDefault="004A1FA0" w:rsidP="004A1FA0">
            <w:pPr>
              <w:pStyle w:val="a7"/>
              <w:numPr>
                <w:ilvl w:val="0"/>
                <w:numId w:val="4"/>
              </w:numPr>
              <w:spacing w:line="360" w:lineRule="auto"/>
              <w:ind w:firstLineChars="0"/>
              <w:rPr>
                <w:sz w:val="24"/>
              </w:rPr>
            </w:pPr>
            <w:r>
              <w:rPr>
                <w:rFonts w:hint="eastAsia"/>
                <w:sz w:val="24"/>
              </w:rPr>
              <w:t>学会使用</w:t>
            </w:r>
            <w:r>
              <w:rPr>
                <w:rFonts w:hint="eastAsia"/>
                <w:sz w:val="24"/>
              </w:rPr>
              <w:t>swagger</w:t>
            </w:r>
            <w:r>
              <w:rPr>
                <w:rFonts w:hint="eastAsia"/>
                <w:sz w:val="24"/>
              </w:rPr>
              <w:t>的后端测试技术</w:t>
            </w:r>
          </w:p>
          <w:p w:rsidR="004A1FA0" w:rsidRDefault="004A1FA0" w:rsidP="004A1FA0">
            <w:pPr>
              <w:pStyle w:val="a7"/>
              <w:numPr>
                <w:ilvl w:val="0"/>
                <w:numId w:val="4"/>
              </w:numPr>
              <w:spacing w:line="360" w:lineRule="auto"/>
              <w:ind w:firstLineChars="0"/>
              <w:rPr>
                <w:sz w:val="24"/>
              </w:rPr>
            </w:pPr>
            <w:r>
              <w:rPr>
                <w:sz w:val="24"/>
              </w:rPr>
              <w:t>学会进行前后端完全分离的开发模式</w:t>
            </w:r>
          </w:p>
          <w:p w:rsidR="004A1FA0" w:rsidRPr="004A1FA0" w:rsidRDefault="004A1FA0" w:rsidP="004A1FA0">
            <w:pPr>
              <w:pStyle w:val="a7"/>
              <w:numPr>
                <w:ilvl w:val="0"/>
                <w:numId w:val="4"/>
              </w:numPr>
              <w:spacing w:line="360" w:lineRule="auto"/>
              <w:ind w:firstLineChars="0"/>
              <w:rPr>
                <w:sz w:val="24"/>
              </w:rPr>
            </w:pPr>
            <w:r>
              <w:rPr>
                <w:sz w:val="24"/>
              </w:rPr>
              <w:t>学会使用</w:t>
            </w:r>
            <w:proofErr w:type="spellStart"/>
            <w:r>
              <w:rPr>
                <w:sz w:val="24"/>
              </w:rPr>
              <w:t>vue</w:t>
            </w:r>
            <w:proofErr w:type="spellEnd"/>
            <w:r>
              <w:rPr>
                <w:sz w:val="24"/>
              </w:rPr>
              <w:t>和</w:t>
            </w:r>
            <w:proofErr w:type="spellStart"/>
            <w:r>
              <w:rPr>
                <w:sz w:val="24"/>
              </w:rPr>
              <w:t>js</w:t>
            </w:r>
            <w:proofErr w:type="spellEnd"/>
            <w:r>
              <w:rPr>
                <w:sz w:val="24"/>
              </w:rPr>
              <w:t>结合的前后端交互技术</w:t>
            </w:r>
          </w:p>
          <w:p w:rsidR="001324DD" w:rsidRPr="001324DD" w:rsidRDefault="001324DD" w:rsidP="009941E5">
            <w:pPr>
              <w:spacing w:line="360" w:lineRule="auto"/>
              <w:ind w:firstLineChars="50" w:firstLine="105"/>
            </w:pPr>
          </w:p>
          <w:p w:rsidR="004074D8" w:rsidRDefault="004074D8" w:rsidP="009941E5">
            <w:pPr>
              <w:spacing w:line="360" w:lineRule="auto"/>
              <w:ind w:firstLineChars="247" w:firstLine="593"/>
              <w:rPr>
                <w:sz w:val="24"/>
              </w:rPr>
            </w:pPr>
          </w:p>
          <w:p w:rsidR="004074D8" w:rsidRPr="001324DD" w:rsidRDefault="001324DD" w:rsidP="009941E5">
            <w:pPr>
              <w:spacing w:line="360" w:lineRule="auto"/>
              <w:rPr>
                <w:rFonts w:ascii="黑体" w:eastAsia="黑体" w:hAnsi="Calibri"/>
                <w:b/>
                <w:sz w:val="30"/>
                <w:szCs w:val="30"/>
              </w:rPr>
            </w:pPr>
            <w:r w:rsidRPr="001324DD">
              <w:rPr>
                <w:rFonts w:ascii="黑体" w:eastAsia="黑体" w:hAnsi="Calibri" w:hint="eastAsia"/>
                <w:b/>
                <w:sz w:val="30"/>
                <w:szCs w:val="30"/>
              </w:rPr>
              <w:t xml:space="preserve">四  </w:t>
            </w:r>
            <w:r w:rsidR="004074D8" w:rsidRPr="001324DD">
              <w:rPr>
                <w:rFonts w:ascii="黑体" w:eastAsia="黑体" w:hAnsi="Calibri" w:hint="eastAsia"/>
                <w:b/>
                <w:sz w:val="30"/>
                <w:szCs w:val="30"/>
              </w:rPr>
              <w:t>毕业要求达成度分析</w:t>
            </w:r>
          </w:p>
          <w:tbl>
            <w:tblPr>
              <w:tblStyle w:val="a6"/>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9941E5">
                  <w:pPr>
                    <w:spacing w:line="360" w:lineRule="auto"/>
                    <w:jc w:val="center"/>
                    <w:rPr>
                      <w:b/>
                      <w:sz w:val="24"/>
                    </w:rPr>
                  </w:pPr>
                  <w:r>
                    <w:rPr>
                      <w:rFonts w:hint="eastAsia"/>
                      <w:b/>
                      <w:sz w:val="24"/>
                    </w:rPr>
                    <w:t>达成指标</w:t>
                  </w:r>
                </w:p>
              </w:tc>
              <w:tc>
                <w:tcPr>
                  <w:tcW w:w="2409" w:type="dxa"/>
                </w:tcPr>
                <w:p w:rsidR="004074D8" w:rsidRDefault="004074D8" w:rsidP="009941E5">
                  <w:pPr>
                    <w:spacing w:line="360" w:lineRule="auto"/>
                    <w:jc w:val="center"/>
                    <w:rPr>
                      <w:b/>
                      <w:sz w:val="24"/>
                    </w:rPr>
                  </w:pPr>
                  <w:r>
                    <w:rPr>
                      <w:rFonts w:hint="eastAsia"/>
                      <w:b/>
                      <w:sz w:val="24"/>
                    </w:rPr>
                    <w:t>具体的针对性方案</w:t>
                  </w:r>
                </w:p>
              </w:tc>
              <w:tc>
                <w:tcPr>
                  <w:tcW w:w="1276" w:type="dxa"/>
                </w:tcPr>
                <w:p w:rsidR="004074D8" w:rsidRDefault="004074D8" w:rsidP="009941E5">
                  <w:pPr>
                    <w:spacing w:line="360" w:lineRule="auto"/>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9941E5">
                  <w:pPr>
                    <w:spacing w:line="360" w:lineRule="auto"/>
                    <w:jc w:val="center"/>
                    <w:rPr>
                      <w:b/>
                      <w:sz w:val="24"/>
                    </w:rPr>
                  </w:pPr>
                  <w:r>
                    <w:rPr>
                      <w:rFonts w:hint="eastAsia"/>
                      <w:b/>
                      <w:sz w:val="24"/>
                    </w:rPr>
                    <w:t>综合评定等级</w:t>
                  </w:r>
                </w:p>
                <w:p w:rsidR="004074D8" w:rsidRDefault="004074D8" w:rsidP="009941E5">
                  <w:pPr>
                    <w:spacing w:line="360" w:lineRule="auto"/>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9941E5">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）能够在设计环节中体现创新意识；</w:t>
                  </w: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9941E5">
                  <w:pPr>
                    <w:spacing w:line="360" w:lineRule="auto"/>
                    <w:rPr>
                      <w:sz w:val="24"/>
                    </w:rPr>
                  </w:pPr>
                  <w:r w:rsidRPr="00631E7D">
                    <w:rPr>
                      <w:rFonts w:hint="eastAsia"/>
                      <w:sz w:val="24"/>
                    </w:rPr>
                    <w:lastRenderedPageBreak/>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4074D8" w:rsidTr="00730252">
              <w:tc>
                <w:tcPr>
                  <w:tcW w:w="3200" w:type="dxa"/>
                </w:tcPr>
                <w:p w:rsidR="004074D8" w:rsidRPr="00631E7D" w:rsidRDefault="004074D8" w:rsidP="009941E5">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9941E5">
                  <w:pPr>
                    <w:spacing w:line="360" w:lineRule="auto"/>
                    <w:ind w:leftChars="-12" w:left="1" w:hangingChars="11" w:hanging="26"/>
                    <w:rPr>
                      <w:sz w:val="24"/>
                    </w:rPr>
                  </w:pP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4074D8" w:rsidTr="00730252">
              <w:tc>
                <w:tcPr>
                  <w:tcW w:w="3200" w:type="dxa"/>
                </w:tcPr>
                <w:p w:rsidR="004074D8" w:rsidRPr="00631E7D" w:rsidRDefault="004074D8" w:rsidP="009941E5">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针对计算机领域复杂工程问题，能够基于计算机领域科学原理对其进行分析和设计，并能够通过理论证明、软件建模、实验仿真等多种科学方法说明其有效性、合理性</w:t>
                  </w:r>
                  <w:r w:rsidRPr="00631E7D">
                    <w:rPr>
                      <w:rFonts w:hint="eastAsia"/>
                      <w:sz w:val="24"/>
                    </w:rPr>
                    <w:t>；</w:t>
                  </w: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9941E5">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w:t>
                  </w:r>
                  <w:r w:rsidRPr="006F02C4">
                    <w:rPr>
                      <w:sz w:val="24"/>
                    </w:rPr>
                    <w:lastRenderedPageBreak/>
                    <w:t>限性</w:t>
                  </w:r>
                  <w:r w:rsidRPr="00631E7D">
                    <w:rPr>
                      <w:rFonts w:hint="eastAsia"/>
                      <w:sz w:val="24"/>
                    </w:rPr>
                    <w:t>；</w:t>
                  </w: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4074D8" w:rsidTr="00730252">
              <w:tc>
                <w:tcPr>
                  <w:tcW w:w="3200" w:type="dxa"/>
                </w:tcPr>
                <w:p w:rsidR="004074D8" w:rsidRPr="00631E7D" w:rsidRDefault="004074D8" w:rsidP="009941E5">
                  <w:pPr>
                    <w:spacing w:line="360" w:lineRule="auto"/>
                    <w:ind w:leftChars="-12" w:left="1" w:hangingChars="11" w:hanging="26"/>
                    <w:rPr>
                      <w:sz w:val="24"/>
                    </w:rPr>
                  </w:pPr>
                  <w:r w:rsidRPr="00631E7D">
                    <w:rPr>
                      <w:rFonts w:hint="eastAsia"/>
                      <w:sz w:val="24"/>
                    </w:rPr>
                    <w:lastRenderedPageBreak/>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9941E5">
                  <w:pPr>
                    <w:spacing w:line="360" w:lineRule="auto"/>
                    <w:ind w:leftChars="-12" w:left="1" w:hangingChars="11" w:hanging="26"/>
                    <w:rPr>
                      <w:sz w:val="24"/>
                    </w:rPr>
                  </w:pP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4074D8" w:rsidTr="00730252">
              <w:tc>
                <w:tcPr>
                  <w:tcW w:w="3200" w:type="dxa"/>
                </w:tcPr>
                <w:p w:rsidR="004074D8" w:rsidRPr="00631E7D" w:rsidRDefault="004074D8" w:rsidP="009941E5">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4074D8" w:rsidTr="00730252">
              <w:tc>
                <w:tcPr>
                  <w:tcW w:w="3200" w:type="dxa"/>
                </w:tcPr>
                <w:p w:rsidR="004074D8" w:rsidRPr="00631E7D" w:rsidRDefault="004074D8" w:rsidP="009941E5">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4074D8" w:rsidTr="00730252">
              <w:tc>
                <w:tcPr>
                  <w:tcW w:w="3200" w:type="dxa"/>
                </w:tcPr>
                <w:p w:rsidR="004074D8" w:rsidRPr="00631E7D" w:rsidRDefault="004074D8" w:rsidP="009941E5">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能够在多学科环境中应用工程管理原理与经济决策方法</w:t>
                  </w:r>
                </w:p>
              </w:tc>
              <w:tc>
                <w:tcPr>
                  <w:tcW w:w="2409" w:type="dxa"/>
                </w:tcPr>
                <w:p w:rsidR="004074D8" w:rsidRPr="00631E7D" w:rsidRDefault="004074D8" w:rsidP="009941E5">
                  <w:pPr>
                    <w:spacing w:line="360" w:lineRule="auto"/>
                    <w:ind w:leftChars="-12" w:left="1" w:hangingChars="11" w:hanging="26"/>
                    <w:rPr>
                      <w:sz w:val="24"/>
                    </w:rPr>
                  </w:pPr>
                </w:p>
              </w:tc>
              <w:tc>
                <w:tcPr>
                  <w:tcW w:w="1276" w:type="dxa"/>
                </w:tcPr>
                <w:p w:rsidR="004074D8" w:rsidRPr="00631E7D" w:rsidRDefault="004074D8" w:rsidP="009941E5">
                  <w:pPr>
                    <w:spacing w:line="360" w:lineRule="auto"/>
                    <w:ind w:leftChars="-12" w:left="1" w:hangingChars="11" w:hanging="26"/>
                    <w:rPr>
                      <w:sz w:val="24"/>
                    </w:rPr>
                  </w:pPr>
                </w:p>
              </w:tc>
              <w:tc>
                <w:tcPr>
                  <w:tcW w:w="1774" w:type="dxa"/>
                </w:tcPr>
                <w:p w:rsidR="004074D8" w:rsidRPr="00631E7D" w:rsidRDefault="004074D8" w:rsidP="009941E5">
                  <w:pPr>
                    <w:spacing w:line="360" w:lineRule="auto"/>
                    <w:ind w:leftChars="-12" w:left="1" w:hangingChars="11" w:hanging="26"/>
                    <w:rPr>
                      <w:sz w:val="24"/>
                    </w:rPr>
                  </w:pPr>
                </w:p>
              </w:tc>
            </w:tr>
            <w:tr w:rsidR="006F02C4" w:rsidTr="00DA270F">
              <w:tc>
                <w:tcPr>
                  <w:tcW w:w="3200" w:type="dxa"/>
                </w:tcPr>
                <w:p w:rsidR="006F02C4" w:rsidRPr="006F02C4" w:rsidRDefault="006F02C4" w:rsidP="009941E5">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6F02C4" w:rsidP="009941E5">
                  <w:pPr>
                    <w:spacing w:line="360" w:lineRule="auto"/>
                    <w:ind w:leftChars="-12" w:left="1" w:hangingChars="11" w:hanging="26"/>
                    <w:rPr>
                      <w:sz w:val="24"/>
                    </w:rPr>
                  </w:pPr>
                </w:p>
              </w:tc>
              <w:tc>
                <w:tcPr>
                  <w:tcW w:w="1276" w:type="dxa"/>
                </w:tcPr>
                <w:p w:rsidR="006F02C4" w:rsidRPr="00631E7D" w:rsidRDefault="006F02C4" w:rsidP="009941E5">
                  <w:pPr>
                    <w:spacing w:line="360" w:lineRule="auto"/>
                    <w:ind w:leftChars="-12" w:left="1" w:hangingChars="11" w:hanging="26"/>
                    <w:rPr>
                      <w:sz w:val="24"/>
                    </w:rPr>
                  </w:pPr>
                </w:p>
              </w:tc>
              <w:tc>
                <w:tcPr>
                  <w:tcW w:w="1774" w:type="dxa"/>
                </w:tcPr>
                <w:p w:rsidR="006F02C4" w:rsidRPr="00631E7D" w:rsidRDefault="006F02C4" w:rsidP="009941E5">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9941E5">
                  <w:pPr>
                    <w:spacing w:line="360" w:lineRule="auto"/>
                    <w:ind w:leftChars="-12" w:left="1" w:hangingChars="11" w:hanging="26"/>
                    <w:rPr>
                      <w:color w:val="000000" w:themeColor="text1"/>
                      <w:sz w:val="24"/>
                    </w:rPr>
                  </w:pPr>
                  <w:r w:rsidRPr="006F02C4">
                    <w:rPr>
                      <w:rFonts w:hint="eastAsia"/>
                      <w:color w:val="000000" w:themeColor="text1"/>
                      <w:sz w:val="24"/>
                    </w:rPr>
                    <w:lastRenderedPageBreak/>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6F02C4" w:rsidP="009941E5">
                  <w:pPr>
                    <w:spacing w:line="360" w:lineRule="auto"/>
                    <w:ind w:leftChars="-12" w:left="1" w:hangingChars="11" w:hanging="26"/>
                    <w:rPr>
                      <w:sz w:val="24"/>
                    </w:rPr>
                  </w:pPr>
                </w:p>
              </w:tc>
              <w:tc>
                <w:tcPr>
                  <w:tcW w:w="1276" w:type="dxa"/>
                </w:tcPr>
                <w:p w:rsidR="006F02C4" w:rsidRPr="00631E7D" w:rsidRDefault="006F02C4" w:rsidP="009941E5">
                  <w:pPr>
                    <w:spacing w:line="360" w:lineRule="auto"/>
                    <w:ind w:leftChars="-12" w:left="1" w:hangingChars="11" w:hanging="26"/>
                    <w:rPr>
                      <w:sz w:val="24"/>
                    </w:rPr>
                  </w:pPr>
                </w:p>
              </w:tc>
              <w:tc>
                <w:tcPr>
                  <w:tcW w:w="1774" w:type="dxa"/>
                </w:tcPr>
                <w:p w:rsidR="006F02C4" w:rsidRPr="00631E7D" w:rsidRDefault="006F02C4" w:rsidP="009941E5">
                  <w:pPr>
                    <w:spacing w:line="360" w:lineRule="auto"/>
                    <w:ind w:leftChars="-12" w:left="1" w:hangingChars="11" w:hanging="26"/>
                    <w:rPr>
                      <w:sz w:val="24"/>
                    </w:rPr>
                  </w:pPr>
                </w:p>
              </w:tc>
            </w:tr>
            <w:tr w:rsidR="006F02C4" w:rsidTr="00DA270F">
              <w:tc>
                <w:tcPr>
                  <w:tcW w:w="3200" w:type="dxa"/>
                </w:tcPr>
                <w:p w:rsidR="006F02C4" w:rsidRPr="006F02C4" w:rsidRDefault="006F02C4" w:rsidP="009941E5">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6F02C4" w:rsidP="009941E5">
                  <w:pPr>
                    <w:spacing w:line="360" w:lineRule="auto"/>
                    <w:ind w:leftChars="-12" w:left="1" w:hangingChars="11" w:hanging="26"/>
                    <w:rPr>
                      <w:sz w:val="24"/>
                    </w:rPr>
                  </w:pPr>
                </w:p>
              </w:tc>
              <w:tc>
                <w:tcPr>
                  <w:tcW w:w="1276" w:type="dxa"/>
                </w:tcPr>
                <w:p w:rsidR="006F02C4" w:rsidRPr="00631E7D" w:rsidRDefault="006F02C4" w:rsidP="009941E5">
                  <w:pPr>
                    <w:spacing w:line="360" w:lineRule="auto"/>
                    <w:ind w:leftChars="-12" w:left="1" w:hangingChars="11" w:hanging="26"/>
                    <w:rPr>
                      <w:sz w:val="24"/>
                    </w:rPr>
                  </w:pPr>
                </w:p>
              </w:tc>
              <w:tc>
                <w:tcPr>
                  <w:tcW w:w="1774" w:type="dxa"/>
                </w:tcPr>
                <w:p w:rsidR="006F02C4" w:rsidRPr="00631E7D" w:rsidRDefault="006F02C4" w:rsidP="009941E5">
                  <w:pPr>
                    <w:spacing w:line="360" w:lineRule="auto"/>
                    <w:ind w:leftChars="-12" w:left="1" w:hangingChars="11" w:hanging="26"/>
                    <w:rPr>
                      <w:sz w:val="24"/>
                    </w:rPr>
                  </w:pPr>
                </w:p>
              </w:tc>
            </w:tr>
            <w:tr w:rsidR="006F02C4" w:rsidTr="00DA270F">
              <w:tc>
                <w:tcPr>
                  <w:tcW w:w="3200" w:type="dxa"/>
                </w:tcPr>
                <w:p w:rsidR="006F02C4" w:rsidRPr="006F02C4" w:rsidRDefault="006F02C4" w:rsidP="009941E5">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6F02C4" w:rsidP="009941E5">
                  <w:pPr>
                    <w:spacing w:line="360" w:lineRule="auto"/>
                    <w:ind w:leftChars="-12" w:left="1" w:hangingChars="11" w:hanging="26"/>
                    <w:rPr>
                      <w:sz w:val="24"/>
                    </w:rPr>
                  </w:pPr>
                </w:p>
              </w:tc>
              <w:tc>
                <w:tcPr>
                  <w:tcW w:w="1276" w:type="dxa"/>
                </w:tcPr>
                <w:p w:rsidR="006F02C4" w:rsidRPr="00631E7D" w:rsidRDefault="006F02C4" w:rsidP="009941E5">
                  <w:pPr>
                    <w:spacing w:line="360" w:lineRule="auto"/>
                    <w:ind w:leftChars="-12" w:left="1" w:hangingChars="11" w:hanging="26"/>
                    <w:rPr>
                      <w:sz w:val="24"/>
                    </w:rPr>
                  </w:pPr>
                </w:p>
              </w:tc>
              <w:tc>
                <w:tcPr>
                  <w:tcW w:w="1774" w:type="dxa"/>
                </w:tcPr>
                <w:p w:rsidR="006F02C4" w:rsidRPr="00631E7D" w:rsidRDefault="006F02C4" w:rsidP="009941E5">
                  <w:pPr>
                    <w:spacing w:line="360" w:lineRule="auto"/>
                    <w:ind w:leftChars="-12" w:left="1" w:hangingChars="11" w:hanging="26"/>
                    <w:rPr>
                      <w:sz w:val="24"/>
                    </w:rPr>
                  </w:pPr>
                </w:p>
              </w:tc>
            </w:tr>
            <w:tr w:rsidR="006F02C4" w:rsidTr="00DA270F">
              <w:tc>
                <w:tcPr>
                  <w:tcW w:w="3200" w:type="dxa"/>
                </w:tcPr>
                <w:p w:rsidR="006F02C4" w:rsidRPr="006F02C4" w:rsidRDefault="006F02C4" w:rsidP="009941E5">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了解计算机技术发展中取得重大突破的历史背景，以及当前发展的热点问题，了解信息技术发展的前沿和趋势。</w:t>
                  </w:r>
                </w:p>
              </w:tc>
              <w:tc>
                <w:tcPr>
                  <w:tcW w:w="2409" w:type="dxa"/>
                </w:tcPr>
                <w:p w:rsidR="006F02C4" w:rsidRPr="00631E7D" w:rsidRDefault="006F02C4" w:rsidP="009941E5">
                  <w:pPr>
                    <w:spacing w:line="360" w:lineRule="auto"/>
                    <w:ind w:leftChars="-12" w:left="1" w:hangingChars="11" w:hanging="26"/>
                    <w:rPr>
                      <w:sz w:val="24"/>
                    </w:rPr>
                  </w:pPr>
                </w:p>
              </w:tc>
              <w:tc>
                <w:tcPr>
                  <w:tcW w:w="1276" w:type="dxa"/>
                </w:tcPr>
                <w:p w:rsidR="006F02C4" w:rsidRPr="00631E7D" w:rsidRDefault="006F02C4" w:rsidP="009941E5">
                  <w:pPr>
                    <w:spacing w:line="360" w:lineRule="auto"/>
                    <w:ind w:leftChars="-12" w:left="1" w:hangingChars="11" w:hanging="26"/>
                    <w:rPr>
                      <w:sz w:val="24"/>
                    </w:rPr>
                  </w:pPr>
                </w:p>
              </w:tc>
              <w:tc>
                <w:tcPr>
                  <w:tcW w:w="1774" w:type="dxa"/>
                </w:tcPr>
                <w:p w:rsidR="006F02C4" w:rsidRPr="00631E7D" w:rsidRDefault="006F02C4" w:rsidP="009941E5">
                  <w:pPr>
                    <w:spacing w:line="360" w:lineRule="auto"/>
                    <w:ind w:leftChars="-12" w:left="1" w:hangingChars="11" w:hanging="26"/>
                    <w:rPr>
                      <w:sz w:val="24"/>
                    </w:rPr>
                  </w:pPr>
                </w:p>
              </w:tc>
            </w:tr>
            <w:tr w:rsidR="006F02C4" w:rsidTr="00DA270F">
              <w:tc>
                <w:tcPr>
                  <w:tcW w:w="3200" w:type="dxa"/>
                </w:tcPr>
                <w:p w:rsidR="006F02C4" w:rsidRPr="006F02C4" w:rsidRDefault="006F02C4" w:rsidP="009941E5">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6F02C4" w:rsidP="009941E5">
                  <w:pPr>
                    <w:spacing w:line="360" w:lineRule="auto"/>
                    <w:ind w:leftChars="-12" w:left="1" w:hangingChars="11" w:hanging="26"/>
                    <w:rPr>
                      <w:sz w:val="24"/>
                    </w:rPr>
                  </w:pPr>
                </w:p>
              </w:tc>
              <w:tc>
                <w:tcPr>
                  <w:tcW w:w="1276" w:type="dxa"/>
                </w:tcPr>
                <w:p w:rsidR="006F02C4" w:rsidRPr="00631E7D" w:rsidRDefault="006F02C4" w:rsidP="009941E5">
                  <w:pPr>
                    <w:spacing w:line="360" w:lineRule="auto"/>
                    <w:ind w:leftChars="-12" w:left="1" w:hangingChars="11" w:hanging="26"/>
                    <w:rPr>
                      <w:sz w:val="24"/>
                    </w:rPr>
                  </w:pPr>
                </w:p>
              </w:tc>
              <w:tc>
                <w:tcPr>
                  <w:tcW w:w="1774" w:type="dxa"/>
                </w:tcPr>
                <w:p w:rsidR="006F02C4" w:rsidRPr="00631E7D" w:rsidRDefault="006F02C4" w:rsidP="009941E5">
                  <w:pPr>
                    <w:spacing w:line="360" w:lineRule="auto"/>
                    <w:ind w:leftChars="-12" w:left="1" w:hangingChars="11" w:hanging="26"/>
                    <w:rPr>
                      <w:sz w:val="24"/>
                    </w:rPr>
                  </w:pPr>
                </w:p>
              </w:tc>
            </w:tr>
          </w:tbl>
          <w:p w:rsidR="00D43DBA" w:rsidRPr="006F02C4" w:rsidRDefault="00D43DBA" w:rsidP="009941E5">
            <w:pPr>
              <w:spacing w:line="360" w:lineRule="auto"/>
              <w:ind w:firstLine="480"/>
              <w:rPr>
                <w:sz w:val="24"/>
              </w:rPr>
            </w:pPr>
          </w:p>
          <w:p w:rsidR="002F25F4" w:rsidRDefault="001324DD" w:rsidP="009941E5">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Pr="00B20DFA" w:rsidRDefault="00B20DFA" w:rsidP="009941E5">
            <w:pPr>
              <w:spacing w:line="360" w:lineRule="auto"/>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6F02C4" w:rsidRDefault="006F02C4" w:rsidP="009941E5">
            <w:pPr>
              <w:spacing w:line="360" w:lineRule="auto"/>
            </w:pPr>
          </w:p>
          <w:p w:rsidR="00F935A0" w:rsidRDefault="00F935A0" w:rsidP="009941E5">
            <w:pPr>
              <w:spacing w:line="360" w:lineRule="auto"/>
            </w:pPr>
          </w:p>
          <w:p w:rsidR="00F935A0" w:rsidRDefault="00F935A0" w:rsidP="009941E5">
            <w:pPr>
              <w:spacing w:line="360" w:lineRule="auto"/>
            </w:pPr>
          </w:p>
          <w:p w:rsidR="00F935A0" w:rsidRDefault="00F935A0" w:rsidP="009941E5">
            <w:pPr>
              <w:spacing w:line="360" w:lineRule="auto"/>
            </w:pPr>
          </w:p>
          <w:p w:rsidR="00F935A0" w:rsidRDefault="00F935A0" w:rsidP="009941E5">
            <w:pPr>
              <w:spacing w:line="360" w:lineRule="auto"/>
            </w:pPr>
          </w:p>
          <w:p w:rsidR="00F935A0" w:rsidRDefault="00F935A0" w:rsidP="009941E5">
            <w:pPr>
              <w:spacing w:line="360" w:lineRule="auto"/>
            </w:pPr>
          </w:p>
          <w:p w:rsidR="00F935A0" w:rsidRDefault="00F935A0" w:rsidP="009941E5">
            <w:pPr>
              <w:spacing w:line="360" w:lineRule="auto"/>
            </w:pPr>
          </w:p>
          <w:p w:rsidR="00F935A0" w:rsidRDefault="00F935A0" w:rsidP="009941E5">
            <w:pPr>
              <w:spacing w:line="360" w:lineRule="auto"/>
            </w:pPr>
          </w:p>
          <w:p w:rsidR="00F935A0" w:rsidRPr="006F02C4" w:rsidRDefault="00F935A0" w:rsidP="009941E5">
            <w:pPr>
              <w:spacing w:line="360" w:lineRule="auto"/>
            </w:pPr>
          </w:p>
          <w:p w:rsidR="006F02C4" w:rsidRPr="006F02C4" w:rsidRDefault="006F02C4" w:rsidP="009941E5">
            <w:pPr>
              <w:spacing w:line="360" w:lineRule="auto"/>
            </w:pPr>
          </w:p>
          <w:p w:rsidR="002F25F4" w:rsidRDefault="002F25F4" w:rsidP="009941E5">
            <w:pPr>
              <w:spacing w:line="360" w:lineRule="auto"/>
              <w:ind w:firstLineChars="196" w:firstLine="472"/>
              <w:rPr>
                <w:b/>
                <w:sz w:val="24"/>
              </w:rPr>
            </w:pPr>
            <w:r>
              <w:rPr>
                <w:rFonts w:hint="eastAsia"/>
                <w:b/>
                <w:sz w:val="24"/>
              </w:rPr>
              <w:t>格式说明：</w:t>
            </w:r>
          </w:p>
          <w:p w:rsidR="002F25F4" w:rsidRDefault="002F25F4" w:rsidP="009941E5">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trPr>
          <w:trHeight w:val="4643"/>
          <w:jc w:val="center"/>
        </w:trPr>
        <w:tc>
          <w:tcPr>
            <w:tcW w:w="8890" w:type="dxa"/>
            <w:tcBorders>
              <w:top w:val="single" w:sz="4" w:space="0" w:color="auto"/>
              <w:left w:val="single" w:sz="4" w:space="0" w:color="auto"/>
              <w:bottom w:val="single" w:sz="4" w:space="0" w:color="auto"/>
              <w:right w:val="single" w:sz="4" w:space="0" w:color="auto"/>
            </w:tcBorders>
          </w:tcPr>
          <w:p w:rsidR="00164894" w:rsidRDefault="00164894" w:rsidP="009941E5">
            <w:pPr>
              <w:snapToGrid w:val="0"/>
              <w:spacing w:line="360" w:lineRule="auto"/>
              <w:rPr>
                <w:rFonts w:eastAsia="仿宋_GB2312"/>
                <w:b/>
                <w:sz w:val="32"/>
                <w:szCs w:val="28"/>
              </w:rPr>
            </w:pPr>
          </w:p>
          <w:p w:rsidR="00164894" w:rsidRDefault="00164894" w:rsidP="009941E5">
            <w:pPr>
              <w:snapToGrid w:val="0"/>
              <w:spacing w:line="360" w:lineRule="auto"/>
              <w:rPr>
                <w:rFonts w:eastAsia="仿宋_GB2312"/>
                <w:b/>
                <w:sz w:val="32"/>
                <w:szCs w:val="28"/>
              </w:rPr>
            </w:pPr>
            <w:r>
              <w:rPr>
                <w:rFonts w:eastAsia="仿宋_GB2312" w:hint="eastAsia"/>
                <w:b/>
                <w:sz w:val="32"/>
                <w:szCs w:val="28"/>
              </w:rPr>
              <w:t>指导教师评语：</w:t>
            </w:r>
          </w:p>
          <w:p w:rsidR="00164894" w:rsidRDefault="00164894" w:rsidP="009941E5">
            <w:pPr>
              <w:snapToGrid w:val="0"/>
              <w:spacing w:line="360" w:lineRule="auto"/>
              <w:rPr>
                <w:rFonts w:eastAsia="仿宋_GB2312"/>
                <w:b/>
                <w:sz w:val="32"/>
                <w:szCs w:val="28"/>
              </w:rPr>
            </w:pPr>
            <w:r>
              <w:rPr>
                <w:rFonts w:eastAsia="仿宋_GB2312" w:hint="eastAsia"/>
                <w:b/>
                <w:sz w:val="32"/>
                <w:szCs w:val="28"/>
              </w:rPr>
              <w:t xml:space="preserve"> </w:t>
            </w:r>
          </w:p>
          <w:p w:rsidR="00AD211E" w:rsidRDefault="00AD211E" w:rsidP="009941E5">
            <w:pPr>
              <w:snapToGrid w:val="0"/>
              <w:spacing w:line="360" w:lineRule="auto"/>
              <w:rPr>
                <w:rFonts w:eastAsia="仿宋_GB2312"/>
                <w:b/>
                <w:sz w:val="32"/>
                <w:szCs w:val="28"/>
              </w:rPr>
            </w:pPr>
          </w:p>
          <w:p w:rsidR="00AD211E" w:rsidRDefault="00AD211E" w:rsidP="009941E5">
            <w:pPr>
              <w:snapToGrid w:val="0"/>
              <w:spacing w:line="360" w:lineRule="auto"/>
              <w:rPr>
                <w:rFonts w:eastAsia="仿宋_GB2312"/>
                <w:b/>
                <w:sz w:val="32"/>
                <w:szCs w:val="28"/>
              </w:rPr>
            </w:pPr>
          </w:p>
          <w:p w:rsidR="00164894" w:rsidRDefault="00164894" w:rsidP="009941E5">
            <w:pPr>
              <w:snapToGrid w:val="0"/>
              <w:spacing w:line="360" w:lineRule="auto"/>
              <w:rPr>
                <w:rFonts w:eastAsia="仿宋_GB2312"/>
                <w:b/>
                <w:sz w:val="32"/>
                <w:szCs w:val="28"/>
              </w:rPr>
            </w:pPr>
          </w:p>
          <w:p w:rsidR="00164894" w:rsidRDefault="00164894" w:rsidP="009941E5">
            <w:pPr>
              <w:snapToGrid w:val="0"/>
              <w:spacing w:line="360" w:lineRule="auto"/>
              <w:rPr>
                <w:rFonts w:eastAsia="仿宋_GB2312"/>
                <w:b/>
                <w:sz w:val="32"/>
                <w:szCs w:val="28"/>
              </w:rPr>
            </w:pPr>
          </w:p>
          <w:p w:rsidR="00164894" w:rsidRDefault="00164894" w:rsidP="009941E5">
            <w:pPr>
              <w:snapToGrid w:val="0"/>
              <w:spacing w:line="360" w:lineRule="auto"/>
              <w:rPr>
                <w:rFonts w:eastAsia="仿宋_GB2312"/>
                <w:b/>
                <w:sz w:val="32"/>
                <w:szCs w:val="28"/>
              </w:rPr>
            </w:pPr>
          </w:p>
          <w:p w:rsidR="00164894" w:rsidRDefault="00164894" w:rsidP="009941E5">
            <w:pPr>
              <w:snapToGrid w:val="0"/>
              <w:spacing w:line="360" w:lineRule="auto"/>
              <w:rPr>
                <w:rFonts w:eastAsia="仿宋_GB2312"/>
                <w:b/>
                <w:sz w:val="32"/>
                <w:szCs w:val="28"/>
              </w:rPr>
            </w:pPr>
          </w:p>
          <w:p w:rsidR="00164894" w:rsidRDefault="00164894" w:rsidP="009941E5">
            <w:pPr>
              <w:snapToGrid w:val="0"/>
              <w:spacing w:line="360" w:lineRule="auto"/>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9941E5">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9941E5">
      <w:pPr>
        <w:spacing w:line="360" w:lineRule="auto"/>
        <w:rPr>
          <w:rFonts w:ascii="黑体" w:eastAsia="黑体"/>
          <w:b/>
          <w:sz w:val="30"/>
          <w:szCs w:val="30"/>
        </w:rPr>
        <w:sectPr w:rsidR="002F25F4" w:rsidSect="002F25F4">
          <w:headerReference w:type="even" r:id="rId16"/>
          <w:pgSz w:w="11906" w:h="16838"/>
          <w:pgMar w:top="1418" w:right="1418" w:bottom="1418" w:left="1701" w:header="851" w:footer="992" w:gutter="0"/>
          <w:cols w:space="720"/>
          <w:docGrid w:type="linesAndChars" w:linePitch="312"/>
        </w:sectPr>
      </w:pPr>
      <w:r>
        <w:rPr>
          <w:rFonts w:ascii="华文仿宋" w:eastAsia="华文仿宋" w:hAnsi="华文仿宋" w:hint="eastAsia"/>
        </w:rPr>
        <w:lastRenderedPageBreak/>
        <w:t>注：实习结束时</w:t>
      </w:r>
      <w:r w:rsidR="00164894">
        <w:rPr>
          <w:rFonts w:ascii="华文仿宋" w:eastAsia="华文仿宋" w:hAnsi="华文仿宋" w:hint="eastAsia"/>
        </w:rPr>
        <w:t>由实习学生填写本表后，</w:t>
      </w:r>
      <w:proofErr w:type="gramStart"/>
      <w:r w:rsidR="00164894">
        <w:rPr>
          <w:rFonts w:ascii="华文仿宋" w:eastAsia="华文仿宋" w:hAnsi="华文仿宋" w:hint="eastAsia"/>
        </w:rPr>
        <w:t>交指导</w:t>
      </w:r>
      <w:proofErr w:type="gramEnd"/>
      <w:r w:rsidR="00164894">
        <w:rPr>
          <w:rFonts w:ascii="华文仿宋" w:eastAsia="华文仿宋" w:hAnsi="华文仿宋" w:hint="eastAsia"/>
        </w:rPr>
        <w:t>教师验收审核，最后交</w:t>
      </w:r>
      <w:r w:rsidR="00AA680B">
        <w:rPr>
          <w:rFonts w:ascii="华文仿宋" w:eastAsia="华文仿宋" w:hAnsi="华文仿宋" w:hint="eastAsia"/>
        </w:rPr>
        <w:t>学院</w:t>
      </w:r>
      <w:r w:rsidR="00164894">
        <w:rPr>
          <w:rFonts w:ascii="华文仿宋" w:eastAsia="华文仿宋" w:hAnsi="华文仿宋" w:hint="eastAsia"/>
        </w:rPr>
        <w:t>归档保</w:t>
      </w:r>
      <w:r w:rsidR="00935B07">
        <w:rPr>
          <w:rFonts w:ascii="华文仿宋" w:eastAsia="华文仿宋" w:hAnsi="华文仿宋" w:hint="eastAsia"/>
        </w:rPr>
        <w:t>管</w:t>
      </w:r>
    </w:p>
    <w:p w:rsidR="00AE33FD" w:rsidRPr="00AD211E" w:rsidRDefault="00AE33FD" w:rsidP="009941E5">
      <w:pPr>
        <w:spacing w:line="360" w:lineRule="auto"/>
      </w:pPr>
    </w:p>
    <w:sectPr w:rsidR="00AE33FD" w:rsidRPr="00AD211E" w:rsidSect="00E6648F">
      <w:footerReference w:type="even"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E9" w:rsidRDefault="00262FE9">
      <w:r>
        <w:separator/>
      </w:r>
    </w:p>
  </w:endnote>
  <w:endnote w:type="continuationSeparator" w:id="0">
    <w:p w:rsidR="00262FE9" w:rsidRDefault="00262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0CE" w:rsidRDefault="00630FD7">
    <w:pPr>
      <w:pStyle w:val="a5"/>
      <w:jc w:val="center"/>
      <w:rPr>
        <w:sz w:val="21"/>
        <w:szCs w:val="21"/>
      </w:rPr>
    </w:pPr>
    <w:r>
      <w:rPr>
        <w:sz w:val="21"/>
        <w:szCs w:val="21"/>
      </w:rPr>
      <w:fldChar w:fldCharType="begin"/>
    </w:r>
    <w:r w:rsidR="002600CE">
      <w:rPr>
        <w:rStyle w:val="a4"/>
        <w:sz w:val="21"/>
        <w:szCs w:val="21"/>
      </w:rPr>
      <w:instrText xml:space="preserve"> PAGE </w:instrText>
    </w:r>
    <w:r>
      <w:rPr>
        <w:sz w:val="21"/>
        <w:szCs w:val="21"/>
      </w:rPr>
      <w:fldChar w:fldCharType="separate"/>
    </w:r>
    <w:r w:rsidR="002600CE">
      <w:rPr>
        <w:rStyle w:val="a4"/>
        <w:noProof/>
        <w:sz w:val="21"/>
        <w:szCs w:val="21"/>
      </w:rPr>
      <w:t>66</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E9" w:rsidRDefault="00262FE9">
      <w:r>
        <w:separator/>
      </w:r>
    </w:p>
  </w:footnote>
  <w:footnote w:type="continuationSeparator" w:id="0">
    <w:p w:rsidR="00262FE9" w:rsidRDefault="00262F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0CE" w:rsidRDefault="002600CE">
    <w:pPr>
      <w:pStyle w:val="a3"/>
      <w:rPr>
        <w:sz w:val="21"/>
        <w:szCs w:val="21"/>
      </w:rPr>
    </w:pPr>
    <w:r>
      <w:rPr>
        <w:rFonts w:hint="eastAsia"/>
        <w:sz w:val="21"/>
        <w:szCs w:val="21"/>
      </w:rPr>
      <w:t>实习实</w:t>
    </w:r>
    <w:proofErr w:type="gramStart"/>
    <w:r>
      <w:rPr>
        <w:rFonts w:hint="eastAsia"/>
        <w:sz w:val="21"/>
        <w:szCs w:val="21"/>
      </w:rPr>
      <w:t>训基本</w:t>
    </w:r>
    <w:proofErr w:type="gramEnd"/>
    <w:r>
      <w:rPr>
        <w:rFonts w:hint="eastAsia"/>
        <w:sz w:val="21"/>
        <w:szCs w:val="21"/>
      </w:rPr>
      <w:t>文件规范：实习报告模板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5028C"/>
    <w:multiLevelType w:val="hybridMultilevel"/>
    <w:tmpl w:val="911A0440"/>
    <w:lvl w:ilvl="0" w:tplc="48C4EB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9AF49EC"/>
    <w:multiLevelType w:val="hybridMultilevel"/>
    <w:tmpl w:val="6346CB52"/>
    <w:lvl w:ilvl="0" w:tplc="04090001">
      <w:start w:val="1"/>
      <w:numFmt w:val="bullet"/>
      <w:lvlText w:val=""/>
      <w:lvlJc w:val="left"/>
      <w:pPr>
        <w:ind w:left="704" w:hanging="420"/>
      </w:pPr>
      <w:rPr>
        <w:rFonts w:ascii="Wingdings" w:hAnsi="Wingdings" w:hint="default"/>
      </w:r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2">
    <w:nsid w:val="3E976664"/>
    <w:multiLevelType w:val="hybridMultilevel"/>
    <w:tmpl w:val="AB36C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27C2A9B"/>
    <w:multiLevelType w:val="hybridMultilevel"/>
    <w:tmpl w:val="638C4948"/>
    <w:lvl w:ilvl="0" w:tplc="04090001">
      <w:start w:val="1"/>
      <w:numFmt w:val="bullet"/>
      <w:lvlText w:val=""/>
      <w:lvlJc w:val="left"/>
      <w:pPr>
        <w:ind w:left="704" w:hanging="420"/>
      </w:pPr>
      <w:rPr>
        <w:rFonts w:ascii="Wingdings" w:hAnsi="Wingdings" w:hint="default"/>
      </w:r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F4"/>
    <w:rsid w:val="0002306F"/>
    <w:rsid w:val="00024649"/>
    <w:rsid w:val="000256F3"/>
    <w:rsid w:val="00031ABC"/>
    <w:rsid w:val="00052FB3"/>
    <w:rsid w:val="00071402"/>
    <w:rsid w:val="00095BBC"/>
    <w:rsid w:val="000B0D96"/>
    <w:rsid w:val="000B1E9A"/>
    <w:rsid w:val="000C5493"/>
    <w:rsid w:val="000E496B"/>
    <w:rsid w:val="000F729D"/>
    <w:rsid w:val="001003D7"/>
    <w:rsid w:val="001065CD"/>
    <w:rsid w:val="001324DD"/>
    <w:rsid w:val="00141240"/>
    <w:rsid w:val="00151069"/>
    <w:rsid w:val="00164894"/>
    <w:rsid w:val="00176C40"/>
    <w:rsid w:val="001D3314"/>
    <w:rsid w:val="001F2673"/>
    <w:rsid w:val="00205680"/>
    <w:rsid w:val="002106D8"/>
    <w:rsid w:val="00221945"/>
    <w:rsid w:val="00225EE1"/>
    <w:rsid w:val="002600CE"/>
    <w:rsid w:val="00262FE9"/>
    <w:rsid w:val="0027259B"/>
    <w:rsid w:val="00285F40"/>
    <w:rsid w:val="00291CE8"/>
    <w:rsid w:val="002A1045"/>
    <w:rsid w:val="002A337A"/>
    <w:rsid w:val="002A4F72"/>
    <w:rsid w:val="002B6DB3"/>
    <w:rsid w:val="002C5669"/>
    <w:rsid w:val="002C7109"/>
    <w:rsid w:val="002C72A0"/>
    <w:rsid w:val="002D0615"/>
    <w:rsid w:val="002F25F4"/>
    <w:rsid w:val="0030108B"/>
    <w:rsid w:val="003144DE"/>
    <w:rsid w:val="0033248E"/>
    <w:rsid w:val="00345867"/>
    <w:rsid w:val="00352D4D"/>
    <w:rsid w:val="00380267"/>
    <w:rsid w:val="00387184"/>
    <w:rsid w:val="003B3235"/>
    <w:rsid w:val="003B6283"/>
    <w:rsid w:val="003B6CE8"/>
    <w:rsid w:val="003C2CB3"/>
    <w:rsid w:val="003D52F3"/>
    <w:rsid w:val="003E199E"/>
    <w:rsid w:val="004074D8"/>
    <w:rsid w:val="00453BD7"/>
    <w:rsid w:val="00454268"/>
    <w:rsid w:val="00457228"/>
    <w:rsid w:val="00466EF0"/>
    <w:rsid w:val="0049357B"/>
    <w:rsid w:val="004A1FA0"/>
    <w:rsid w:val="004B16E9"/>
    <w:rsid w:val="004B79D0"/>
    <w:rsid w:val="004C599D"/>
    <w:rsid w:val="004E1C27"/>
    <w:rsid w:val="004F3326"/>
    <w:rsid w:val="005000CB"/>
    <w:rsid w:val="00504026"/>
    <w:rsid w:val="00504B56"/>
    <w:rsid w:val="005246DD"/>
    <w:rsid w:val="0052533B"/>
    <w:rsid w:val="00550FC5"/>
    <w:rsid w:val="0057565C"/>
    <w:rsid w:val="00586B86"/>
    <w:rsid w:val="0059293F"/>
    <w:rsid w:val="005C0532"/>
    <w:rsid w:val="00616F80"/>
    <w:rsid w:val="00626AE0"/>
    <w:rsid w:val="00630FD7"/>
    <w:rsid w:val="00631E7D"/>
    <w:rsid w:val="0063454B"/>
    <w:rsid w:val="00684D70"/>
    <w:rsid w:val="00690BF1"/>
    <w:rsid w:val="006953EE"/>
    <w:rsid w:val="006A3A0F"/>
    <w:rsid w:val="006B0912"/>
    <w:rsid w:val="006B1353"/>
    <w:rsid w:val="006C5BA4"/>
    <w:rsid w:val="006D0A61"/>
    <w:rsid w:val="006D6E45"/>
    <w:rsid w:val="006E0211"/>
    <w:rsid w:val="006E0F27"/>
    <w:rsid w:val="006E4E64"/>
    <w:rsid w:val="006F02C4"/>
    <w:rsid w:val="006F7D2E"/>
    <w:rsid w:val="00731E33"/>
    <w:rsid w:val="0075406B"/>
    <w:rsid w:val="00755136"/>
    <w:rsid w:val="00797F6C"/>
    <w:rsid w:val="007A32BF"/>
    <w:rsid w:val="007B113D"/>
    <w:rsid w:val="007C1829"/>
    <w:rsid w:val="007D2899"/>
    <w:rsid w:val="007D3170"/>
    <w:rsid w:val="007E0DB4"/>
    <w:rsid w:val="007F2D02"/>
    <w:rsid w:val="007F39B4"/>
    <w:rsid w:val="0082412A"/>
    <w:rsid w:val="0083250E"/>
    <w:rsid w:val="0083670F"/>
    <w:rsid w:val="00843236"/>
    <w:rsid w:val="008643D7"/>
    <w:rsid w:val="00883249"/>
    <w:rsid w:val="008A5035"/>
    <w:rsid w:val="008D1B95"/>
    <w:rsid w:val="008D37FC"/>
    <w:rsid w:val="008D3D96"/>
    <w:rsid w:val="008F788F"/>
    <w:rsid w:val="009173FA"/>
    <w:rsid w:val="00935B07"/>
    <w:rsid w:val="00965658"/>
    <w:rsid w:val="00980CEC"/>
    <w:rsid w:val="009833E5"/>
    <w:rsid w:val="00983E10"/>
    <w:rsid w:val="009871C5"/>
    <w:rsid w:val="009912A9"/>
    <w:rsid w:val="009941E5"/>
    <w:rsid w:val="009A48E4"/>
    <w:rsid w:val="009C5E22"/>
    <w:rsid w:val="009D3DD8"/>
    <w:rsid w:val="009D62C1"/>
    <w:rsid w:val="009F3BB4"/>
    <w:rsid w:val="00A1578F"/>
    <w:rsid w:val="00A34B4A"/>
    <w:rsid w:val="00A74C4B"/>
    <w:rsid w:val="00AA680B"/>
    <w:rsid w:val="00AD211E"/>
    <w:rsid w:val="00AE33FD"/>
    <w:rsid w:val="00AF10F8"/>
    <w:rsid w:val="00AF4A35"/>
    <w:rsid w:val="00B20DFA"/>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D19BD"/>
    <w:rsid w:val="00D04C1B"/>
    <w:rsid w:val="00D05E70"/>
    <w:rsid w:val="00D06160"/>
    <w:rsid w:val="00D43DBA"/>
    <w:rsid w:val="00D73D14"/>
    <w:rsid w:val="00D74E6E"/>
    <w:rsid w:val="00D80516"/>
    <w:rsid w:val="00DA1C0D"/>
    <w:rsid w:val="00DA481D"/>
    <w:rsid w:val="00DD7F4A"/>
    <w:rsid w:val="00E10FCB"/>
    <w:rsid w:val="00E12DC1"/>
    <w:rsid w:val="00E354E3"/>
    <w:rsid w:val="00E42968"/>
    <w:rsid w:val="00E46966"/>
    <w:rsid w:val="00E47869"/>
    <w:rsid w:val="00E47CB4"/>
    <w:rsid w:val="00E52474"/>
    <w:rsid w:val="00E6648F"/>
    <w:rsid w:val="00E66E59"/>
    <w:rsid w:val="00EB0AFA"/>
    <w:rsid w:val="00EC33E6"/>
    <w:rsid w:val="00EF54B3"/>
    <w:rsid w:val="00F253F1"/>
    <w:rsid w:val="00F333D5"/>
    <w:rsid w:val="00F46C92"/>
    <w:rsid w:val="00F50061"/>
    <w:rsid w:val="00F5193D"/>
    <w:rsid w:val="00F53F27"/>
    <w:rsid w:val="00F802D1"/>
    <w:rsid w:val="00F935A0"/>
    <w:rsid w:val="00FA2AE4"/>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Char"/>
    <w:qFormat/>
    <w:rsid w:val="002F25F4"/>
    <w:pPr>
      <w:widowControl/>
      <w:spacing w:line="1655" w:lineRule="atLeast"/>
      <w:jc w:val="center"/>
      <w:textAlignment w:val="baseline"/>
      <w:outlineLvl w:val="0"/>
    </w:pPr>
    <w:rPr>
      <w:rFonts w:eastAsia="黑体"/>
      <w:b/>
      <w:color w:val="000000"/>
      <w:sz w:val="36"/>
      <w:u w:color="000000"/>
    </w:rPr>
  </w:style>
  <w:style w:type="paragraph" w:styleId="3">
    <w:name w:val="heading 3"/>
    <w:basedOn w:val="a"/>
    <w:next w:val="a"/>
    <w:link w:val="3Char"/>
    <w:semiHidden/>
    <w:unhideWhenUsed/>
    <w:qFormat/>
    <w:rsid w:val="000B1E9A"/>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432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sid w:val="002F25F4"/>
    <w:rPr>
      <w:rFonts w:eastAsia="宋体"/>
      <w:kern w:val="2"/>
      <w:sz w:val="18"/>
      <w:szCs w:val="18"/>
      <w:lang w:val="en-US" w:eastAsia="zh-CN" w:bidi="ar-SA"/>
    </w:rPr>
  </w:style>
  <w:style w:type="character" w:styleId="a4">
    <w:name w:val="page number"/>
    <w:basedOn w:val="a0"/>
    <w:rsid w:val="002F25F4"/>
  </w:style>
  <w:style w:type="character" w:customStyle="1" w:styleId="1Char">
    <w:name w:val="标题 1 Char"/>
    <w:link w:val="1"/>
    <w:rsid w:val="002F25F4"/>
    <w:rPr>
      <w:rFonts w:eastAsia="黑体"/>
      <w:b/>
      <w:color w:val="000000"/>
      <w:kern w:val="2"/>
      <w:sz w:val="36"/>
      <w:szCs w:val="24"/>
      <w:u w:color="000000"/>
      <w:lang w:val="en-US" w:eastAsia="zh-CN" w:bidi="ar-SA"/>
    </w:rPr>
  </w:style>
  <w:style w:type="character" w:customStyle="1" w:styleId="Char0">
    <w:name w:val="页脚 Char"/>
    <w:link w:val="a5"/>
    <w:rsid w:val="002F25F4"/>
    <w:rPr>
      <w:rFonts w:eastAsia="宋体"/>
      <w:kern w:val="2"/>
      <w:sz w:val="18"/>
      <w:szCs w:val="18"/>
      <w:lang w:val="en-US" w:eastAsia="zh-CN" w:bidi="ar-SA"/>
    </w:rPr>
  </w:style>
  <w:style w:type="paragraph" w:styleId="a5">
    <w:name w:val="footer"/>
    <w:basedOn w:val="a"/>
    <w:link w:val="Char0"/>
    <w:rsid w:val="002F25F4"/>
    <w:pPr>
      <w:tabs>
        <w:tab w:val="center" w:pos="4153"/>
        <w:tab w:val="right" w:pos="8306"/>
      </w:tabs>
      <w:snapToGrid w:val="0"/>
      <w:jc w:val="left"/>
    </w:pPr>
    <w:rPr>
      <w:sz w:val="18"/>
      <w:szCs w:val="18"/>
    </w:rPr>
  </w:style>
  <w:style w:type="paragraph" w:styleId="a3">
    <w:name w:val="header"/>
    <w:basedOn w:val="a"/>
    <w:link w:val="Char"/>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6">
    <w:name w:val="Table Grid"/>
    <w:basedOn w:val="a1"/>
    <w:uiPriority w:val="39"/>
    <w:rsid w:val="00631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semiHidden/>
    <w:rsid w:val="000B1E9A"/>
    <w:rPr>
      <w:b/>
      <w:bCs/>
      <w:kern w:val="2"/>
      <w:sz w:val="32"/>
      <w:szCs w:val="32"/>
    </w:rPr>
  </w:style>
  <w:style w:type="paragraph" w:styleId="a7">
    <w:name w:val="List Paragraph"/>
    <w:basedOn w:val="a"/>
    <w:uiPriority w:val="34"/>
    <w:qFormat/>
    <w:rsid w:val="009833E5"/>
    <w:pPr>
      <w:ind w:firstLineChars="200" w:firstLine="420"/>
    </w:pPr>
    <w:rPr>
      <w:rFonts w:asciiTheme="minorHAnsi" w:eastAsiaTheme="minorEastAsia" w:hAnsiTheme="minorHAnsi" w:cstheme="minorBidi"/>
      <w:color w:val="000000"/>
    </w:rPr>
  </w:style>
  <w:style w:type="character" w:customStyle="1" w:styleId="4Char">
    <w:name w:val="标题 4 Char"/>
    <w:basedOn w:val="a0"/>
    <w:link w:val="4"/>
    <w:semiHidden/>
    <w:rsid w:val="0084323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F71470-837E-4A63-AACE-D3984E4B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18</Pages>
  <Words>748</Words>
  <Characters>4266</Characters>
  <Application>Microsoft Office Word</Application>
  <DocSecurity>0</DocSecurity>
  <Lines>35</Lines>
  <Paragraphs>10</Paragraphs>
  <ScaleCrop>false</ScaleCrop>
  <Company>番茄花园</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Wen Guangzhao</cp:lastModifiedBy>
  <cp:revision>16</cp:revision>
  <dcterms:created xsi:type="dcterms:W3CDTF">2017-08-28T04:03:00Z</dcterms:created>
  <dcterms:modified xsi:type="dcterms:W3CDTF">2018-09-25T09:25:00Z</dcterms:modified>
</cp:coreProperties>
</file>