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EA5" w:rsidRPr="00CB7279" w:rsidRDefault="00A62EA5" w:rsidP="00A62EA5">
      <w:pPr>
        <w:pStyle w:val="a5"/>
        <w:numPr>
          <w:ilvl w:val="1"/>
          <w:numId w:val="1"/>
        </w:numPr>
        <w:ind w:firstLineChars="0"/>
        <w:rPr>
          <w:sz w:val="22"/>
        </w:rPr>
      </w:pPr>
      <w:r w:rsidRPr="00CB7279">
        <w:rPr>
          <w:sz w:val="22"/>
        </w:rPr>
        <w:t>目的</w:t>
      </w:r>
    </w:p>
    <w:p w:rsidR="00A62EA5" w:rsidRDefault="00A62EA5" w:rsidP="00A62EA5">
      <w:pPr>
        <w:ind w:left="420" w:firstLine="420"/>
      </w:pPr>
      <w:r>
        <w:rPr>
          <w:rFonts w:ascii="宋体" w:hAnsi="宋体" w:hint="eastAsia"/>
          <w:kern w:val="0"/>
        </w:rPr>
        <w:t>编写此文档的目的是进一步定制软件开发的细节问题,希望能使本软件开发工作更具体。为使用户、软件开发者及分析人员对该软件的初始规定有一个共同的理解，它说明了本产品的各项功能需求、性能需求和数据要求，明确标识各功能的实现过程，阐述实用背景及范围，提供客户解决问题或达到目标所需的条件或权能，提供一个度量和遵循的基准</w:t>
      </w:r>
    </w:p>
    <w:p w:rsidR="00A62EA5" w:rsidRDefault="00A62EA5" w:rsidP="00A62EA5">
      <w:pPr>
        <w:pStyle w:val="a5"/>
        <w:numPr>
          <w:ilvl w:val="1"/>
          <w:numId w:val="1"/>
        </w:numPr>
        <w:ind w:firstLineChars="0"/>
        <w:rPr>
          <w:sz w:val="22"/>
        </w:rPr>
      </w:pPr>
      <w:r w:rsidRPr="00CB7279">
        <w:rPr>
          <w:sz w:val="22"/>
        </w:rPr>
        <w:t>适用范围</w:t>
      </w:r>
    </w:p>
    <w:p w:rsidR="00A62EA5" w:rsidRDefault="00A62EA5" w:rsidP="00A62EA5">
      <w:pPr>
        <w:ind w:left="372" w:firstLine="420"/>
        <w:rPr>
          <w:sz w:val="22"/>
        </w:rPr>
      </w:pPr>
      <w:r w:rsidRPr="00CB7279">
        <w:rPr>
          <w:rFonts w:ascii="宋体" w:hAnsi="宋体" w:hint="eastAsia"/>
          <w:kern w:val="0"/>
        </w:rPr>
        <w:t>在信息多元化的时代背景下，要适应信息化发展带来的机遇和挑战，积极通过新媒体手段来推动时代的发展</w:t>
      </w:r>
      <w:r>
        <w:rPr>
          <w:rFonts w:ascii="宋体" w:hAnsi="宋体" w:hint="eastAsia"/>
          <w:kern w:val="0"/>
        </w:rPr>
        <w:t>。在上大学期间，我们往往回去寻找一些课程相关的资料，往往要几经周转才能得到我们所需要的资料。现在我们将利用互联网络的手段开发一个高校内的共享平台。该</w:t>
      </w:r>
      <w:r>
        <w:rPr>
          <w:sz w:val="22"/>
        </w:rPr>
        <w:t>共享平台主要是针对大学生的实际生活和学习需求</w:t>
      </w:r>
      <w:r>
        <w:rPr>
          <w:rFonts w:hint="eastAsia"/>
          <w:sz w:val="22"/>
        </w:rPr>
        <w:t>，</w:t>
      </w:r>
      <w:r>
        <w:rPr>
          <w:sz w:val="22"/>
        </w:rPr>
        <w:t>提供高校内的资料共享</w:t>
      </w:r>
      <w:r>
        <w:rPr>
          <w:rFonts w:hint="eastAsia"/>
          <w:sz w:val="22"/>
        </w:rPr>
        <w:t>，</w:t>
      </w:r>
      <w:r>
        <w:rPr>
          <w:sz w:val="22"/>
        </w:rPr>
        <w:t>让大学生能更加便利地获取想要的资料</w:t>
      </w:r>
      <w:r>
        <w:rPr>
          <w:rFonts w:hint="eastAsia"/>
          <w:sz w:val="22"/>
        </w:rPr>
        <w:t>，</w:t>
      </w:r>
      <w:r>
        <w:rPr>
          <w:sz w:val="22"/>
        </w:rPr>
        <w:t>大大方便了学生的学习和生活</w:t>
      </w:r>
      <w:r>
        <w:rPr>
          <w:rFonts w:hint="eastAsia"/>
          <w:sz w:val="22"/>
        </w:rPr>
        <w:t>，</w:t>
      </w:r>
      <w:r>
        <w:rPr>
          <w:sz w:val="22"/>
        </w:rPr>
        <w:t>除此外</w:t>
      </w:r>
      <w:r>
        <w:rPr>
          <w:rFonts w:hint="eastAsia"/>
          <w:sz w:val="22"/>
        </w:rPr>
        <w:t>，</w:t>
      </w:r>
      <w:r>
        <w:rPr>
          <w:sz w:val="22"/>
        </w:rPr>
        <w:t>我们还</w:t>
      </w:r>
      <w:r>
        <w:rPr>
          <w:rFonts w:hint="eastAsia"/>
          <w:sz w:val="22"/>
        </w:rPr>
        <w:t>将</w:t>
      </w:r>
      <w:r>
        <w:rPr>
          <w:sz w:val="22"/>
        </w:rPr>
        <w:t>增加一个二手交易信息发布功能</w:t>
      </w:r>
      <w:r>
        <w:rPr>
          <w:rFonts w:hint="eastAsia"/>
          <w:sz w:val="22"/>
        </w:rPr>
        <w:t>，</w:t>
      </w:r>
      <w:r>
        <w:rPr>
          <w:sz w:val="22"/>
        </w:rPr>
        <w:t>便利同校同学间的二手交易活动</w:t>
      </w:r>
      <w:r>
        <w:rPr>
          <w:rFonts w:hint="eastAsia"/>
          <w:sz w:val="22"/>
        </w:rPr>
        <w:t>。</w:t>
      </w:r>
    </w:p>
    <w:p w:rsidR="005166E3" w:rsidRPr="00A62EA5" w:rsidRDefault="005166E3">
      <w:bookmarkStart w:id="0" w:name="_GoBack"/>
      <w:bookmarkEnd w:id="0"/>
    </w:p>
    <w:sectPr w:rsidR="005166E3" w:rsidRPr="00A62E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4CDB" w:rsidRDefault="00554CDB" w:rsidP="00A62EA5">
      <w:r>
        <w:separator/>
      </w:r>
    </w:p>
  </w:endnote>
  <w:endnote w:type="continuationSeparator" w:id="0">
    <w:p w:rsidR="00554CDB" w:rsidRDefault="00554CDB" w:rsidP="00A62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4CDB" w:rsidRDefault="00554CDB" w:rsidP="00A62EA5">
      <w:r>
        <w:separator/>
      </w:r>
    </w:p>
  </w:footnote>
  <w:footnote w:type="continuationSeparator" w:id="0">
    <w:p w:rsidR="00554CDB" w:rsidRDefault="00554CDB" w:rsidP="00A62E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707C6E"/>
    <w:multiLevelType w:val="multilevel"/>
    <w:tmpl w:val="2604BA2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EE9"/>
    <w:rsid w:val="001B5EE9"/>
    <w:rsid w:val="005166E3"/>
    <w:rsid w:val="00554CDB"/>
    <w:rsid w:val="00A6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3F6654-22A3-4BE9-ABA8-8EC0023AE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2E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2E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2E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2E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2EA5"/>
    <w:rPr>
      <w:sz w:val="18"/>
      <w:szCs w:val="18"/>
    </w:rPr>
  </w:style>
  <w:style w:type="paragraph" w:styleId="a5">
    <w:name w:val="List Paragraph"/>
    <w:basedOn w:val="a"/>
    <w:uiPriority w:val="34"/>
    <w:qFormat/>
    <w:rsid w:val="00A62E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Guangzhao</dc:creator>
  <cp:keywords/>
  <dc:description/>
  <cp:lastModifiedBy>Wen Guangzhao</cp:lastModifiedBy>
  <cp:revision>2</cp:revision>
  <dcterms:created xsi:type="dcterms:W3CDTF">2018-09-04T15:06:00Z</dcterms:created>
  <dcterms:modified xsi:type="dcterms:W3CDTF">2018-09-04T15:06:00Z</dcterms:modified>
</cp:coreProperties>
</file>