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499598931"/>
    </w:p>
    <w:p>
      <w:pPr>
        <w:pStyle w:val="2"/>
      </w:pPr>
    </w:p>
    <w:p>
      <w:pPr>
        <w:pStyle w:val="2"/>
      </w:pPr>
    </w:p>
    <w:p>
      <w:pPr>
        <w:pStyle w:val="2"/>
      </w:pPr>
      <w:bookmarkStart w:id="7" w:name="_GoBack"/>
      <w:bookmarkEnd w:id="7"/>
      <w:r>
        <w:rPr>
          <w:rFonts w:hint="eastAsia"/>
        </w:rPr>
        <w:t>非功能性需求</w:t>
      </w:r>
      <w:bookmarkEnd w:id="0"/>
    </w:p>
    <w:p>
      <w:pPr>
        <w:pStyle w:val="3"/>
      </w:pPr>
      <w:bookmarkStart w:id="1" w:name="_Toc499598932"/>
      <w:r>
        <w:rPr>
          <w:rFonts w:hint="eastAsia"/>
        </w:rPr>
        <w:t>接口</w:t>
      </w:r>
      <w:bookmarkEnd w:id="1"/>
      <w:r>
        <w:rPr>
          <w:rFonts w:hint="eastAsia"/>
        </w:rPr>
        <w:t>需求</w:t>
      </w:r>
    </w:p>
    <w:p>
      <w:pPr>
        <w:pStyle w:val="3"/>
      </w:pPr>
      <w:bookmarkStart w:id="2" w:name="_Toc499598935"/>
      <w:r>
        <w:rPr>
          <w:rFonts w:hint="eastAsia"/>
        </w:rPr>
        <w:t>硬件需求</w:t>
      </w:r>
      <w:bookmarkEnd w:id="2"/>
    </w:p>
    <w:p>
      <w:pPr>
        <w:pStyle w:val="3"/>
      </w:pPr>
      <w:bookmarkStart w:id="3" w:name="_Toc499598936"/>
      <w:r>
        <w:rPr>
          <w:rFonts w:hint="eastAsia"/>
        </w:rPr>
        <w:t>数值需求</w:t>
      </w:r>
      <w:bookmarkEnd w:id="3"/>
    </w:p>
    <w:p>
      <w:pPr>
        <w:pStyle w:val="3"/>
      </w:pPr>
      <w:bookmarkStart w:id="4" w:name="_Toc499598939"/>
      <w:r>
        <w:rPr>
          <w:rFonts w:hint="eastAsia"/>
        </w:rPr>
        <w:t>性能需求</w:t>
      </w:r>
      <w:bookmarkEnd w:id="4"/>
    </w:p>
    <w:p>
      <w:pPr>
        <w:pStyle w:val="5"/>
        <w:numPr>
          <w:ilvl w:val="0"/>
          <w:numId w:val="4"/>
        </w:numPr>
      </w:pPr>
      <w:r>
        <w:rPr>
          <w:rFonts w:hint="eastAsia"/>
        </w:rPr>
        <w:t>网络环境下的多用户系统：信息主要存储在服务器端的数据库中，由各使用者在规定的权限下在各自的客户端上录入，修改，删除相关的内容，进行各自的相关操作，不可跨权限经常操作。各用户还可进行查询，调用，达到信息共享。</w:t>
      </w:r>
    </w:p>
    <w:p>
      <w:pPr>
        <w:pStyle w:val="5"/>
      </w:pPr>
      <w:r>
        <w:rPr>
          <w:rFonts w:hint="eastAsia"/>
        </w:rPr>
        <w:t>数据的完整性与准确性保护：录入数据采用表格方式，对录入的数据进行相关的限制，限制录入数据类型及取值范围以保证数据的完整性及准确性。</w:t>
      </w:r>
    </w:p>
    <w:p>
      <w:pPr>
        <w:pStyle w:val="5"/>
      </w:pPr>
      <w:r>
        <w:rPr>
          <w:rFonts w:hint="eastAsia"/>
        </w:rPr>
        <w:t>服务器响应：服务器一般响应时间（除报表统计、数据导入）不超过</w:t>
      </w:r>
      <w:r>
        <w:t>2</w:t>
      </w:r>
      <w:r>
        <w:rPr>
          <w:rFonts w:hint="eastAsia"/>
        </w:rPr>
        <w:t>秒。</w:t>
      </w:r>
    </w:p>
    <w:p/>
    <w:tbl>
      <w:tblPr>
        <w:tblStyle w:val="20"/>
        <w:tblW w:w="9344"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6"/>
        <w:gridCol w:w="3504"/>
        <w:gridCol w:w="3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2336" w:type="dxa"/>
            <w:shd w:val="clear" w:color="auto" w:fill="E7E6E6" w:themeFill="background2"/>
            <w:vAlign w:val="center"/>
          </w:tcPr>
          <w:p>
            <w:pPr>
              <w:jc w:val="center"/>
            </w:pPr>
            <w:r>
              <w:rPr>
                <w:rFonts w:hint="eastAsia"/>
              </w:rPr>
              <w:t>时间段</w:t>
            </w:r>
          </w:p>
        </w:tc>
        <w:tc>
          <w:tcPr>
            <w:tcW w:w="3504" w:type="dxa"/>
            <w:shd w:val="clear" w:color="auto" w:fill="E7E6E6" w:themeFill="background2"/>
            <w:vAlign w:val="center"/>
          </w:tcPr>
          <w:p>
            <w:r>
              <w:rPr>
                <w:rFonts w:hint="eastAsia"/>
              </w:rPr>
              <w:t>种类</w:t>
            </w:r>
          </w:p>
        </w:tc>
        <w:tc>
          <w:tcPr>
            <w:tcW w:w="3504" w:type="dxa"/>
            <w:shd w:val="clear" w:color="auto" w:fill="E7E6E6" w:themeFill="background2"/>
            <w:vAlign w:val="center"/>
          </w:tcPr>
          <w:p>
            <w:r>
              <w:rPr>
                <w:rFonts w:hint="eastAsia"/>
              </w:rPr>
              <w:t>响应时间(秒)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2336" w:type="dxa"/>
            <w:vAlign w:val="center"/>
          </w:tcPr>
          <w:p>
            <w:r>
              <w:rPr>
                <w:rFonts w:hint="eastAsia"/>
              </w:rPr>
              <w:t>平时</w:t>
            </w:r>
          </w:p>
        </w:tc>
        <w:tc>
          <w:tcPr>
            <w:tcW w:w="3504" w:type="dxa"/>
            <w:vMerge w:val="restart"/>
            <w:vAlign w:val="center"/>
          </w:tcPr>
          <w:p>
            <w:r>
              <w:rPr>
                <w:rFonts w:hint="eastAsia"/>
              </w:rPr>
              <w:t>新增</w:t>
            </w:r>
            <w:r>
              <w:rPr>
                <w:rFonts w:hint="eastAsia"/>
                <w:lang w:val="en-US" w:eastAsia="zh-CN"/>
              </w:rPr>
              <w:t>资料等</w:t>
            </w:r>
            <w:r>
              <w:rPr>
                <w:rFonts w:hint="eastAsia"/>
              </w:rPr>
              <w:t>数据</w:t>
            </w:r>
          </w:p>
        </w:tc>
        <w:tc>
          <w:tcPr>
            <w:tcW w:w="3504" w:type="dxa"/>
            <w:vAlign w:val="center"/>
          </w:tcPr>
          <w:p>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 w:hRule="atLeast"/>
          <w:jc w:val="right"/>
        </w:trPr>
        <w:tc>
          <w:tcPr>
            <w:tcW w:w="2336" w:type="dxa"/>
            <w:vAlign w:val="center"/>
          </w:tcPr>
          <w:p>
            <w:r>
              <w:rPr>
                <w:rFonts w:hint="eastAsia"/>
              </w:rPr>
              <w:t>查询高峰</w:t>
            </w:r>
          </w:p>
        </w:tc>
        <w:tc>
          <w:tcPr>
            <w:tcW w:w="3504" w:type="dxa"/>
            <w:vMerge w:val="continue"/>
            <w:vAlign w:val="center"/>
          </w:tcPr>
          <w:p/>
        </w:tc>
        <w:tc>
          <w:tcPr>
            <w:tcW w:w="3504" w:type="dxa"/>
            <w:vAlign w:val="center"/>
          </w:tcPr>
          <w:p>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2336" w:type="dxa"/>
            <w:vMerge w:val="restart"/>
            <w:vAlign w:val="center"/>
          </w:tcPr>
          <w:p>
            <w:r>
              <w:rPr>
                <w:rFonts w:hint="eastAsia"/>
              </w:rPr>
              <w:t>平时</w:t>
            </w:r>
          </w:p>
        </w:tc>
        <w:tc>
          <w:tcPr>
            <w:tcW w:w="3504" w:type="dxa"/>
            <w:vAlign w:val="center"/>
          </w:tcPr>
          <w:p>
            <w:r>
              <w:rPr>
                <w:rFonts w:hint="eastAsia"/>
              </w:rPr>
              <w:t>简单查询</w:t>
            </w:r>
          </w:p>
        </w:tc>
        <w:tc>
          <w:tcPr>
            <w:tcW w:w="3504" w:type="dxa"/>
            <w:vAlign w:val="center"/>
          </w:tcPr>
          <w:p>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2336" w:type="dxa"/>
            <w:vMerge w:val="continue"/>
            <w:vAlign w:val="center"/>
          </w:tcPr>
          <w:p/>
        </w:tc>
        <w:tc>
          <w:tcPr>
            <w:tcW w:w="3504" w:type="dxa"/>
            <w:vAlign w:val="center"/>
          </w:tcPr>
          <w:p>
            <w:r>
              <w:rPr>
                <w:rFonts w:hint="eastAsia"/>
              </w:rPr>
              <w:t>复杂查询</w:t>
            </w:r>
          </w:p>
        </w:tc>
        <w:tc>
          <w:tcPr>
            <w:tcW w:w="3504" w:type="dxa"/>
            <w:vAlign w:val="center"/>
          </w:tcPr>
          <w:p>
            <w:r>
              <w:rPr>
                <w:rFonts w:hint="eastAsia"/>
              </w:rPr>
              <w:t>1</w:t>
            </w: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2336" w:type="dxa"/>
            <w:vMerge w:val="restart"/>
            <w:vAlign w:val="center"/>
          </w:tcPr>
          <w:p>
            <w:r>
              <w:rPr>
                <w:rFonts w:hint="eastAsia"/>
              </w:rPr>
              <w:t>查询高峰</w:t>
            </w:r>
          </w:p>
        </w:tc>
        <w:tc>
          <w:tcPr>
            <w:tcW w:w="3504" w:type="dxa"/>
            <w:vAlign w:val="center"/>
          </w:tcPr>
          <w:p>
            <w:r>
              <w:rPr>
                <w:rFonts w:hint="eastAsia"/>
              </w:rPr>
              <w:t>简单查询</w:t>
            </w:r>
          </w:p>
        </w:tc>
        <w:tc>
          <w:tcPr>
            <w:tcW w:w="3504" w:type="dxa"/>
            <w:vAlign w:val="center"/>
          </w:tcPr>
          <w:p>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2336" w:type="dxa"/>
            <w:vMerge w:val="continue"/>
            <w:vAlign w:val="center"/>
          </w:tcPr>
          <w:p/>
        </w:tc>
        <w:tc>
          <w:tcPr>
            <w:tcW w:w="3504" w:type="dxa"/>
            <w:vAlign w:val="center"/>
          </w:tcPr>
          <w:p>
            <w:r>
              <w:rPr>
                <w:rFonts w:hint="eastAsia"/>
              </w:rPr>
              <w:t>复杂查询</w:t>
            </w:r>
          </w:p>
        </w:tc>
        <w:tc>
          <w:tcPr>
            <w:tcW w:w="3504" w:type="dxa"/>
            <w:vAlign w:val="center"/>
          </w:tcPr>
          <w:p>
            <w:r>
              <w:rPr>
                <w:rFonts w:hint="eastAsia"/>
              </w:rPr>
              <w:t>20</w:t>
            </w:r>
          </w:p>
        </w:tc>
      </w:tr>
    </w:tbl>
    <w:p>
      <w:pPr>
        <w:pStyle w:val="7"/>
        <w:jc w:val="center"/>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t xml:space="preserve"> </w:t>
      </w:r>
      <w:r>
        <w:rPr>
          <w:rFonts w:hint="eastAsia"/>
        </w:rPr>
        <w:t>数据库不同时段查询时间需求</w:t>
      </w:r>
    </w:p>
    <w:p>
      <w:pPr>
        <w:pStyle w:val="3"/>
      </w:pPr>
      <w:bookmarkStart w:id="5" w:name="_Toc499598940"/>
      <w:r>
        <w:rPr>
          <w:rFonts w:hint="eastAsia"/>
        </w:rPr>
        <w:t>服务需求</w:t>
      </w:r>
      <w:bookmarkEnd w:id="5"/>
    </w:p>
    <w:p>
      <w:pPr>
        <w:pStyle w:val="5"/>
        <w:numPr>
          <w:ilvl w:val="0"/>
          <w:numId w:val="5"/>
        </w:numPr>
      </w:pPr>
      <w:r>
        <w:rPr>
          <w:rFonts w:hint="eastAsia"/>
        </w:rPr>
        <w:t>服务的安全性：保证教务管理系统中的数据进行相应的安全限制，管理员与用户的操作必须经过的严格安全体系校验，不能随便进行更改，保密性要高，以防发生随意泄露事件发生。</w:t>
      </w:r>
    </w:p>
    <w:p>
      <w:pPr>
        <w:pStyle w:val="5"/>
      </w:pPr>
      <w:r>
        <w:rPr>
          <w:rFonts w:hint="eastAsia"/>
        </w:rPr>
        <w:t>服务的灵活性：调用相关数据操作要简单，从数据中调出来的数据要方便打印，录入，修改，删除等相关的操作。软件允许用户使用屏幕触摸使用，也可以对手机接入的鼠标、键盘做出反应。软件的设计和实现需要考虑到运行环境的变化，并能够在运行环境变化的情况下正常使用。同时，软件需要兼容其他软件接口的变化，以保证在不同运行环境，不同软件接口的情况下的正常使用。</w:t>
      </w:r>
    </w:p>
    <w:p>
      <w:pPr>
        <w:pStyle w:val="3"/>
      </w:pPr>
      <w:bookmarkStart w:id="6" w:name="_Toc499598941"/>
      <w:r>
        <w:rPr>
          <w:rFonts w:hint="eastAsia"/>
        </w:rPr>
        <w:t>可用性需求</w:t>
      </w:r>
      <w:bookmarkEnd w:id="6"/>
      <w:r>
        <w:rPr>
          <w:rFonts w:hint="eastAsia"/>
        </w:rPr>
        <w:t xml:space="preserve">  </w:t>
      </w:r>
    </w:p>
    <w:p>
      <w:pPr>
        <w:pStyle w:val="5"/>
        <w:numPr>
          <w:ilvl w:val="0"/>
          <w:numId w:val="6"/>
        </w:numPr>
      </w:pPr>
      <w:r>
        <w:rPr>
          <w:rFonts w:hint="eastAsia"/>
        </w:rPr>
        <w:t>方便操作，操作流程合理：尽量从用户角度出发，以方便使用本产品。如：键入</w:t>
      </w:r>
      <w:r>
        <w:rPr>
          <w:rFonts w:hint="eastAsia"/>
          <w:lang w:val="en-US" w:eastAsia="zh-CN"/>
        </w:rPr>
        <w:t>拍卖</w:t>
      </w:r>
      <w:r>
        <w:rPr>
          <w:rFonts w:hint="eastAsia"/>
        </w:rPr>
        <w:t xml:space="preserve">信息时，敲入回车键光标的自动跳转、输入法的自动转换，信息检索时输入汉语简拼快速检索到结果等。可以通过快速键方便用户录入信息，所有操作可仅通过键盘完成。 </w:t>
      </w:r>
    </w:p>
    <w:p>
      <w:pPr>
        <w:pStyle w:val="5"/>
      </w:pPr>
      <w:r>
        <w:rPr>
          <w:rFonts w:hint="eastAsia"/>
        </w:rPr>
        <w:t>系统合理：支持没有计算机使用经验、计算机使用经验较少及有较多计算机使用经验的用户均能方便地使用本</w:t>
      </w:r>
      <w:r>
        <w:rPr>
          <w:rFonts w:hint="eastAsia"/>
          <w:lang w:val="en-US" w:eastAsia="zh-CN"/>
        </w:rPr>
        <w:t>平台</w:t>
      </w:r>
      <w:r>
        <w:rPr>
          <w:rFonts w:hint="eastAsia"/>
        </w:rPr>
        <w:t xml:space="preserve">。  </w:t>
      </w:r>
    </w:p>
    <w:p>
      <w:pPr>
        <w:pStyle w:val="5"/>
      </w:pPr>
      <w:r>
        <w:rPr>
          <w:rFonts w:hint="eastAsia"/>
        </w:rPr>
        <w:t xml:space="preserve">控制必录入项：本系统能够对必须录入的项目进行控制，使用户能够确保信息录入的完整。同时对必录入项进行有效的统一的提示。  </w:t>
      </w:r>
    </w:p>
    <w:p>
      <w:pPr>
        <w:pStyle w:val="5"/>
      </w:pPr>
      <w:r>
        <w:rPr>
          <w:rFonts w:hint="eastAsia"/>
        </w:rPr>
        <w:t xml:space="preserve">容错能力：系统具有一定的容错和抗干扰能力，在非硬件故障或非通讯故障时，系统能够保证正常运行，并有足够的提示信息帮助用户有效正确地完成任务。  </w:t>
      </w:r>
    </w:p>
    <w:p>
      <w:pPr>
        <w:pStyle w:val="5"/>
        <w:ind w:left="570"/>
      </w:pPr>
      <w:r>
        <w:rPr>
          <w:rFonts w:hint="eastAsia"/>
        </w:rPr>
        <w:t>统一规范的提示信息：例如删除操作时，系统可提示警示框“您确认删除记录吗？操作不可恢复！”，用户点击确认后，系统才执行删除操作，删除后可直接返回相关页面。</w:t>
      </w:r>
    </w:p>
    <w:sectPr>
      <w:headerReference r:id="rId3" w:type="default"/>
      <w:footerReference r:id="rId4" w:type="default"/>
      <w:pgSz w:w="11906" w:h="16838"/>
      <w:pgMar w:top="1134" w:right="1134" w:bottom="1134" w:left="1134" w:header="567" w:footer="680" w:gutter="284"/>
      <w:cols w:space="720"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61720914"/>
      <w:docPartObj>
        <w:docPartGallery w:val="AutoText"/>
      </w:docPartObj>
    </w:sdtPr>
    <w:sdtContent>
      <w:p>
        <w:pPr>
          <w:pStyle w:val="11"/>
          <w:jc w:val="center"/>
        </w:pPr>
        <w:r>
          <w:fldChar w:fldCharType="begin"/>
        </w:r>
        <w:r>
          <w:instrText xml:space="preserve">PAGE   \* MERGEFORMAT</w:instrText>
        </w:r>
        <w:r>
          <w:fldChar w:fldCharType="separate"/>
        </w:r>
        <w:r>
          <w:rPr>
            <w:lang w:val="zh-CN"/>
          </w:rPr>
          <w:t>37</w:t>
        </w:r>
        <w:r>
          <w:fldChar w:fldCharType="end"/>
        </w:r>
      </w:p>
    </w:sdtContent>
  </w:sdt>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left"/>
    </w:pPr>
    <w:r>
      <w:rPr>
        <w:rFonts w:ascii="微软雅黑" w:hAnsi="微软雅黑" w:eastAsia="微软雅黑" w:cs="宋体"/>
        <w:b/>
        <w:bCs/>
        <w:sz w:val="28"/>
        <w:szCs w:val="52"/>
      </w:rPr>
      <w:drawing>
        <wp:anchor distT="0" distB="0" distL="114300" distR="114300" simplePos="0" relativeHeight="251661312" behindDoc="0" locked="0" layoutInCell="1" allowOverlap="1">
          <wp:simplePos x="0" y="0"/>
          <wp:positionH relativeFrom="margin">
            <wp:align>left</wp:align>
          </wp:positionH>
          <wp:positionV relativeFrom="paragraph">
            <wp:posOffset>-1905</wp:posOffset>
          </wp:positionV>
          <wp:extent cx="1836420" cy="36957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36420" cy="369570"/>
                  </a:xfrm>
                  <a:prstGeom prst="rect">
                    <a:avLst/>
                  </a:prstGeom>
                </pic:spPr>
              </pic:pic>
            </a:graphicData>
          </a:graphic>
        </wp:anchor>
      </w:drawing>
    </w:r>
    <w:r>
      <w:ptab w:relativeTo="margin" w:alignment="center" w:leader="none"/>
    </w:r>
    <w:r>
      <w:ptab w:relativeTo="margin" w:alignment="right" w:leader="none"/>
    </w:r>
    <w:r>
      <w:rPr>
        <w:rFonts w:hint="eastAsia"/>
      </w:rPr>
      <w:t>基于</w:t>
    </w:r>
    <w:r>
      <w:t>移动端的教学辅助系统需求规格说明书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B6173"/>
    <w:multiLevelType w:val="multilevel"/>
    <w:tmpl w:val="263B6173"/>
    <w:lvl w:ilvl="0" w:tentative="0">
      <w:start w:val="1"/>
      <w:numFmt w:val="decimal"/>
      <w:pStyle w:val="2"/>
      <w:lvlText w:val="%1."/>
      <w:lvlJc w:val="left"/>
      <w:pPr>
        <w:ind w:left="420" w:hanging="420"/>
      </w:pPr>
      <w:rPr>
        <w:rFonts w:hint="eastAsia"/>
      </w:rPr>
    </w:lvl>
    <w:lvl w:ilvl="1" w:tentative="0">
      <w:start w:val="1"/>
      <w:numFmt w:val="decimal"/>
      <w:pStyle w:val="3"/>
      <w:suff w:val="space"/>
      <w:lvlText w:val="%1.%2"/>
      <w:lvlJc w:val="left"/>
      <w:pPr>
        <w:ind w:left="992" w:hanging="567"/>
      </w:pPr>
      <w:rPr>
        <w:rFonts w:hint="eastAsia"/>
      </w:rPr>
    </w:lvl>
    <w:lvl w:ilvl="2" w:tentative="0">
      <w:start w:val="1"/>
      <w:numFmt w:val="decimal"/>
      <w:pStyle w:val="4"/>
      <w:suff w:val="space"/>
      <w:lvlText w:val="%1.%2.%3"/>
      <w:lvlJc w:val="left"/>
      <w:pPr>
        <w:ind w:left="567" w:hanging="22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49A347BC"/>
    <w:multiLevelType w:val="multilevel"/>
    <w:tmpl w:val="49A347BC"/>
    <w:lvl w:ilvl="0" w:tentative="0">
      <w:start w:val="1"/>
      <w:numFmt w:val="decimal"/>
      <w:pStyle w:val="2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B0615B1"/>
    <w:multiLevelType w:val="multilevel"/>
    <w:tmpl w:val="6B0615B1"/>
    <w:lvl w:ilvl="0" w:tentative="0">
      <w:start w:val="1"/>
      <w:numFmt w:val="decimal"/>
      <w:pStyle w:val="5"/>
      <w:lvlText w:val="(%1)"/>
      <w:lvlJc w:val="left"/>
      <w:pPr>
        <w:ind w:left="562" w:hanging="420"/>
      </w:pPr>
      <w:rPr>
        <w:rFonts w:hint="eastAsia"/>
      </w:rPr>
    </w:lvl>
    <w:lvl w:ilvl="1" w:tentative="0">
      <w:start w:val="1"/>
      <w:numFmt w:val="lowerLetter"/>
      <w:lvlText w:val="%2)"/>
      <w:lvlJc w:val="left"/>
      <w:pPr>
        <w:ind w:left="1602" w:hanging="420"/>
      </w:pPr>
    </w:lvl>
    <w:lvl w:ilvl="2" w:tentative="0">
      <w:start w:val="1"/>
      <w:numFmt w:val="lowerRoman"/>
      <w:lvlText w:val="%3."/>
      <w:lvlJc w:val="right"/>
      <w:pPr>
        <w:ind w:left="2022" w:hanging="420"/>
      </w:pPr>
    </w:lvl>
    <w:lvl w:ilvl="3" w:tentative="0">
      <w:start w:val="1"/>
      <w:numFmt w:val="decimal"/>
      <w:lvlText w:val="%4."/>
      <w:lvlJc w:val="left"/>
      <w:pPr>
        <w:ind w:left="2442" w:hanging="420"/>
      </w:pPr>
    </w:lvl>
    <w:lvl w:ilvl="4" w:tentative="0">
      <w:start w:val="1"/>
      <w:numFmt w:val="lowerLetter"/>
      <w:lvlText w:val="%5)"/>
      <w:lvlJc w:val="left"/>
      <w:pPr>
        <w:ind w:left="2862" w:hanging="420"/>
      </w:pPr>
    </w:lvl>
    <w:lvl w:ilvl="5" w:tentative="0">
      <w:start w:val="1"/>
      <w:numFmt w:val="lowerRoman"/>
      <w:lvlText w:val="%6."/>
      <w:lvlJc w:val="right"/>
      <w:pPr>
        <w:ind w:left="3282" w:hanging="420"/>
      </w:pPr>
    </w:lvl>
    <w:lvl w:ilvl="6" w:tentative="0">
      <w:start w:val="1"/>
      <w:numFmt w:val="decimal"/>
      <w:lvlText w:val="%7."/>
      <w:lvlJc w:val="left"/>
      <w:pPr>
        <w:ind w:left="3702" w:hanging="420"/>
      </w:pPr>
    </w:lvl>
    <w:lvl w:ilvl="7" w:tentative="0">
      <w:start w:val="1"/>
      <w:numFmt w:val="lowerLetter"/>
      <w:lvlText w:val="%8)"/>
      <w:lvlJc w:val="left"/>
      <w:pPr>
        <w:ind w:left="4122" w:hanging="420"/>
      </w:pPr>
    </w:lvl>
    <w:lvl w:ilvl="8" w:tentative="0">
      <w:start w:val="1"/>
      <w:numFmt w:val="lowerRoman"/>
      <w:lvlText w:val="%9."/>
      <w:lvlJc w:val="right"/>
      <w:pPr>
        <w:ind w:left="4542" w:hanging="420"/>
      </w:pPr>
    </w:lvl>
  </w:abstractNum>
  <w:num w:numId="1">
    <w:abstractNumId w:val="0"/>
  </w:num>
  <w:num w:numId="2">
    <w:abstractNumId w:val="2"/>
  </w:num>
  <w:num w:numId="3">
    <w:abstractNumId w:val="1"/>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718"/>
    <w:rsid w:val="00000966"/>
    <w:rsid w:val="00001A42"/>
    <w:rsid w:val="00004B15"/>
    <w:rsid w:val="00007BF9"/>
    <w:rsid w:val="00007EE4"/>
    <w:rsid w:val="00011D4C"/>
    <w:rsid w:val="00012D50"/>
    <w:rsid w:val="0001549F"/>
    <w:rsid w:val="000161D5"/>
    <w:rsid w:val="00016E2E"/>
    <w:rsid w:val="00017773"/>
    <w:rsid w:val="000201AF"/>
    <w:rsid w:val="000205D5"/>
    <w:rsid w:val="00020A55"/>
    <w:rsid w:val="00021BD4"/>
    <w:rsid w:val="00022835"/>
    <w:rsid w:val="00023653"/>
    <w:rsid w:val="000250BE"/>
    <w:rsid w:val="00031A93"/>
    <w:rsid w:val="000332F6"/>
    <w:rsid w:val="00034D50"/>
    <w:rsid w:val="0003704B"/>
    <w:rsid w:val="000431E9"/>
    <w:rsid w:val="0004367D"/>
    <w:rsid w:val="00046631"/>
    <w:rsid w:val="000473D2"/>
    <w:rsid w:val="000500F5"/>
    <w:rsid w:val="00050282"/>
    <w:rsid w:val="000527E1"/>
    <w:rsid w:val="000535CD"/>
    <w:rsid w:val="0005500F"/>
    <w:rsid w:val="0005782E"/>
    <w:rsid w:val="00057DBD"/>
    <w:rsid w:val="00061974"/>
    <w:rsid w:val="00061F95"/>
    <w:rsid w:val="00063E27"/>
    <w:rsid w:val="00066298"/>
    <w:rsid w:val="00066EE3"/>
    <w:rsid w:val="0007020C"/>
    <w:rsid w:val="00071345"/>
    <w:rsid w:val="000749E5"/>
    <w:rsid w:val="00075D7D"/>
    <w:rsid w:val="00080767"/>
    <w:rsid w:val="000810E5"/>
    <w:rsid w:val="00081633"/>
    <w:rsid w:val="00085155"/>
    <w:rsid w:val="00090683"/>
    <w:rsid w:val="00090AA3"/>
    <w:rsid w:val="00091300"/>
    <w:rsid w:val="000917CF"/>
    <w:rsid w:val="0009314E"/>
    <w:rsid w:val="000949D4"/>
    <w:rsid w:val="00094DAE"/>
    <w:rsid w:val="00096750"/>
    <w:rsid w:val="000A3DD8"/>
    <w:rsid w:val="000A6D00"/>
    <w:rsid w:val="000A7113"/>
    <w:rsid w:val="000B142F"/>
    <w:rsid w:val="000B1665"/>
    <w:rsid w:val="000B27CA"/>
    <w:rsid w:val="000B453C"/>
    <w:rsid w:val="000B7B42"/>
    <w:rsid w:val="000C2C60"/>
    <w:rsid w:val="000C4A65"/>
    <w:rsid w:val="000C6250"/>
    <w:rsid w:val="000C6D79"/>
    <w:rsid w:val="000C6EAE"/>
    <w:rsid w:val="000C727B"/>
    <w:rsid w:val="000C7EDB"/>
    <w:rsid w:val="000D1610"/>
    <w:rsid w:val="000D1EA2"/>
    <w:rsid w:val="000D2C22"/>
    <w:rsid w:val="000D3A10"/>
    <w:rsid w:val="000D3BEB"/>
    <w:rsid w:val="000D5B17"/>
    <w:rsid w:val="000D7C02"/>
    <w:rsid w:val="000D7C3A"/>
    <w:rsid w:val="000E0A1A"/>
    <w:rsid w:val="000E27A6"/>
    <w:rsid w:val="000E3BBA"/>
    <w:rsid w:val="000E6A89"/>
    <w:rsid w:val="000E7CE9"/>
    <w:rsid w:val="000F444B"/>
    <w:rsid w:val="000F71DD"/>
    <w:rsid w:val="00101E72"/>
    <w:rsid w:val="00102F94"/>
    <w:rsid w:val="00103D29"/>
    <w:rsid w:val="0010446D"/>
    <w:rsid w:val="001055EF"/>
    <w:rsid w:val="00105623"/>
    <w:rsid w:val="00110618"/>
    <w:rsid w:val="001108D6"/>
    <w:rsid w:val="00110F5C"/>
    <w:rsid w:val="00113429"/>
    <w:rsid w:val="00113984"/>
    <w:rsid w:val="00113D6E"/>
    <w:rsid w:val="00114881"/>
    <w:rsid w:val="0011744A"/>
    <w:rsid w:val="00120D4C"/>
    <w:rsid w:val="00123BE2"/>
    <w:rsid w:val="001255C6"/>
    <w:rsid w:val="0012672F"/>
    <w:rsid w:val="001277B6"/>
    <w:rsid w:val="00130833"/>
    <w:rsid w:val="00130883"/>
    <w:rsid w:val="00130EB9"/>
    <w:rsid w:val="001315C8"/>
    <w:rsid w:val="00133D29"/>
    <w:rsid w:val="00134B9A"/>
    <w:rsid w:val="0013542E"/>
    <w:rsid w:val="00135D89"/>
    <w:rsid w:val="00144B74"/>
    <w:rsid w:val="00145A8B"/>
    <w:rsid w:val="00146436"/>
    <w:rsid w:val="00150C49"/>
    <w:rsid w:val="001514C0"/>
    <w:rsid w:val="00151A59"/>
    <w:rsid w:val="001600D2"/>
    <w:rsid w:val="00161618"/>
    <w:rsid w:val="00163D26"/>
    <w:rsid w:val="00163FAF"/>
    <w:rsid w:val="001655E3"/>
    <w:rsid w:val="00167865"/>
    <w:rsid w:val="00167A18"/>
    <w:rsid w:val="00170D2F"/>
    <w:rsid w:val="0017174D"/>
    <w:rsid w:val="001754BD"/>
    <w:rsid w:val="00176A71"/>
    <w:rsid w:val="00180565"/>
    <w:rsid w:val="00180D6B"/>
    <w:rsid w:val="00181991"/>
    <w:rsid w:val="00182A39"/>
    <w:rsid w:val="00191794"/>
    <w:rsid w:val="00195419"/>
    <w:rsid w:val="001956FE"/>
    <w:rsid w:val="00197804"/>
    <w:rsid w:val="001A360F"/>
    <w:rsid w:val="001A3AB9"/>
    <w:rsid w:val="001A48FB"/>
    <w:rsid w:val="001A5A61"/>
    <w:rsid w:val="001B25AF"/>
    <w:rsid w:val="001B4189"/>
    <w:rsid w:val="001B6E5F"/>
    <w:rsid w:val="001C2EAC"/>
    <w:rsid w:val="001C320B"/>
    <w:rsid w:val="001C4D1C"/>
    <w:rsid w:val="001C4DC7"/>
    <w:rsid w:val="001D2808"/>
    <w:rsid w:val="001D38C2"/>
    <w:rsid w:val="001D4998"/>
    <w:rsid w:val="001D58C3"/>
    <w:rsid w:val="001D5E44"/>
    <w:rsid w:val="001D64BA"/>
    <w:rsid w:val="001D6E20"/>
    <w:rsid w:val="001E36D0"/>
    <w:rsid w:val="001E4984"/>
    <w:rsid w:val="001E6726"/>
    <w:rsid w:val="001F20BE"/>
    <w:rsid w:val="001F33C3"/>
    <w:rsid w:val="001F439A"/>
    <w:rsid w:val="001F4BB9"/>
    <w:rsid w:val="00200649"/>
    <w:rsid w:val="00203CC0"/>
    <w:rsid w:val="00204D0A"/>
    <w:rsid w:val="00204F6B"/>
    <w:rsid w:val="00205096"/>
    <w:rsid w:val="00205F0C"/>
    <w:rsid w:val="0020682E"/>
    <w:rsid w:val="002069B1"/>
    <w:rsid w:val="00206A7B"/>
    <w:rsid w:val="00212899"/>
    <w:rsid w:val="00213638"/>
    <w:rsid w:val="00213AAE"/>
    <w:rsid w:val="002154EE"/>
    <w:rsid w:val="00217FD0"/>
    <w:rsid w:val="002202C5"/>
    <w:rsid w:val="0022061C"/>
    <w:rsid w:val="0022191A"/>
    <w:rsid w:val="00223BE5"/>
    <w:rsid w:val="00223F53"/>
    <w:rsid w:val="00224473"/>
    <w:rsid w:val="002269BE"/>
    <w:rsid w:val="0022762E"/>
    <w:rsid w:val="002305F6"/>
    <w:rsid w:val="002306D9"/>
    <w:rsid w:val="00230A17"/>
    <w:rsid w:val="00230B55"/>
    <w:rsid w:val="00231AA2"/>
    <w:rsid w:val="002326EA"/>
    <w:rsid w:val="00232967"/>
    <w:rsid w:val="00232B4C"/>
    <w:rsid w:val="0023404E"/>
    <w:rsid w:val="00234758"/>
    <w:rsid w:val="00234D47"/>
    <w:rsid w:val="00236FC5"/>
    <w:rsid w:val="002375EA"/>
    <w:rsid w:val="0023791C"/>
    <w:rsid w:val="002426C3"/>
    <w:rsid w:val="00244658"/>
    <w:rsid w:val="00244C82"/>
    <w:rsid w:val="00246C71"/>
    <w:rsid w:val="002472AB"/>
    <w:rsid w:val="0024735B"/>
    <w:rsid w:val="00251975"/>
    <w:rsid w:val="00254CFD"/>
    <w:rsid w:val="00255574"/>
    <w:rsid w:val="00260279"/>
    <w:rsid w:val="00260B5A"/>
    <w:rsid w:val="002615A7"/>
    <w:rsid w:val="002621AD"/>
    <w:rsid w:val="00262D7C"/>
    <w:rsid w:val="00263E01"/>
    <w:rsid w:val="00264F5D"/>
    <w:rsid w:val="00265BC4"/>
    <w:rsid w:val="002701F6"/>
    <w:rsid w:val="00272994"/>
    <w:rsid w:val="002738FA"/>
    <w:rsid w:val="00274D75"/>
    <w:rsid w:val="00275465"/>
    <w:rsid w:val="002755B4"/>
    <w:rsid w:val="00284ABD"/>
    <w:rsid w:val="002851FE"/>
    <w:rsid w:val="0028683F"/>
    <w:rsid w:val="00290F35"/>
    <w:rsid w:val="0029150E"/>
    <w:rsid w:val="00294717"/>
    <w:rsid w:val="002953B0"/>
    <w:rsid w:val="00296CE5"/>
    <w:rsid w:val="002A1525"/>
    <w:rsid w:val="002A180A"/>
    <w:rsid w:val="002A37E2"/>
    <w:rsid w:val="002A4357"/>
    <w:rsid w:val="002B052B"/>
    <w:rsid w:val="002B125F"/>
    <w:rsid w:val="002B297B"/>
    <w:rsid w:val="002B2F4B"/>
    <w:rsid w:val="002B3467"/>
    <w:rsid w:val="002B3CE4"/>
    <w:rsid w:val="002B560C"/>
    <w:rsid w:val="002B62E2"/>
    <w:rsid w:val="002C0CF8"/>
    <w:rsid w:val="002C0CFC"/>
    <w:rsid w:val="002C357C"/>
    <w:rsid w:val="002C6704"/>
    <w:rsid w:val="002C695E"/>
    <w:rsid w:val="002D4F2E"/>
    <w:rsid w:val="002D5778"/>
    <w:rsid w:val="002D5DB0"/>
    <w:rsid w:val="002D64AD"/>
    <w:rsid w:val="002E534C"/>
    <w:rsid w:val="002E5704"/>
    <w:rsid w:val="002E6BA3"/>
    <w:rsid w:val="002F2ED4"/>
    <w:rsid w:val="002F306B"/>
    <w:rsid w:val="002F33D8"/>
    <w:rsid w:val="002F7641"/>
    <w:rsid w:val="00300AEB"/>
    <w:rsid w:val="00301687"/>
    <w:rsid w:val="00302489"/>
    <w:rsid w:val="003042BB"/>
    <w:rsid w:val="00305075"/>
    <w:rsid w:val="00305E3F"/>
    <w:rsid w:val="003115FA"/>
    <w:rsid w:val="00311A96"/>
    <w:rsid w:val="003153C5"/>
    <w:rsid w:val="00316D1F"/>
    <w:rsid w:val="00320603"/>
    <w:rsid w:val="003233CD"/>
    <w:rsid w:val="003235AA"/>
    <w:rsid w:val="003245F5"/>
    <w:rsid w:val="00325481"/>
    <w:rsid w:val="00325923"/>
    <w:rsid w:val="0033084B"/>
    <w:rsid w:val="003341EE"/>
    <w:rsid w:val="003343C7"/>
    <w:rsid w:val="003347A3"/>
    <w:rsid w:val="0033508F"/>
    <w:rsid w:val="003419DB"/>
    <w:rsid w:val="0034291A"/>
    <w:rsid w:val="003429BD"/>
    <w:rsid w:val="00343250"/>
    <w:rsid w:val="003438F2"/>
    <w:rsid w:val="0034508F"/>
    <w:rsid w:val="00347CCA"/>
    <w:rsid w:val="0035049C"/>
    <w:rsid w:val="003524D7"/>
    <w:rsid w:val="00352CE5"/>
    <w:rsid w:val="0035311A"/>
    <w:rsid w:val="003551A0"/>
    <w:rsid w:val="0035681D"/>
    <w:rsid w:val="0036092C"/>
    <w:rsid w:val="003619C2"/>
    <w:rsid w:val="003625CD"/>
    <w:rsid w:val="0036440A"/>
    <w:rsid w:val="003648E8"/>
    <w:rsid w:val="00365C5D"/>
    <w:rsid w:val="003665C0"/>
    <w:rsid w:val="00370C03"/>
    <w:rsid w:val="00374077"/>
    <w:rsid w:val="003816B2"/>
    <w:rsid w:val="00381A4B"/>
    <w:rsid w:val="0038211A"/>
    <w:rsid w:val="00384A19"/>
    <w:rsid w:val="0039065A"/>
    <w:rsid w:val="00390D3F"/>
    <w:rsid w:val="00390EDA"/>
    <w:rsid w:val="00394935"/>
    <w:rsid w:val="003A06C9"/>
    <w:rsid w:val="003A0C28"/>
    <w:rsid w:val="003A1BD3"/>
    <w:rsid w:val="003A2BD5"/>
    <w:rsid w:val="003A3507"/>
    <w:rsid w:val="003A697D"/>
    <w:rsid w:val="003B14D8"/>
    <w:rsid w:val="003B18C4"/>
    <w:rsid w:val="003B1DFD"/>
    <w:rsid w:val="003B263B"/>
    <w:rsid w:val="003C183A"/>
    <w:rsid w:val="003C1AE9"/>
    <w:rsid w:val="003C234C"/>
    <w:rsid w:val="003C2CE1"/>
    <w:rsid w:val="003C7F80"/>
    <w:rsid w:val="003D0438"/>
    <w:rsid w:val="003D0592"/>
    <w:rsid w:val="003D1BE2"/>
    <w:rsid w:val="003D235D"/>
    <w:rsid w:val="003D2719"/>
    <w:rsid w:val="003D275E"/>
    <w:rsid w:val="003D42E4"/>
    <w:rsid w:val="003E0585"/>
    <w:rsid w:val="003E2899"/>
    <w:rsid w:val="003E3160"/>
    <w:rsid w:val="003E42F3"/>
    <w:rsid w:val="003E512D"/>
    <w:rsid w:val="003E7225"/>
    <w:rsid w:val="003F23A3"/>
    <w:rsid w:val="003F2FB5"/>
    <w:rsid w:val="00400F8C"/>
    <w:rsid w:val="00402419"/>
    <w:rsid w:val="00403FF2"/>
    <w:rsid w:val="00404E10"/>
    <w:rsid w:val="0040528F"/>
    <w:rsid w:val="004075AC"/>
    <w:rsid w:val="00407A66"/>
    <w:rsid w:val="0041095D"/>
    <w:rsid w:val="00416041"/>
    <w:rsid w:val="00420735"/>
    <w:rsid w:val="00421558"/>
    <w:rsid w:val="00421B29"/>
    <w:rsid w:val="0042205F"/>
    <w:rsid w:val="004222F9"/>
    <w:rsid w:val="004227D0"/>
    <w:rsid w:val="00422E6E"/>
    <w:rsid w:val="004241AE"/>
    <w:rsid w:val="004243E0"/>
    <w:rsid w:val="00427709"/>
    <w:rsid w:val="00431EB6"/>
    <w:rsid w:val="00433BBA"/>
    <w:rsid w:val="004347A5"/>
    <w:rsid w:val="00436164"/>
    <w:rsid w:val="00436674"/>
    <w:rsid w:val="004404A3"/>
    <w:rsid w:val="00444EC1"/>
    <w:rsid w:val="004466E0"/>
    <w:rsid w:val="00446C47"/>
    <w:rsid w:val="004478C7"/>
    <w:rsid w:val="00447DD9"/>
    <w:rsid w:val="004511AD"/>
    <w:rsid w:val="0045129E"/>
    <w:rsid w:val="00452A73"/>
    <w:rsid w:val="00455345"/>
    <w:rsid w:val="0045535F"/>
    <w:rsid w:val="00455652"/>
    <w:rsid w:val="004641A7"/>
    <w:rsid w:val="004672BC"/>
    <w:rsid w:val="00467577"/>
    <w:rsid w:val="0047165A"/>
    <w:rsid w:val="00475EB7"/>
    <w:rsid w:val="00481FD1"/>
    <w:rsid w:val="0048266A"/>
    <w:rsid w:val="00482AFF"/>
    <w:rsid w:val="004831D3"/>
    <w:rsid w:val="00484798"/>
    <w:rsid w:val="00486C00"/>
    <w:rsid w:val="004871D3"/>
    <w:rsid w:val="004911A1"/>
    <w:rsid w:val="0049222F"/>
    <w:rsid w:val="00493604"/>
    <w:rsid w:val="00494DB7"/>
    <w:rsid w:val="00495989"/>
    <w:rsid w:val="00497018"/>
    <w:rsid w:val="004A338D"/>
    <w:rsid w:val="004A51A3"/>
    <w:rsid w:val="004A5F9F"/>
    <w:rsid w:val="004B0497"/>
    <w:rsid w:val="004B2D52"/>
    <w:rsid w:val="004B3257"/>
    <w:rsid w:val="004B47C8"/>
    <w:rsid w:val="004C24B5"/>
    <w:rsid w:val="004C4551"/>
    <w:rsid w:val="004C5834"/>
    <w:rsid w:val="004C6F4F"/>
    <w:rsid w:val="004C75C3"/>
    <w:rsid w:val="004D4BE5"/>
    <w:rsid w:val="004D5F22"/>
    <w:rsid w:val="004D7771"/>
    <w:rsid w:val="004E2E13"/>
    <w:rsid w:val="004E33FE"/>
    <w:rsid w:val="004E41BC"/>
    <w:rsid w:val="004E5269"/>
    <w:rsid w:val="004E560E"/>
    <w:rsid w:val="004E5984"/>
    <w:rsid w:val="004E5EFC"/>
    <w:rsid w:val="004E61FD"/>
    <w:rsid w:val="004E66BA"/>
    <w:rsid w:val="004F0B99"/>
    <w:rsid w:val="004F116D"/>
    <w:rsid w:val="004F3859"/>
    <w:rsid w:val="004F5513"/>
    <w:rsid w:val="0050064B"/>
    <w:rsid w:val="00501824"/>
    <w:rsid w:val="00501BA8"/>
    <w:rsid w:val="00502A4E"/>
    <w:rsid w:val="00503FBA"/>
    <w:rsid w:val="00505DE8"/>
    <w:rsid w:val="005076DA"/>
    <w:rsid w:val="00510AE7"/>
    <w:rsid w:val="005139AB"/>
    <w:rsid w:val="005141BA"/>
    <w:rsid w:val="0051573A"/>
    <w:rsid w:val="0051592C"/>
    <w:rsid w:val="00516412"/>
    <w:rsid w:val="0051682D"/>
    <w:rsid w:val="005169CB"/>
    <w:rsid w:val="0051725C"/>
    <w:rsid w:val="00517CF7"/>
    <w:rsid w:val="005206DA"/>
    <w:rsid w:val="00520805"/>
    <w:rsid w:val="0052122D"/>
    <w:rsid w:val="00521F8B"/>
    <w:rsid w:val="00522142"/>
    <w:rsid w:val="00523F94"/>
    <w:rsid w:val="005242E0"/>
    <w:rsid w:val="0052626E"/>
    <w:rsid w:val="0052657A"/>
    <w:rsid w:val="00526E03"/>
    <w:rsid w:val="005275F3"/>
    <w:rsid w:val="00531132"/>
    <w:rsid w:val="00533C8D"/>
    <w:rsid w:val="0053686B"/>
    <w:rsid w:val="00537B7E"/>
    <w:rsid w:val="00540BB1"/>
    <w:rsid w:val="00541170"/>
    <w:rsid w:val="0054136D"/>
    <w:rsid w:val="005426EE"/>
    <w:rsid w:val="00544275"/>
    <w:rsid w:val="00546D39"/>
    <w:rsid w:val="005471A5"/>
    <w:rsid w:val="005505C0"/>
    <w:rsid w:val="00550E4A"/>
    <w:rsid w:val="005536D3"/>
    <w:rsid w:val="00553BFA"/>
    <w:rsid w:val="00553E11"/>
    <w:rsid w:val="0055462A"/>
    <w:rsid w:val="00554EA9"/>
    <w:rsid w:val="00556947"/>
    <w:rsid w:val="00557863"/>
    <w:rsid w:val="00560432"/>
    <w:rsid w:val="00561E7A"/>
    <w:rsid w:val="0056324F"/>
    <w:rsid w:val="00564233"/>
    <w:rsid w:val="005660B2"/>
    <w:rsid w:val="005666A0"/>
    <w:rsid w:val="00567D6D"/>
    <w:rsid w:val="00570505"/>
    <w:rsid w:val="00570BF6"/>
    <w:rsid w:val="00572613"/>
    <w:rsid w:val="0057322C"/>
    <w:rsid w:val="0057482A"/>
    <w:rsid w:val="005821AB"/>
    <w:rsid w:val="00584ADA"/>
    <w:rsid w:val="00584AF8"/>
    <w:rsid w:val="00587657"/>
    <w:rsid w:val="0059012E"/>
    <w:rsid w:val="00590FCA"/>
    <w:rsid w:val="00591926"/>
    <w:rsid w:val="00591BFA"/>
    <w:rsid w:val="005943CA"/>
    <w:rsid w:val="00597E4C"/>
    <w:rsid w:val="005A00E0"/>
    <w:rsid w:val="005A2772"/>
    <w:rsid w:val="005A573D"/>
    <w:rsid w:val="005A58D5"/>
    <w:rsid w:val="005A5D75"/>
    <w:rsid w:val="005A612B"/>
    <w:rsid w:val="005A6362"/>
    <w:rsid w:val="005A7397"/>
    <w:rsid w:val="005B11D0"/>
    <w:rsid w:val="005B3AA0"/>
    <w:rsid w:val="005B593D"/>
    <w:rsid w:val="005B6333"/>
    <w:rsid w:val="005B63A6"/>
    <w:rsid w:val="005B7E16"/>
    <w:rsid w:val="005C2653"/>
    <w:rsid w:val="005C7AFF"/>
    <w:rsid w:val="005D4302"/>
    <w:rsid w:val="005D54FE"/>
    <w:rsid w:val="005D692F"/>
    <w:rsid w:val="005E50CD"/>
    <w:rsid w:val="005E64E1"/>
    <w:rsid w:val="005F04D3"/>
    <w:rsid w:val="005F150E"/>
    <w:rsid w:val="005F20A5"/>
    <w:rsid w:val="005F22B7"/>
    <w:rsid w:val="005F288D"/>
    <w:rsid w:val="005F2BF1"/>
    <w:rsid w:val="005F4B18"/>
    <w:rsid w:val="00601653"/>
    <w:rsid w:val="006020B2"/>
    <w:rsid w:val="00605059"/>
    <w:rsid w:val="00605F43"/>
    <w:rsid w:val="00607731"/>
    <w:rsid w:val="006116DA"/>
    <w:rsid w:val="00611B9E"/>
    <w:rsid w:val="00612723"/>
    <w:rsid w:val="00612A36"/>
    <w:rsid w:val="0061419D"/>
    <w:rsid w:val="00616F57"/>
    <w:rsid w:val="006172AC"/>
    <w:rsid w:val="00620F34"/>
    <w:rsid w:val="00620FF4"/>
    <w:rsid w:val="00626A53"/>
    <w:rsid w:val="00631453"/>
    <w:rsid w:val="0063317A"/>
    <w:rsid w:val="00635B68"/>
    <w:rsid w:val="00637B20"/>
    <w:rsid w:val="0064044D"/>
    <w:rsid w:val="0064300C"/>
    <w:rsid w:val="00643682"/>
    <w:rsid w:val="00643C25"/>
    <w:rsid w:val="0064616D"/>
    <w:rsid w:val="0065158F"/>
    <w:rsid w:val="00653766"/>
    <w:rsid w:val="00654C4D"/>
    <w:rsid w:val="00656A4C"/>
    <w:rsid w:val="0066481A"/>
    <w:rsid w:val="0066512C"/>
    <w:rsid w:val="006652ED"/>
    <w:rsid w:val="006706BF"/>
    <w:rsid w:val="00670730"/>
    <w:rsid w:val="0067157D"/>
    <w:rsid w:val="00672A46"/>
    <w:rsid w:val="00672F69"/>
    <w:rsid w:val="00673E55"/>
    <w:rsid w:val="0067659F"/>
    <w:rsid w:val="00676F93"/>
    <w:rsid w:val="00677AE0"/>
    <w:rsid w:val="0068126F"/>
    <w:rsid w:val="00681C7B"/>
    <w:rsid w:val="00681EE2"/>
    <w:rsid w:val="006859AB"/>
    <w:rsid w:val="006910AF"/>
    <w:rsid w:val="0069280F"/>
    <w:rsid w:val="00692988"/>
    <w:rsid w:val="00692B79"/>
    <w:rsid w:val="0069398A"/>
    <w:rsid w:val="006959D6"/>
    <w:rsid w:val="00696523"/>
    <w:rsid w:val="00696A33"/>
    <w:rsid w:val="006974F8"/>
    <w:rsid w:val="00697C1C"/>
    <w:rsid w:val="00697EA6"/>
    <w:rsid w:val="006A229F"/>
    <w:rsid w:val="006A3A4F"/>
    <w:rsid w:val="006A3D49"/>
    <w:rsid w:val="006A4371"/>
    <w:rsid w:val="006A4A19"/>
    <w:rsid w:val="006A51D6"/>
    <w:rsid w:val="006B0C7D"/>
    <w:rsid w:val="006B0EDC"/>
    <w:rsid w:val="006B2D91"/>
    <w:rsid w:val="006B2E12"/>
    <w:rsid w:val="006B394F"/>
    <w:rsid w:val="006B738C"/>
    <w:rsid w:val="006C3666"/>
    <w:rsid w:val="006D4620"/>
    <w:rsid w:val="006D48D1"/>
    <w:rsid w:val="006D5FF5"/>
    <w:rsid w:val="006D69F6"/>
    <w:rsid w:val="006D6B6D"/>
    <w:rsid w:val="006D7BE9"/>
    <w:rsid w:val="006E22DC"/>
    <w:rsid w:val="006E2780"/>
    <w:rsid w:val="006E5C45"/>
    <w:rsid w:val="006F56AE"/>
    <w:rsid w:val="006F69C5"/>
    <w:rsid w:val="006F714A"/>
    <w:rsid w:val="0070086A"/>
    <w:rsid w:val="00700B4C"/>
    <w:rsid w:val="00704996"/>
    <w:rsid w:val="00705936"/>
    <w:rsid w:val="007073FC"/>
    <w:rsid w:val="00710D6F"/>
    <w:rsid w:val="0071170A"/>
    <w:rsid w:val="0071256A"/>
    <w:rsid w:val="00712D55"/>
    <w:rsid w:val="00713E33"/>
    <w:rsid w:val="00714A40"/>
    <w:rsid w:val="007152CE"/>
    <w:rsid w:val="0071641C"/>
    <w:rsid w:val="00720822"/>
    <w:rsid w:val="00720F8B"/>
    <w:rsid w:val="007211CE"/>
    <w:rsid w:val="00722079"/>
    <w:rsid w:val="00725EFE"/>
    <w:rsid w:val="00726D59"/>
    <w:rsid w:val="007274E0"/>
    <w:rsid w:val="00727926"/>
    <w:rsid w:val="00730211"/>
    <w:rsid w:val="00734BD7"/>
    <w:rsid w:val="0073604F"/>
    <w:rsid w:val="0073652E"/>
    <w:rsid w:val="00736B40"/>
    <w:rsid w:val="00737BBC"/>
    <w:rsid w:val="007421FC"/>
    <w:rsid w:val="00742AC9"/>
    <w:rsid w:val="007453E6"/>
    <w:rsid w:val="00747F4C"/>
    <w:rsid w:val="00750474"/>
    <w:rsid w:val="007517BD"/>
    <w:rsid w:val="00751ACA"/>
    <w:rsid w:val="00752035"/>
    <w:rsid w:val="00755003"/>
    <w:rsid w:val="00755D4D"/>
    <w:rsid w:val="00760557"/>
    <w:rsid w:val="00763AE7"/>
    <w:rsid w:val="00765084"/>
    <w:rsid w:val="007655CF"/>
    <w:rsid w:val="00766907"/>
    <w:rsid w:val="00766B89"/>
    <w:rsid w:val="007671C4"/>
    <w:rsid w:val="007752E9"/>
    <w:rsid w:val="00776C44"/>
    <w:rsid w:val="0078406E"/>
    <w:rsid w:val="00785563"/>
    <w:rsid w:val="0078582D"/>
    <w:rsid w:val="00790B02"/>
    <w:rsid w:val="00791029"/>
    <w:rsid w:val="00792171"/>
    <w:rsid w:val="00792204"/>
    <w:rsid w:val="00794CC3"/>
    <w:rsid w:val="007954A9"/>
    <w:rsid w:val="0079582A"/>
    <w:rsid w:val="007971E1"/>
    <w:rsid w:val="007A01E0"/>
    <w:rsid w:val="007A038C"/>
    <w:rsid w:val="007A0D51"/>
    <w:rsid w:val="007A17F6"/>
    <w:rsid w:val="007A29B8"/>
    <w:rsid w:val="007A3B30"/>
    <w:rsid w:val="007A5B0D"/>
    <w:rsid w:val="007B118D"/>
    <w:rsid w:val="007B1557"/>
    <w:rsid w:val="007B1635"/>
    <w:rsid w:val="007B1710"/>
    <w:rsid w:val="007B30B2"/>
    <w:rsid w:val="007B4BDE"/>
    <w:rsid w:val="007B4E74"/>
    <w:rsid w:val="007B5B2B"/>
    <w:rsid w:val="007B7554"/>
    <w:rsid w:val="007C08BD"/>
    <w:rsid w:val="007C099F"/>
    <w:rsid w:val="007C20A1"/>
    <w:rsid w:val="007C2EC2"/>
    <w:rsid w:val="007C400B"/>
    <w:rsid w:val="007C6016"/>
    <w:rsid w:val="007C73F5"/>
    <w:rsid w:val="007D2C74"/>
    <w:rsid w:val="007D36EE"/>
    <w:rsid w:val="007D442E"/>
    <w:rsid w:val="007D4C36"/>
    <w:rsid w:val="007D7AF2"/>
    <w:rsid w:val="007E0727"/>
    <w:rsid w:val="007E2712"/>
    <w:rsid w:val="007E2E46"/>
    <w:rsid w:val="007E4B16"/>
    <w:rsid w:val="007E5FB9"/>
    <w:rsid w:val="007E745E"/>
    <w:rsid w:val="007F1132"/>
    <w:rsid w:val="007F1872"/>
    <w:rsid w:val="007F5482"/>
    <w:rsid w:val="007F5E1E"/>
    <w:rsid w:val="007F7C22"/>
    <w:rsid w:val="00803324"/>
    <w:rsid w:val="00804DC4"/>
    <w:rsid w:val="00805B67"/>
    <w:rsid w:val="008100D2"/>
    <w:rsid w:val="00812029"/>
    <w:rsid w:val="00812DC9"/>
    <w:rsid w:val="00814C9D"/>
    <w:rsid w:val="00815A28"/>
    <w:rsid w:val="00815FAB"/>
    <w:rsid w:val="008175E3"/>
    <w:rsid w:val="00821912"/>
    <w:rsid w:val="00822C85"/>
    <w:rsid w:val="00825E4F"/>
    <w:rsid w:val="00826283"/>
    <w:rsid w:val="0082713F"/>
    <w:rsid w:val="0083457E"/>
    <w:rsid w:val="008349B5"/>
    <w:rsid w:val="00840BFB"/>
    <w:rsid w:val="00840CEC"/>
    <w:rsid w:val="008426D3"/>
    <w:rsid w:val="00843247"/>
    <w:rsid w:val="0084507F"/>
    <w:rsid w:val="0084645B"/>
    <w:rsid w:val="0084692D"/>
    <w:rsid w:val="008530F5"/>
    <w:rsid w:val="00854D04"/>
    <w:rsid w:val="00855078"/>
    <w:rsid w:val="008550BD"/>
    <w:rsid w:val="00855315"/>
    <w:rsid w:val="00857F1E"/>
    <w:rsid w:val="008604C2"/>
    <w:rsid w:val="00864255"/>
    <w:rsid w:val="00865EC1"/>
    <w:rsid w:val="008718D8"/>
    <w:rsid w:val="00871A59"/>
    <w:rsid w:val="008741D8"/>
    <w:rsid w:val="0088144F"/>
    <w:rsid w:val="00882086"/>
    <w:rsid w:val="00882127"/>
    <w:rsid w:val="00883686"/>
    <w:rsid w:val="00885BA1"/>
    <w:rsid w:val="00885EBA"/>
    <w:rsid w:val="0088786D"/>
    <w:rsid w:val="00893238"/>
    <w:rsid w:val="00894410"/>
    <w:rsid w:val="00895627"/>
    <w:rsid w:val="00895DDA"/>
    <w:rsid w:val="00896265"/>
    <w:rsid w:val="008A0A77"/>
    <w:rsid w:val="008A0E03"/>
    <w:rsid w:val="008A114C"/>
    <w:rsid w:val="008A2379"/>
    <w:rsid w:val="008A2799"/>
    <w:rsid w:val="008A279D"/>
    <w:rsid w:val="008A29E4"/>
    <w:rsid w:val="008A34D6"/>
    <w:rsid w:val="008A3E53"/>
    <w:rsid w:val="008A6069"/>
    <w:rsid w:val="008B01F9"/>
    <w:rsid w:val="008B3032"/>
    <w:rsid w:val="008B3988"/>
    <w:rsid w:val="008B4BA0"/>
    <w:rsid w:val="008B5C61"/>
    <w:rsid w:val="008B6474"/>
    <w:rsid w:val="008B66DC"/>
    <w:rsid w:val="008B6C00"/>
    <w:rsid w:val="008C6C15"/>
    <w:rsid w:val="008C74E4"/>
    <w:rsid w:val="008C7A0B"/>
    <w:rsid w:val="008D08F3"/>
    <w:rsid w:val="008D205A"/>
    <w:rsid w:val="008D48E9"/>
    <w:rsid w:val="008D6BAE"/>
    <w:rsid w:val="008D7C1C"/>
    <w:rsid w:val="008E0BF3"/>
    <w:rsid w:val="008E2DD1"/>
    <w:rsid w:val="008E4ABD"/>
    <w:rsid w:val="008E4ABF"/>
    <w:rsid w:val="008E5705"/>
    <w:rsid w:val="008E622C"/>
    <w:rsid w:val="008E680E"/>
    <w:rsid w:val="008E690C"/>
    <w:rsid w:val="008E771E"/>
    <w:rsid w:val="008E7D50"/>
    <w:rsid w:val="008F12DB"/>
    <w:rsid w:val="008F134F"/>
    <w:rsid w:val="008F2DF8"/>
    <w:rsid w:val="009002F6"/>
    <w:rsid w:val="00902499"/>
    <w:rsid w:val="00914B3F"/>
    <w:rsid w:val="009157D3"/>
    <w:rsid w:val="00915ABA"/>
    <w:rsid w:val="00916B41"/>
    <w:rsid w:val="00917634"/>
    <w:rsid w:val="00920319"/>
    <w:rsid w:val="00920D5B"/>
    <w:rsid w:val="00921D49"/>
    <w:rsid w:val="00923560"/>
    <w:rsid w:val="00923AD3"/>
    <w:rsid w:val="00924D44"/>
    <w:rsid w:val="0092602D"/>
    <w:rsid w:val="00931C57"/>
    <w:rsid w:val="00932A91"/>
    <w:rsid w:val="0093305E"/>
    <w:rsid w:val="009340AE"/>
    <w:rsid w:val="00934589"/>
    <w:rsid w:val="00935219"/>
    <w:rsid w:val="00935934"/>
    <w:rsid w:val="00940518"/>
    <w:rsid w:val="00940F49"/>
    <w:rsid w:val="00945266"/>
    <w:rsid w:val="00947DB1"/>
    <w:rsid w:val="00951167"/>
    <w:rsid w:val="0095140D"/>
    <w:rsid w:val="00956D89"/>
    <w:rsid w:val="009609D0"/>
    <w:rsid w:val="00963DCB"/>
    <w:rsid w:val="00966F85"/>
    <w:rsid w:val="00967FB8"/>
    <w:rsid w:val="009703EF"/>
    <w:rsid w:val="00972526"/>
    <w:rsid w:val="009744FF"/>
    <w:rsid w:val="00975338"/>
    <w:rsid w:val="0097734D"/>
    <w:rsid w:val="00980D38"/>
    <w:rsid w:val="00981017"/>
    <w:rsid w:val="00984B42"/>
    <w:rsid w:val="00985FA5"/>
    <w:rsid w:val="009865A9"/>
    <w:rsid w:val="00986D70"/>
    <w:rsid w:val="0099182B"/>
    <w:rsid w:val="00991A14"/>
    <w:rsid w:val="009924E8"/>
    <w:rsid w:val="009925BE"/>
    <w:rsid w:val="00992B7B"/>
    <w:rsid w:val="00994943"/>
    <w:rsid w:val="00997AD3"/>
    <w:rsid w:val="009A01FB"/>
    <w:rsid w:val="009A1B53"/>
    <w:rsid w:val="009A1B9A"/>
    <w:rsid w:val="009A30D7"/>
    <w:rsid w:val="009A482F"/>
    <w:rsid w:val="009A4CAA"/>
    <w:rsid w:val="009B3111"/>
    <w:rsid w:val="009B3643"/>
    <w:rsid w:val="009B39AE"/>
    <w:rsid w:val="009B5011"/>
    <w:rsid w:val="009B72F9"/>
    <w:rsid w:val="009C24AA"/>
    <w:rsid w:val="009C2619"/>
    <w:rsid w:val="009C3D1E"/>
    <w:rsid w:val="009C458F"/>
    <w:rsid w:val="009C4662"/>
    <w:rsid w:val="009C6E35"/>
    <w:rsid w:val="009C72D4"/>
    <w:rsid w:val="009C7385"/>
    <w:rsid w:val="009D0242"/>
    <w:rsid w:val="009D3908"/>
    <w:rsid w:val="009D6529"/>
    <w:rsid w:val="009E1656"/>
    <w:rsid w:val="009E1B2D"/>
    <w:rsid w:val="009E4E68"/>
    <w:rsid w:val="009E53ED"/>
    <w:rsid w:val="009F04EF"/>
    <w:rsid w:val="009F0FCE"/>
    <w:rsid w:val="009F2AD1"/>
    <w:rsid w:val="009F3BB3"/>
    <w:rsid w:val="009F3D9D"/>
    <w:rsid w:val="009F4310"/>
    <w:rsid w:val="009F4AA4"/>
    <w:rsid w:val="009F77DE"/>
    <w:rsid w:val="00A000D0"/>
    <w:rsid w:val="00A016D5"/>
    <w:rsid w:val="00A01E3C"/>
    <w:rsid w:val="00A05201"/>
    <w:rsid w:val="00A06A08"/>
    <w:rsid w:val="00A0741E"/>
    <w:rsid w:val="00A074F2"/>
    <w:rsid w:val="00A178D3"/>
    <w:rsid w:val="00A2073A"/>
    <w:rsid w:val="00A20810"/>
    <w:rsid w:val="00A20E68"/>
    <w:rsid w:val="00A25056"/>
    <w:rsid w:val="00A26163"/>
    <w:rsid w:val="00A2767C"/>
    <w:rsid w:val="00A27AB8"/>
    <w:rsid w:val="00A27D0D"/>
    <w:rsid w:val="00A325DE"/>
    <w:rsid w:val="00A32FB7"/>
    <w:rsid w:val="00A331E2"/>
    <w:rsid w:val="00A34057"/>
    <w:rsid w:val="00A346C9"/>
    <w:rsid w:val="00A349CB"/>
    <w:rsid w:val="00A34BFC"/>
    <w:rsid w:val="00A36371"/>
    <w:rsid w:val="00A36CAA"/>
    <w:rsid w:val="00A40111"/>
    <w:rsid w:val="00A41303"/>
    <w:rsid w:val="00A41316"/>
    <w:rsid w:val="00A43906"/>
    <w:rsid w:val="00A44C43"/>
    <w:rsid w:val="00A46400"/>
    <w:rsid w:val="00A510B3"/>
    <w:rsid w:val="00A520CD"/>
    <w:rsid w:val="00A52A1F"/>
    <w:rsid w:val="00A601C4"/>
    <w:rsid w:val="00A605F3"/>
    <w:rsid w:val="00A71209"/>
    <w:rsid w:val="00A72C1D"/>
    <w:rsid w:val="00A8130B"/>
    <w:rsid w:val="00A82D4A"/>
    <w:rsid w:val="00A83F36"/>
    <w:rsid w:val="00A84694"/>
    <w:rsid w:val="00A87118"/>
    <w:rsid w:val="00A92639"/>
    <w:rsid w:val="00A93A27"/>
    <w:rsid w:val="00A952AF"/>
    <w:rsid w:val="00A96571"/>
    <w:rsid w:val="00A96885"/>
    <w:rsid w:val="00A96AE4"/>
    <w:rsid w:val="00AA2A0D"/>
    <w:rsid w:val="00AA426C"/>
    <w:rsid w:val="00AA4797"/>
    <w:rsid w:val="00AA76EB"/>
    <w:rsid w:val="00AB0854"/>
    <w:rsid w:val="00AB201D"/>
    <w:rsid w:val="00AB5DE1"/>
    <w:rsid w:val="00AC4160"/>
    <w:rsid w:val="00AC7267"/>
    <w:rsid w:val="00AC7610"/>
    <w:rsid w:val="00AD1005"/>
    <w:rsid w:val="00AD165B"/>
    <w:rsid w:val="00AD2896"/>
    <w:rsid w:val="00AD3D54"/>
    <w:rsid w:val="00AD40E7"/>
    <w:rsid w:val="00AD4325"/>
    <w:rsid w:val="00AD639F"/>
    <w:rsid w:val="00AE4C78"/>
    <w:rsid w:val="00AE4FA8"/>
    <w:rsid w:val="00AE61F0"/>
    <w:rsid w:val="00AE7632"/>
    <w:rsid w:val="00AF02C5"/>
    <w:rsid w:val="00AF0B55"/>
    <w:rsid w:val="00AF1249"/>
    <w:rsid w:val="00AF1C70"/>
    <w:rsid w:val="00AF30D7"/>
    <w:rsid w:val="00AF5A06"/>
    <w:rsid w:val="00AF6775"/>
    <w:rsid w:val="00AF6FE1"/>
    <w:rsid w:val="00AF7527"/>
    <w:rsid w:val="00B030DC"/>
    <w:rsid w:val="00B035C1"/>
    <w:rsid w:val="00B03889"/>
    <w:rsid w:val="00B03B7F"/>
    <w:rsid w:val="00B10DC7"/>
    <w:rsid w:val="00B1156A"/>
    <w:rsid w:val="00B1308F"/>
    <w:rsid w:val="00B132AF"/>
    <w:rsid w:val="00B1554C"/>
    <w:rsid w:val="00B17E69"/>
    <w:rsid w:val="00B236C1"/>
    <w:rsid w:val="00B260C7"/>
    <w:rsid w:val="00B26991"/>
    <w:rsid w:val="00B30160"/>
    <w:rsid w:val="00B302A4"/>
    <w:rsid w:val="00B3442D"/>
    <w:rsid w:val="00B34971"/>
    <w:rsid w:val="00B362B3"/>
    <w:rsid w:val="00B36A98"/>
    <w:rsid w:val="00B379B6"/>
    <w:rsid w:val="00B401B4"/>
    <w:rsid w:val="00B408DB"/>
    <w:rsid w:val="00B4361A"/>
    <w:rsid w:val="00B43C73"/>
    <w:rsid w:val="00B44972"/>
    <w:rsid w:val="00B47E3C"/>
    <w:rsid w:val="00B5033B"/>
    <w:rsid w:val="00B509B4"/>
    <w:rsid w:val="00B54013"/>
    <w:rsid w:val="00B56B41"/>
    <w:rsid w:val="00B57FF0"/>
    <w:rsid w:val="00B611C6"/>
    <w:rsid w:val="00B619EC"/>
    <w:rsid w:val="00B627B9"/>
    <w:rsid w:val="00B62A65"/>
    <w:rsid w:val="00B654A4"/>
    <w:rsid w:val="00B6599D"/>
    <w:rsid w:val="00B70DE1"/>
    <w:rsid w:val="00B711CD"/>
    <w:rsid w:val="00B71CB5"/>
    <w:rsid w:val="00B74839"/>
    <w:rsid w:val="00B834B3"/>
    <w:rsid w:val="00B85D13"/>
    <w:rsid w:val="00B85EC8"/>
    <w:rsid w:val="00B862D2"/>
    <w:rsid w:val="00B94EBC"/>
    <w:rsid w:val="00B94FDD"/>
    <w:rsid w:val="00B950C5"/>
    <w:rsid w:val="00B96921"/>
    <w:rsid w:val="00B971E6"/>
    <w:rsid w:val="00BA01C3"/>
    <w:rsid w:val="00BA33E6"/>
    <w:rsid w:val="00BA3D61"/>
    <w:rsid w:val="00BA6398"/>
    <w:rsid w:val="00BA74D1"/>
    <w:rsid w:val="00BB05D8"/>
    <w:rsid w:val="00BB17EB"/>
    <w:rsid w:val="00BB5897"/>
    <w:rsid w:val="00BB66F9"/>
    <w:rsid w:val="00BB7221"/>
    <w:rsid w:val="00BC0843"/>
    <w:rsid w:val="00BC1390"/>
    <w:rsid w:val="00BC1888"/>
    <w:rsid w:val="00BC37A5"/>
    <w:rsid w:val="00BC5366"/>
    <w:rsid w:val="00BC58EB"/>
    <w:rsid w:val="00BC5976"/>
    <w:rsid w:val="00BC5E57"/>
    <w:rsid w:val="00BC7867"/>
    <w:rsid w:val="00BD247E"/>
    <w:rsid w:val="00BD24F0"/>
    <w:rsid w:val="00BD2931"/>
    <w:rsid w:val="00BD2B4B"/>
    <w:rsid w:val="00BD3AB3"/>
    <w:rsid w:val="00BD764F"/>
    <w:rsid w:val="00BD7E82"/>
    <w:rsid w:val="00BE4100"/>
    <w:rsid w:val="00BE55BE"/>
    <w:rsid w:val="00BE74B0"/>
    <w:rsid w:val="00BF0013"/>
    <w:rsid w:val="00BF3951"/>
    <w:rsid w:val="00BF54F1"/>
    <w:rsid w:val="00BF5996"/>
    <w:rsid w:val="00BF6939"/>
    <w:rsid w:val="00BF7B13"/>
    <w:rsid w:val="00C00F50"/>
    <w:rsid w:val="00C01C04"/>
    <w:rsid w:val="00C03CA3"/>
    <w:rsid w:val="00C06F76"/>
    <w:rsid w:val="00C07221"/>
    <w:rsid w:val="00C102AC"/>
    <w:rsid w:val="00C102E7"/>
    <w:rsid w:val="00C120FB"/>
    <w:rsid w:val="00C13A11"/>
    <w:rsid w:val="00C13F6D"/>
    <w:rsid w:val="00C1403F"/>
    <w:rsid w:val="00C14352"/>
    <w:rsid w:val="00C203AA"/>
    <w:rsid w:val="00C20559"/>
    <w:rsid w:val="00C20B53"/>
    <w:rsid w:val="00C25B76"/>
    <w:rsid w:val="00C26F80"/>
    <w:rsid w:val="00C35B38"/>
    <w:rsid w:val="00C3672E"/>
    <w:rsid w:val="00C36BCE"/>
    <w:rsid w:val="00C42131"/>
    <w:rsid w:val="00C44DB6"/>
    <w:rsid w:val="00C452FC"/>
    <w:rsid w:val="00C474A0"/>
    <w:rsid w:val="00C502F2"/>
    <w:rsid w:val="00C5276D"/>
    <w:rsid w:val="00C53821"/>
    <w:rsid w:val="00C54A61"/>
    <w:rsid w:val="00C61492"/>
    <w:rsid w:val="00C61D07"/>
    <w:rsid w:val="00C63815"/>
    <w:rsid w:val="00C67F41"/>
    <w:rsid w:val="00C705DB"/>
    <w:rsid w:val="00C70A72"/>
    <w:rsid w:val="00C731E9"/>
    <w:rsid w:val="00C7624E"/>
    <w:rsid w:val="00C7674F"/>
    <w:rsid w:val="00C824C2"/>
    <w:rsid w:val="00C8328C"/>
    <w:rsid w:val="00C85AA7"/>
    <w:rsid w:val="00C91121"/>
    <w:rsid w:val="00C94FF7"/>
    <w:rsid w:val="00CA3CAB"/>
    <w:rsid w:val="00CA47E4"/>
    <w:rsid w:val="00CA4C55"/>
    <w:rsid w:val="00CA6231"/>
    <w:rsid w:val="00CA7A5E"/>
    <w:rsid w:val="00CA7CA0"/>
    <w:rsid w:val="00CB0549"/>
    <w:rsid w:val="00CB0C15"/>
    <w:rsid w:val="00CB1605"/>
    <w:rsid w:val="00CB1A22"/>
    <w:rsid w:val="00CB2B7B"/>
    <w:rsid w:val="00CB41D6"/>
    <w:rsid w:val="00CB5018"/>
    <w:rsid w:val="00CB73B3"/>
    <w:rsid w:val="00CC183A"/>
    <w:rsid w:val="00CC3240"/>
    <w:rsid w:val="00CC3DF4"/>
    <w:rsid w:val="00CC3F04"/>
    <w:rsid w:val="00CD019F"/>
    <w:rsid w:val="00CD01DD"/>
    <w:rsid w:val="00CD3CA9"/>
    <w:rsid w:val="00CD45B5"/>
    <w:rsid w:val="00CD6E5C"/>
    <w:rsid w:val="00CE0848"/>
    <w:rsid w:val="00CE204D"/>
    <w:rsid w:val="00CE36BB"/>
    <w:rsid w:val="00CE58BD"/>
    <w:rsid w:val="00CE5C17"/>
    <w:rsid w:val="00CF0435"/>
    <w:rsid w:val="00CF10B1"/>
    <w:rsid w:val="00CF3295"/>
    <w:rsid w:val="00CF334C"/>
    <w:rsid w:val="00CF51F7"/>
    <w:rsid w:val="00CF5F12"/>
    <w:rsid w:val="00D003B0"/>
    <w:rsid w:val="00D00504"/>
    <w:rsid w:val="00D02EB3"/>
    <w:rsid w:val="00D0349C"/>
    <w:rsid w:val="00D04F01"/>
    <w:rsid w:val="00D05045"/>
    <w:rsid w:val="00D050D2"/>
    <w:rsid w:val="00D0515B"/>
    <w:rsid w:val="00D052A4"/>
    <w:rsid w:val="00D07BD7"/>
    <w:rsid w:val="00D10E1C"/>
    <w:rsid w:val="00D12DE4"/>
    <w:rsid w:val="00D13663"/>
    <w:rsid w:val="00D1419D"/>
    <w:rsid w:val="00D15954"/>
    <w:rsid w:val="00D216E2"/>
    <w:rsid w:val="00D23F14"/>
    <w:rsid w:val="00D25932"/>
    <w:rsid w:val="00D27492"/>
    <w:rsid w:val="00D3082F"/>
    <w:rsid w:val="00D3153A"/>
    <w:rsid w:val="00D32CDC"/>
    <w:rsid w:val="00D34AB4"/>
    <w:rsid w:val="00D3693A"/>
    <w:rsid w:val="00D413EB"/>
    <w:rsid w:val="00D4207A"/>
    <w:rsid w:val="00D443D2"/>
    <w:rsid w:val="00D47688"/>
    <w:rsid w:val="00D47963"/>
    <w:rsid w:val="00D504BD"/>
    <w:rsid w:val="00D5267D"/>
    <w:rsid w:val="00D527A3"/>
    <w:rsid w:val="00D528FC"/>
    <w:rsid w:val="00D600E1"/>
    <w:rsid w:val="00D602D1"/>
    <w:rsid w:val="00D608E2"/>
    <w:rsid w:val="00D6793E"/>
    <w:rsid w:val="00D70A87"/>
    <w:rsid w:val="00D70C33"/>
    <w:rsid w:val="00D737DB"/>
    <w:rsid w:val="00D74D90"/>
    <w:rsid w:val="00D753EA"/>
    <w:rsid w:val="00D7708E"/>
    <w:rsid w:val="00D7714D"/>
    <w:rsid w:val="00D778AF"/>
    <w:rsid w:val="00D86D47"/>
    <w:rsid w:val="00D90C19"/>
    <w:rsid w:val="00D9199B"/>
    <w:rsid w:val="00D924CC"/>
    <w:rsid w:val="00D9280E"/>
    <w:rsid w:val="00D95B39"/>
    <w:rsid w:val="00D95CF7"/>
    <w:rsid w:val="00D97E41"/>
    <w:rsid w:val="00DA0DCE"/>
    <w:rsid w:val="00DA161A"/>
    <w:rsid w:val="00DA1787"/>
    <w:rsid w:val="00DA1C67"/>
    <w:rsid w:val="00DA272C"/>
    <w:rsid w:val="00DA414A"/>
    <w:rsid w:val="00DA64E4"/>
    <w:rsid w:val="00DB1437"/>
    <w:rsid w:val="00DB163A"/>
    <w:rsid w:val="00DB19B5"/>
    <w:rsid w:val="00DB2001"/>
    <w:rsid w:val="00DB3EF9"/>
    <w:rsid w:val="00DB475E"/>
    <w:rsid w:val="00DB683E"/>
    <w:rsid w:val="00DC0A8D"/>
    <w:rsid w:val="00DC55A3"/>
    <w:rsid w:val="00DC5605"/>
    <w:rsid w:val="00DC690A"/>
    <w:rsid w:val="00DD24BB"/>
    <w:rsid w:val="00DD37E0"/>
    <w:rsid w:val="00DD51DE"/>
    <w:rsid w:val="00DE0430"/>
    <w:rsid w:val="00DE251A"/>
    <w:rsid w:val="00DE2556"/>
    <w:rsid w:val="00DE3056"/>
    <w:rsid w:val="00DE4098"/>
    <w:rsid w:val="00DE581D"/>
    <w:rsid w:val="00DE7201"/>
    <w:rsid w:val="00DE7A9B"/>
    <w:rsid w:val="00DE7B08"/>
    <w:rsid w:val="00DF1A6A"/>
    <w:rsid w:val="00DF3D4F"/>
    <w:rsid w:val="00DF4308"/>
    <w:rsid w:val="00DF5379"/>
    <w:rsid w:val="00DF5E26"/>
    <w:rsid w:val="00DF6600"/>
    <w:rsid w:val="00DF6C60"/>
    <w:rsid w:val="00DF7856"/>
    <w:rsid w:val="00E00BAD"/>
    <w:rsid w:val="00E02DD2"/>
    <w:rsid w:val="00E11E37"/>
    <w:rsid w:val="00E12A48"/>
    <w:rsid w:val="00E1317E"/>
    <w:rsid w:val="00E1488A"/>
    <w:rsid w:val="00E237E4"/>
    <w:rsid w:val="00E23CF2"/>
    <w:rsid w:val="00E24820"/>
    <w:rsid w:val="00E24EF2"/>
    <w:rsid w:val="00E25D8D"/>
    <w:rsid w:val="00E26718"/>
    <w:rsid w:val="00E308F6"/>
    <w:rsid w:val="00E3346C"/>
    <w:rsid w:val="00E33EC6"/>
    <w:rsid w:val="00E35329"/>
    <w:rsid w:val="00E3609D"/>
    <w:rsid w:val="00E36EC2"/>
    <w:rsid w:val="00E37005"/>
    <w:rsid w:val="00E37BA5"/>
    <w:rsid w:val="00E40DD0"/>
    <w:rsid w:val="00E41408"/>
    <w:rsid w:val="00E4181A"/>
    <w:rsid w:val="00E41FDF"/>
    <w:rsid w:val="00E42E67"/>
    <w:rsid w:val="00E44BE5"/>
    <w:rsid w:val="00E465AF"/>
    <w:rsid w:val="00E46C7F"/>
    <w:rsid w:val="00E51C52"/>
    <w:rsid w:val="00E54D1E"/>
    <w:rsid w:val="00E56A19"/>
    <w:rsid w:val="00E57F2A"/>
    <w:rsid w:val="00E60580"/>
    <w:rsid w:val="00E654C6"/>
    <w:rsid w:val="00E65A6B"/>
    <w:rsid w:val="00E663E3"/>
    <w:rsid w:val="00E67164"/>
    <w:rsid w:val="00E67C46"/>
    <w:rsid w:val="00E67DD6"/>
    <w:rsid w:val="00E72726"/>
    <w:rsid w:val="00E73755"/>
    <w:rsid w:val="00E755D3"/>
    <w:rsid w:val="00E76067"/>
    <w:rsid w:val="00E765F0"/>
    <w:rsid w:val="00E76636"/>
    <w:rsid w:val="00E77874"/>
    <w:rsid w:val="00E81029"/>
    <w:rsid w:val="00E8169B"/>
    <w:rsid w:val="00E81CCF"/>
    <w:rsid w:val="00E82675"/>
    <w:rsid w:val="00E85D94"/>
    <w:rsid w:val="00E861A0"/>
    <w:rsid w:val="00E86E17"/>
    <w:rsid w:val="00E86F1A"/>
    <w:rsid w:val="00E86F5B"/>
    <w:rsid w:val="00E87101"/>
    <w:rsid w:val="00E9055F"/>
    <w:rsid w:val="00E92116"/>
    <w:rsid w:val="00E938A6"/>
    <w:rsid w:val="00EA0386"/>
    <w:rsid w:val="00EA1BDA"/>
    <w:rsid w:val="00EA1D35"/>
    <w:rsid w:val="00EA47DC"/>
    <w:rsid w:val="00EA6A15"/>
    <w:rsid w:val="00EA6C42"/>
    <w:rsid w:val="00EA6D5D"/>
    <w:rsid w:val="00EB03D0"/>
    <w:rsid w:val="00EB31DA"/>
    <w:rsid w:val="00EB6B4C"/>
    <w:rsid w:val="00EC4852"/>
    <w:rsid w:val="00EC703B"/>
    <w:rsid w:val="00EC7E46"/>
    <w:rsid w:val="00ED1805"/>
    <w:rsid w:val="00ED3248"/>
    <w:rsid w:val="00ED6014"/>
    <w:rsid w:val="00ED60BC"/>
    <w:rsid w:val="00ED6544"/>
    <w:rsid w:val="00EE0DAC"/>
    <w:rsid w:val="00EE28C0"/>
    <w:rsid w:val="00EE4C2E"/>
    <w:rsid w:val="00EE5530"/>
    <w:rsid w:val="00EE6BE4"/>
    <w:rsid w:val="00EE76C1"/>
    <w:rsid w:val="00EF4438"/>
    <w:rsid w:val="00EF6C96"/>
    <w:rsid w:val="00F0131D"/>
    <w:rsid w:val="00F03B8F"/>
    <w:rsid w:val="00F052EA"/>
    <w:rsid w:val="00F06893"/>
    <w:rsid w:val="00F06A9B"/>
    <w:rsid w:val="00F073DD"/>
    <w:rsid w:val="00F20730"/>
    <w:rsid w:val="00F20793"/>
    <w:rsid w:val="00F20856"/>
    <w:rsid w:val="00F2273E"/>
    <w:rsid w:val="00F24164"/>
    <w:rsid w:val="00F26635"/>
    <w:rsid w:val="00F26C1D"/>
    <w:rsid w:val="00F27C51"/>
    <w:rsid w:val="00F319DE"/>
    <w:rsid w:val="00F321EB"/>
    <w:rsid w:val="00F32A3A"/>
    <w:rsid w:val="00F3399B"/>
    <w:rsid w:val="00F344B6"/>
    <w:rsid w:val="00F3485C"/>
    <w:rsid w:val="00F3529D"/>
    <w:rsid w:val="00F37CD4"/>
    <w:rsid w:val="00F40828"/>
    <w:rsid w:val="00F40D63"/>
    <w:rsid w:val="00F41ABB"/>
    <w:rsid w:val="00F4220F"/>
    <w:rsid w:val="00F42E4B"/>
    <w:rsid w:val="00F44853"/>
    <w:rsid w:val="00F4528E"/>
    <w:rsid w:val="00F469EB"/>
    <w:rsid w:val="00F46D8A"/>
    <w:rsid w:val="00F47C20"/>
    <w:rsid w:val="00F506A0"/>
    <w:rsid w:val="00F507C3"/>
    <w:rsid w:val="00F50977"/>
    <w:rsid w:val="00F5117D"/>
    <w:rsid w:val="00F53F7E"/>
    <w:rsid w:val="00F54947"/>
    <w:rsid w:val="00F60AA5"/>
    <w:rsid w:val="00F60F6F"/>
    <w:rsid w:val="00F611AB"/>
    <w:rsid w:val="00F62859"/>
    <w:rsid w:val="00F649DC"/>
    <w:rsid w:val="00F64B25"/>
    <w:rsid w:val="00F67CA8"/>
    <w:rsid w:val="00F7079F"/>
    <w:rsid w:val="00F70B2A"/>
    <w:rsid w:val="00F736F1"/>
    <w:rsid w:val="00F77F19"/>
    <w:rsid w:val="00F80F4B"/>
    <w:rsid w:val="00F8138E"/>
    <w:rsid w:val="00F815D4"/>
    <w:rsid w:val="00F83EC6"/>
    <w:rsid w:val="00F840B6"/>
    <w:rsid w:val="00F85ADA"/>
    <w:rsid w:val="00F90905"/>
    <w:rsid w:val="00F93B94"/>
    <w:rsid w:val="00F941C3"/>
    <w:rsid w:val="00F96209"/>
    <w:rsid w:val="00F96A6A"/>
    <w:rsid w:val="00FA09F8"/>
    <w:rsid w:val="00FA0EA1"/>
    <w:rsid w:val="00FA1834"/>
    <w:rsid w:val="00FA1E01"/>
    <w:rsid w:val="00FA25B6"/>
    <w:rsid w:val="00FA397E"/>
    <w:rsid w:val="00FA4411"/>
    <w:rsid w:val="00FA4E5C"/>
    <w:rsid w:val="00FA5455"/>
    <w:rsid w:val="00FA5F82"/>
    <w:rsid w:val="00FB02FC"/>
    <w:rsid w:val="00FB0AAF"/>
    <w:rsid w:val="00FB1A9B"/>
    <w:rsid w:val="00FB2524"/>
    <w:rsid w:val="00FB5458"/>
    <w:rsid w:val="00FB6736"/>
    <w:rsid w:val="00FB76F2"/>
    <w:rsid w:val="00FD139B"/>
    <w:rsid w:val="00FD289A"/>
    <w:rsid w:val="00FD3BCA"/>
    <w:rsid w:val="00FD49FC"/>
    <w:rsid w:val="00FD561B"/>
    <w:rsid w:val="00FD57BA"/>
    <w:rsid w:val="00FD79B4"/>
    <w:rsid w:val="00FD7D7D"/>
    <w:rsid w:val="00FE4C86"/>
    <w:rsid w:val="00FE4E99"/>
    <w:rsid w:val="00FE5CAA"/>
    <w:rsid w:val="00FE7DE8"/>
    <w:rsid w:val="00FF2EA7"/>
    <w:rsid w:val="00FF2EC7"/>
    <w:rsid w:val="00FF5023"/>
    <w:rsid w:val="00FF6133"/>
    <w:rsid w:val="00FF61DA"/>
    <w:rsid w:val="00FF6821"/>
    <w:rsid w:val="00FF7467"/>
    <w:rsid w:val="26BF5133"/>
    <w:rsid w:val="2C6F1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nhideWhenUsed="0" w:uiPriority="0" w:semiHidden="0"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12" w:lineRule="auto"/>
      <w:jc w:val="both"/>
    </w:pPr>
    <w:rPr>
      <w:rFonts w:ascii="Times New Roman" w:hAnsi="Times New Roman" w:eastAsia="宋体" w:cstheme="minorBidi"/>
      <w:color w:val="000000"/>
      <w:kern w:val="2"/>
      <w:sz w:val="24"/>
      <w:szCs w:val="21"/>
      <w:lang w:val="en-US" w:eastAsia="zh-CN" w:bidi="ar-SA"/>
    </w:rPr>
  </w:style>
  <w:style w:type="paragraph" w:styleId="2">
    <w:name w:val="heading 1"/>
    <w:basedOn w:val="1"/>
    <w:next w:val="1"/>
    <w:link w:val="21"/>
    <w:qFormat/>
    <w:uiPriority w:val="9"/>
    <w:pPr>
      <w:keepNext/>
      <w:keepLines/>
      <w:numPr>
        <w:ilvl w:val="0"/>
        <w:numId w:val="1"/>
      </w:numPr>
      <w:spacing w:before="480" w:after="240" w:line="240" w:lineRule="auto"/>
      <w:outlineLvl w:val="0"/>
    </w:pPr>
    <w:rPr>
      <w:b/>
      <w:bCs/>
      <w:kern w:val="44"/>
      <w:sz w:val="36"/>
      <w:szCs w:val="44"/>
    </w:rPr>
  </w:style>
  <w:style w:type="paragraph" w:styleId="3">
    <w:name w:val="heading 2"/>
    <w:basedOn w:val="1"/>
    <w:next w:val="1"/>
    <w:link w:val="22"/>
    <w:unhideWhenUsed/>
    <w:qFormat/>
    <w:uiPriority w:val="9"/>
    <w:pPr>
      <w:numPr>
        <w:ilvl w:val="1"/>
        <w:numId w:val="1"/>
      </w:numPr>
      <w:spacing w:before="120" w:after="180" w:line="240" w:lineRule="auto"/>
      <w:ind w:left="851"/>
      <w:jc w:val="left"/>
      <w:outlineLvl w:val="1"/>
    </w:pPr>
    <w:rPr>
      <w:rFonts w:cstheme="majorBidi"/>
      <w:b/>
      <w:bCs/>
      <w:sz w:val="28"/>
      <w:szCs w:val="32"/>
    </w:rPr>
  </w:style>
  <w:style w:type="paragraph" w:styleId="4">
    <w:name w:val="heading 3"/>
    <w:basedOn w:val="1"/>
    <w:next w:val="1"/>
    <w:link w:val="24"/>
    <w:unhideWhenUsed/>
    <w:qFormat/>
    <w:uiPriority w:val="9"/>
    <w:pPr>
      <w:numPr>
        <w:ilvl w:val="2"/>
        <w:numId w:val="1"/>
      </w:numPr>
      <w:spacing w:before="120" w:after="180" w:line="240" w:lineRule="auto"/>
      <w:jc w:val="left"/>
      <w:outlineLvl w:val="2"/>
    </w:pPr>
    <w:rPr>
      <w:b/>
      <w:bCs/>
      <w:szCs w:val="32"/>
    </w:rPr>
  </w:style>
  <w:style w:type="paragraph" w:styleId="5">
    <w:name w:val="heading 4"/>
    <w:basedOn w:val="1"/>
    <w:next w:val="1"/>
    <w:link w:val="30"/>
    <w:unhideWhenUsed/>
    <w:qFormat/>
    <w:uiPriority w:val="9"/>
    <w:pPr>
      <w:numPr>
        <w:ilvl w:val="0"/>
        <w:numId w:val="2"/>
      </w:numPr>
      <w:snapToGrid w:val="0"/>
      <w:outlineLvl w:val="3"/>
    </w:pPr>
    <w:rPr>
      <w:rFonts w:cstheme="majorBidi"/>
      <w:bCs/>
      <w:szCs w:val="28"/>
    </w:rPr>
  </w:style>
  <w:style w:type="paragraph" w:styleId="6">
    <w:name w:val="heading 5"/>
    <w:basedOn w:val="1"/>
    <w:next w:val="1"/>
    <w:link w:val="36"/>
    <w:unhideWhenUsed/>
    <w:qFormat/>
    <w:uiPriority w:val="9"/>
    <w:pPr>
      <w:keepNext/>
      <w:keepLines/>
      <w:spacing w:before="280" w:after="290" w:line="376" w:lineRule="auto"/>
      <w:outlineLvl w:val="4"/>
    </w:pPr>
    <w:rPr>
      <w:b/>
      <w:bCs/>
      <w:sz w:val="28"/>
      <w:szCs w:val="28"/>
    </w:rPr>
  </w:style>
  <w:style w:type="character" w:default="1" w:styleId="15">
    <w:name w:val="Default Paragraph Font"/>
    <w:semiHidden/>
    <w:unhideWhenUsed/>
    <w:qFormat/>
    <w:uiPriority w:val="1"/>
  </w:style>
  <w:style w:type="table" w:default="1" w:styleId="19">
    <w:name w:val="Normal Table"/>
    <w:semiHidden/>
    <w:unhideWhenUsed/>
    <w:uiPriority w:val="99"/>
    <w:tblPr>
      <w:tblLayout w:type="fixed"/>
      <w:tblCellMar>
        <w:top w:w="0" w:type="dxa"/>
        <w:left w:w="108" w:type="dxa"/>
        <w:bottom w:w="0" w:type="dxa"/>
        <w:right w:w="108" w:type="dxa"/>
      </w:tblCellMar>
    </w:tblPr>
  </w:style>
  <w:style w:type="paragraph" w:styleId="7">
    <w:name w:val="caption"/>
    <w:basedOn w:val="1"/>
    <w:next w:val="1"/>
    <w:unhideWhenUsed/>
    <w:qFormat/>
    <w:uiPriority w:val="35"/>
    <w:rPr>
      <w:rFonts w:cstheme="majorBidi"/>
      <w:sz w:val="18"/>
      <w:szCs w:val="20"/>
    </w:rPr>
  </w:style>
  <w:style w:type="paragraph" w:styleId="8">
    <w:name w:val="toc 3"/>
    <w:basedOn w:val="1"/>
    <w:next w:val="1"/>
    <w:unhideWhenUsed/>
    <w:qFormat/>
    <w:uiPriority w:val="39"/>
    <w:pPr>
      <w:ind w:left="840" w:leftChars="400"/>
    </w:pPr>
  </w:style>
  <w:style w:type="paragraph" w:styleId="9">
    <w:name w:val="Date"/>
    <w:basedOn w:val="1"/>
    <w:next w:val="1"/>
    <w:link w:val="26"/>
    <w:semiHidden/>
    <w:unhideWhenUsed/>
    <w:uiPriority w:val="99"/>
    <w:pPr>
      <w:ind w:left="100" w:leftChars="2500"/>
    </w:pPr>
  </w:style>
  <w:style w:type="paragraph" w:styleId="10">
    <w:name w:val="Balloon Text"/>
    <w:basedOn w:val="1"/>
    <w:link w:val="31"/>
    <w:unhideWhenUsed/>
    <w:qFormat/>
    <w:uiPriority w:val="0"/>
    <w:pPr>
      <w:spacing w:line="240" w:lineRule="auto"/>
    </w:pPr>
    <w:rPr>
      <w:sz w:val="18"/>
      <w:szCs w:val="18"/>
    </w:rPr>
  </w:style>
  <w:style w:type="paragraph" w:styleId="11">
    <w:name w:val="footer"/>
    <w:basedOn w:val="1"/>
    <w:link w:val="34"/>
    <w:unhideWhenUsed/>
    <w:uiPriority w:val="99"/>
    <w:pPr>
      <w:tabs>
        <w:tab w:val="center" w:pos="4153"/>
        <w:tab w:val="right" w:pos="8306"/>
      </w:tabs>
      <w:snapToGrid w:val="0"/>
      <w:spacing w:line="240" w:lineRule="auto"/>
      <w:jc w:val="left"/>
    </w:pPr>
    <w:rPr>
      <w:sz w:val="18"/>
      <w:szCs w:val="18"/>
    </w:rPr>
  </w:style>
  <w:style w:type="paragraph" w:styleId="12">
    <w:name w:val="header"/>
    <w:basedOn w:val="1"/>
    <w:link w:val="33"/>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3">
    <w:name w:val="toc 1"/>
    <w:basedOn w:val="1"/>
    <w:next w:val="1"/>
    <w:unhideWhenUsed/>
    <w:uiPriority w:val="39"/>
  </w:style>
  <w:style w:type="paragraph" w:styleId="14">
    <w:name w:val="toc 2"/>
    <w:basedOn w:val="1"/>
    <w:next w:val="1"/>
    <w:unhideWhenUsed/>
    <w:uiPriority w:val="39"/>
    <w:pPr>
      <w:ind w:left="420" w:leftChars="200"/>
    </w:pPr>
  </w:style>
  <w:style w:type="character" w:styleId="16">
    <w:name w:val="Strong"/>
    <w:basedOn w:val="15"/>
    <w:qFormat/>
    <w:uiPriority w:val="22"/>
    <w:rPr>
      <w:b/>
      <w:bCs/>
    </w:rPr>
  </w:style>
  <w:style w:type="character" w:styleId="17">
    <w:name w:val="line number"/>
    <w:basedOn w:val="15"/>
    <w:uiPriority w:val="0"/>
  </w:style>
  <w:style w:type="character" w:styleId="18">
    <w:name w:val="Hyperlink"/>
    <w:basedOn w:val="15"/>
    <w:unhideWhenUsed/>
    <w:uiPriority w:val="99"/>
    <w:rPr>
      <w:color w:val="0563C1" w:themeColor="hyperlink"/>
      <w:u w:val="single"/>
      <w14:textFill>
        <w14:solidFill>
          <w14:schemeClr w14:val="hlink"/>
        </w14:solidFill>
      </w14:textFill>
    </w:rPr>
  </w:style>
  <w:style w:type="table" w:styleId="20">
    <w:name w:val="Table Grid"/>
    <w:basedOn w:val="1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标题 1 Char"/>
    <w:basedOn w:val="15"/>
    <w:link w:val="2"/>
    <w:uiPriority w:val="9"/>
    <w:rPr>
      <w:rFonts w:ascii="Times New Roman" w:hAnsi="Times New Roman" w:eastAsia="宋体"/>
      <w:b/>
      <w:bCs/>
      <w:color w:val="000000"/>
      <w:kern w:val="44"/>
      <w:sz w:val="36"/>
      <w:szCs w:val="44"/>
    </w:rPr>
  </w:style>
  <w:style w:type="character" w:customStyle="1" w:styleId="22">
    <w:name w:val="标题 2 Char"/>
    <w:basedOn w:val="15"/>
    <w:link w:val="3"/>
    <w:uiPriority w:val="9"/>
    <w:rPr>
      <w:rFonts w:ascii="Times New Roman" w:hAnsi="Times New Roman" w:eastAsia="宋体" w:cstheme="majorBidi"/>
      <w:b/>
      <w:bCs/>
      <w:color w:val="000000"/>
      <w:sz w:val="28"/>
      <w:szCs w:val="32"/>
    </w:rPr>
  </w:style>
  <w:style w:type="paragraph" w:customStyle="1" w:styleId="23">
    <w:name w:val="样式3"/>
    <w:basedOn w:val="2"/>
    <w:link w:val="25"/>
    <w:uiPriority w:val="0"/>
    <w:pPr>
      <w:numPr>
        <w:numId w:val="3"/>
      </w:numPr>
    </w:pPr>
  </w:style>
  <w:style w:type="character" w:customStyle="1" w:styleId="24">
    <w:name w:val="标题 3 Char"/>
    <w:basedOn w:val="15"/>
    <w:link w:val="4"/>
    <w:qFormat/>
    <w:uiPriority w:val="9"/>
    <w:rPr>
      <w:rFonts w:ascii="Times New Roman" w:hAnsi="Times New Roman" w:eastAsia="宋体"/>
      <w:b/>
      <w:bCs/>
      <w:color w:val="000000"/>
      <w:sz w:val="24"/>
      <w:szCs w:val="32"/>
    </w:rPr>
  </w:style>
  <w:style w:type="character" w:customStyle="1" w:styleId="25">
    <w:name w:val="样式3 Char"/>
    <w:basedOn w:val="21"/>
    <w:link w:val="23"/>
    <w:uiPriority w:val="0"/>
    <w:rPr>
      <w:rFonts w:ascii="Times New Roman" w:hAnsi="Times New Roman" w:eastAsia="宋体"/>
      <w:color w:val="000000"/>
      <w:kern w:val="44"/>
      <w:sz w:val="36"/>
      <w:szCs w:val="44"/>
    </w:rPr>
  </w:style>
  <w:style w:type="character" w:customStyle="1" w:styleId="26">
    <w:name w:val="日期 Char"/>
    <w:basedOn w:val="15"/>
    <w:link w:val="9"/>
    <w:semiHidden/>
    <w:uiPriority w:val="99"/>
    <w:rPr>
      <w:rFonts w:ascii="Times New Roman" w:hAnsi="Times New Roman" w:eastAsia="宋体"/>
      <w:sz w:val="24"/>
    </w:rPr>
  </w:style>
  <w:style w:type="table" w:customStyle="1" w:styleId="27">
    <w:name w:val="Table-temp"/>
    <w:basedOn w:val="19"/>
    <w:qFormat/>
    <w:uiPriority w:val="99"/>
    <w:pPr>
      <w:jc w:val="both"/>
    </w:pPr>
    <w:rPr>
      <w:rFonts w:asciiTheme="minorEastAsia" w:hAnsiTheme="minorEastAsia" w:cstheme="minorEastAsia"/>
      <w:color w:val="404040" w:themeColor="text1" w:themeTint="BF"/>
      <w:sz w:val="18"/>
      <w:szCs w:val="15"/>
      <w14:textFill>
        <w14:solidFill>
          <w14:schemeClr w14:val="tx1">
            <w14:lumMod w14:val="75000"/>
            <w14:lumOff w14:val="25000"/>
          </w14:schemeClr>
        </w14:solidFill>
      </w14:textFil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Row">
      <w:rPr>
        <w:color w:val="808080" w:themeColor="text1" w:themeTint="80"/>
        <w14:textFill>
          <w14:solidFill>
            <w14:schemeClr w14:val="tx1">
              <w14:lumMod w14:val="50000"/>
              <w14:lumOff w14:val="50000"/>
            </w14:schemeClr>
          </w14:solidFill>
        </w14:textFill>
      </w:rPr>
      <w:tcPr>
        <w:shd w:val="clear" w:color="auto" w:fill="F1F1F1" w:themeFill="background1" w:themeFillShade="F2"/>
      </w:tcPr>
    </w:tblStylePr>
    <w:tblStylePr w:type="firstCol">
      <w:rPr>
        <w:color w:val="808080" w:themeColor="text1" w:themeTint="80"/>
        <w14:textFill>
          <w14:solidFill>
            <w14:schemeClr w14:val="tx1">
              <w14:lumMod w14:val="50000"/>
              <w14:lumOff w14:val="50000"/>
            </w14:schemeClr>
          </w14:solidFill>
        </w14:textFill>
      </w:rPr>
      <w:tcPr>
        <w:shd w:val="clear" w:color="auto" w:fill="F1F1F1" w:themeFill="background1" w:themeFillShade="F2"/>
      </w:tcPr>
    </w:tblStylePr>
  </w:style>
  <w:style w:type="paragraph" w:customStyle="1" w:styleId="28">
    <w:name w:val="question-temp"/>
    <w:basedOn w:val="1"/>
    <w:link w:val="29"/>
    <w:qFormat/>
    <w:uiPriority w:val="0"/>
    <w:pPr>
      <w:widowControl/>
      <w:spacing w:after="60" w:line="276" w:lineRule="auto"/>
      <w:jc w:val="left"/>
    </w:pPr>
    <w:rPr>
      <w:rFonts w:ascii="微软雅黑" w:hAnsi="微软雅黑" w:eastAsia="微软雅黑"/>
      <w:sz w:val="18"/>
      <w:szCs w:val="22"/>
    </w:rPr>
  </w:style>
  <w:style w:type="character" w:customStyle="1" w:styleId="29">
    <w:name w:val="question-temp Char"/>
    <w:basedOn w:val="15"/>
    <w:link w:val="28"/>
    <w:uiPriority w:val="0"/>
    <w:rPr>
      <w:rFonts w:ascii="微软雅黑" w:hAnsi="微软雅黑" w:eastAsia="微软雅黑"/>
      <w:sz w:val="18"/>
      <w:szCs w:val="22"/>
    </w:rPr>
  </w:style>
  <w:style w:type="character" w:customStyle="1" w:styleId="30">
    <w:name w:val="标题 4 Char"/>
    <w:basedOn w:val="15"/>
    <w:link w:val="5"/>
    <w:qFormat/>
    <w:uiPriority w:val="9"/>
    <w:rPr>
      <w:rFonts w:ascii="Times New Roman" w:hAnsi="Times New Roman" w:eastAsia="宋体" w:cstheme="majorBidi"/>
      <w:bCs/>
      <w:color w:val="000000"/>
      <w:sz w:val="24"/>
      <w:szCs w:val="28"/>
    </w:rPr>
  </w:style>
  <w:style w:type="character" w:customStyle="1" w:styleId="31">
    <w:name w:val="批注框文本 Char"/>
    <w:basedOn w:val="15"/>
    <w:link w:val="10"/>
    <w:qFormat/>
    <w:uiPriority w:val="0"/>
    <w:rPr>
      <w:rFonts w:ascii="Times New Roman" w:hAnsi="Times New Roman" w:eastAsia="宋体"/>
      <w:sz w:val="18"/>
      <w:szCs w:val="18"/>
    </w:rPr>
  </w:style>
  <w:style w:type="paragraph" w:customStyle="1" w:styleId="32">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3">
    <w:name w:val="页眉 Char"/>
    <w:basedOn w:val="15"/>
    <w:link w:val="12"/>
    <w:uiPriority w:val="99"/>
    <w:rPr>
      <w:rFonts w:ascii="Times New Roman" w:hAnsi="Times New Roman" w:eastAsia="宋体"/>
      <w:sz w:val="18"/>
      <w:szCs w:val="18"/>
    </w:rPr>
  </w:style>
  <w:style w:type="character" w:customStyle="1" w:styleId="34">
    <w:name w:val="页脚 Char"/>
    <w:basedOn w:val="15"/>
    <w:link w:val="11"/>
    <w:qFormat/>
    <w:uiPriority w:val="99"/>
    <w:rPr>
      <w:rFonts w:ascii="Times New Roman" w:hAnsi="Times New Roman" w:eastAsia="宋体"/>
      <w:sz w:val="18"/>
      <w:szCs w:val="18"/>
    </w:rPr>
  </w:style>
  <w:style w:type="paragraph" w:styleId="35">
    <w:name w:val="List Paragraph"/>
    <w:basedOn w:val="1"/>
    <w:qFormat/>
    <w:uiPriority w:val="34"/>
    <w:pPr>
      <w:spacing w:line="240" w:lineRule="auto"/>
      <w:ind w:firstLine="420" w:firstLineChars="200"/>
    </w:pPr>
    <w:rPr>
      <w:rFonts w:asciiTheme="minorHAnsi" w:hAnsiTheme="minorHAnsi" w:eastAsiaTheme="minorEastAsia"/>
      <w:sz w:val="21"/>
      <w:szCs w:val="24"/>
    </w:rPr>
  </w:style>
  <w:style w:type="character" w:customStyle="1" w:styleId="36">
    <w:name w:val="标题 5 Char"/>
    <w:basedOn w:val="15"/>
    <w:link w:val="6"/>
    <w:uiPriority w:val="9"/>
    <w:rPr>
      <w:rFonts w:ascii="Times New Roman" w:hAnsi="Times New Roman" w:eastAsia="宋体"/>
      <w:b/>
      <w:bCs/>
      <w:color w:val="00000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CC05D8-B8B4-47EF-994E-B79340616357}">
  <ds:schemaRefs/>
</ds:datastoreItem>
</file>

<file path=docProps/app.xml><?xml version="1.0" encoding="utf-8"?>
<Properties xmlns="http://schemas.openxmlformats.org/officeDocument/2006/extended-properties" xmlns:vt="http://schemas.openxmlformats.org/officeDocument/2006/docPropsVTypes">
  <Template>Normal.dotm</Template>
  <Pages>37</Pages>
  <Words>1567</Words>
  <Characters>8934</Characters>
  <Lines>74</Lines>
  <Paragraphs>20</Paragraphs>
  <TotalTime>4279</TotalTime>
  <ScaleCrop>false</ScaleCrop>
  <LinksUpToDate>false</LinksUpToDate>
  <CharactersWithSpaces>10481</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2017-08-26T06:54:00Z</dcterms:created>
  <dc:creator>刘祥德</dc:creator>
  <cp:lastModifiedBy>路人甲</cp:lastModifiedBy>
  <dcterms:modified xsi:type="dcterms:W3CDTF">2018-09-04T13:11:55Z</dcterms:modified>
  <cp:revision>127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2052-10.1.0.7469</vt:lpwstr>
  </property>
</Properties>
</file>