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2026-05-12T10:57:18Z</dcterms:modified>
  <cp:category/>
</cp:coreProperties>
</file>