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body5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body6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body7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body8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2026-01-01T19:11:29Z</dcterms:modified>
  <cp:category/>
</cp:coreProperties>
</file>