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body5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body6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body7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body8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2026-01-14T09:59:12Z</dcterms:modified>
  <cp:category/>
</cp:coreProperties>
</file>