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2026-02-18T15:06:38Z</dcterms:modified>
  <cp:category/>
</cp:coreProperties>
</file>