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2026-02-18T14:51:15Z</dcterms:modified>
  <cp:category/>
</cp:coreProperties>
</file>