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2026-04-19T16:53:33Z</dcterms:modified>
  <cp:category/>
</cp:coreProperties>
</file>