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2026-04-19T16:53:31Z</dcterms:modified>
  <cp:category/>
</cp:coreProperties>
</file>