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6F70" w:rsidRDefault="001E178C" w:rsidP="001E178C">
      <w:pPr>
        <w:pStyle w:val="Ttulo"/>
      </w:pPr>
      <w:r>
        <w:t>Autómatas celulares parte 3</w:t>
      </w:r>
    </w:p>
    <w:p w:rsidR="001E178C" w:rsidRDefault="001E178C" w:rsidP="001E178C"/>
    <w:p w:rsidR="001E178C" w:rsidRDefault="001E178C" w:rsidP="001E178C">
      <w:pPr>
        <w:pStyle w:val="Ttulo1"/>
      </w:pPr>
      <w:r>
        <w:t>Ejercicio 1</w:t>
      </w:r>
    </w:p>
    <w:p w:rsidR="001E178C" w:rsidRPr="001E178C" w:rsidRDefault="001E178C" w:rsidP="001E178C"/>
    <w:p w:rsidR="001E178C" w:rsidRDefault="001E178C" w:rsidP="001E178C">
      <w:r w:rsidRPr="001E178C">
        <w:drawing>
          <wp:anchor distT="0" distB="0" distL="114300" distR="114300" simplePos="0" relativeHeight="251658240" behindDoc="0" locked="0" layoutInCell="1" allowOverlap="1" wp14:anchorId="2C043188">
            <wp:simplePos x="0" y="0"/>
            <wp:positionH relativeFrom="column">
              <wp:posOffset>-2449</wp:posOffset>
            </wp:positionH>
            <wp:positionV relativeFrom="paragraph">
              <wp:posOffset>1270</wp:posOffset>
            </wp:positionV>
            <wp:extent cx="880740" cy="778328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0" cy="77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Esta figura es un invariante, por lo cual no cambia su aspecto sin importar el número de iteraciones.</w:t>
      </w:r>
    </w:p>
    <w:p w:rsidR="001E178C" w:rsidRDefault="001E178C" w:rsidP="001E178C"/>
    <w:p w:rsidR="001E178C" w:rsidRDefault="001E178C" w:rsidP="001E178C"/>
    <w:p w:rsidR="001E178C" w:rsidRDefault="001E178C" w:rsidP="001E178C"/>
    <w:p w:rsidR="001E178C" w:rsidRDefault="001E178C" w:rsidP="001E178C">
      <w:pPr>
        <w:pStyle w:val="Ttulo1"/>
      </w:pPr>
      <w:r>
        <w:t>Ejercicio 2</w:t>
      </w:r>
    </w:p>
    <w:p w:rsidR="001E178C" w:rsidRDefault="001E178C" w:rsidP="001E178C">
      <w:r w:rsidRPr="001E178C">
        <w:drawing>
          <wp:anchor distT="0" distB="0" distL="114300" distR="114300" simplePos="0" relativeHeight="251659264" behindDoc="0" locked="0" layoutInCell="1" allowOverlap="1" wp14:anchorId="6F91F9C8">
            <wp:simplePos x="0" y="0"/>
            <wp:positionH relativeFrom="column">
              <wp:posOffset>-2449</wp:posOffset>
            </wp:positionH>
            <wp:positionV relativeFrom="paragraph">
              <wp:posOffset>-272</wp:posOffset>
            </wp:positionV>
            <wp:extent cx="693480" cy="5715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La configuración planteada en el ejercicio 2 es un oscilador de 8 etapas. </w:t>
      </w:r>
    </w:p>
    <w:p w:rsidR="001E178C" w:rsidRDefault="001E178C" w:rsidP="001E178C"/>
    <w:p w:rsidR="001E178C" w:rsidRDefault="001E178C" w:rsidP="001E178C"/>
    <w:p w:rsidR="001E178C" w:rsidRDefault="001E178C" w:rsidP="001E178C">
      <w:pPr>
        <w:pStyle w:val="Ttulo1"/>
      </w:pPr>
      <w:r>
        <w:t xml:space="preserve">Ejercicio </w:t>
      </w:r>
      <w:r>
        <w:t>3</w:t>
      </w:r>
    </w:p>
    <w:p w:rsidR="001E178C" w:rsidRPr="001E178C" w:rsidRDefault="001E178C" w:rsidP="001E178C">
      <w:r w:rsidRPr="001E178C">
        <w:drawing>
          <wp:anchor distT="0" distB="0" distL="114300" distR="114300" simplePos="0" relativeHeight="251668480" behindDoc="0" locked="0" layoutInCell="1" allowOverlap="1" wp14:anchorId="24EA83C7">
            <wp:simplePos x="0" y="0"/>
            <wp:positionH relativeFrom="column">
              <wp:posOffset>-2449</wp:posOffset>
            </wp:positionH>
            <wp:positionV relativeFrom="paragraph">
              <wp:posOffset>0</wp:posOffset>
            </wp:positionV>
            <wp:extent cx="640135" cy="548688"/>
            <wp:effectExtent l="0" t="0" r="7620" b="381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La configuración planteada en el ejercicio </w:t>
      </w:r>
      <w:r>
        <w:t>3</w:t>
      </w:r>
      <w:r>
        <w:t xml:space="preserve"> es un oscilador de </w:t>
      </w:r>
      <w:r>
        <w:t>5</w:t>
      </w:r>
      <w:r>
        <w:t xml:space="preserve"> etapas. </w:t>
      </w:r>
    </w:p>
    <w:p w:rsidR="001E178C" w:rsidRDefault="001E178C" w:rsidP="001E178C"/>
    <w:p w:rsidR="001E178C" w:rsidRDefault="001E178C" w:rsidP="001E178C"/>
    <w:p w:rsidR="001E178C" w:rsidRDefault="001E178C" w:rsidP="001E178C">
      <w:pPr>
        <w:pStyle w:val="Ttulo1"/>
      </w:pPr>
      <w:r>
        <w:t xml:space="preserve">Ejercicio </w:t>
      </w:r>
      <w:r>
        <w:t>4</w:t>
      </w:r>
    </w:p>
    <w:p w:rsidR="001E178C" w:rsidRDefault="001E178C" w:rsidP="001E178C">
      <w:r w:rsidRPr="001E178C">
        <w:drawing>
          <wp:anchor distT="0" distB="0" distL="114300" distR="114300" simplePos="0" relativeHeight="251669504" behindDoc="0" locked="0" layoutInCell="1" allowOverlap="1" wp14:anchorId="78EFCCA6">
            <wp:simplePos x="0" y="0"/>
            <wp:positionH relativeFrom="column">
              <wp:posOffset>-2449</wp:posOffset>
            </wp:positionH>
            <wp:positionV relativeFrom="paragraph">
              <wp:posOffset>272</wp:posOffset>
            </wp:positionV>
            <wp:extent cx="945663" cy="478972"/>
            <wp:effectExtent l="0" t="0" r="698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63" cy="478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La configuración planteada en el ejercicio </w:t>
      </w:r>
      <w:r>
        <w:t>4</w:t>
      </w:r>
      <w:r>
        <w:t xml:space="preserve"> es un </w:t>
      </w:r>
      <w:proofErr w:type="spellStart"/>
      <w:r>
        <w:t>glider</w:t>
      </w:r>
      <w:proofErr w:type="spellEnd"/>
      <w:r>
        <w:t xml:space="preserve"> con desplazamiento horizontal.</w:t>
      </w:r>
    </w:p>
    <w:p w:rsidR="001E178C" w:rsidRDefault="001E178C" w:rsidP="001E178C"/>
    <w:p w:rsidR="001E178C" w:rsidRDefault="001E178C" w:rsidP="001E178C">
      <w:pPr>
        <w:pStyle w:val="Ttulo1"/>
      </w:pPr>
      <w:r>
        <w:t xml:space="preserve">Ejercicio </w:t>
      </w:r>
      <w:r w:rsidR="00BD5E02">
        <w:t>5</w:t>
      </w:r>
    </w:p>
    <w:p w:rsidR="001E178C" w:rsidRPr="001E178C" w:rsidRDefault="00BD5E02" w:rsidP="001E178C">
      <w:r w:rsidRPr="00BD5E02">
        <w:drawing>
          <wp:anchor distT="0" distB="0" distL="114300" distR="114300" simplePos="0" relativeHeight="251670528" behindDoc="0" locked="0" layoutInCell="1" allowOverlap="1" wp14:anchorId="60D4E57C">
            <wp:simplePos x="0" y="0"/>
            <wp:positionH relativeFrom="column">
              <wp:posOffset>-2449</wp:posOffset>
            </wp:positionH>
            <wp:positionV relativeFrom="paragraph">
              <wp:posOffset>-1270</wp:posOffset>
            </wp:positionV>
            <wp:extent cx="968828" cy="538415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28" cy="5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8C">
        <w:t xml:space="preserve"> La configuración planteada en el ejercicio </w:t>
      </w:r>
      <w:r>
        <w:t xml:space="preserve">5 es un </w:t>
      </w:r>
      <w:proofErr w:type="spellStart"/>
      <w:r>
        <w:t>gun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gliders</w:t>
      </w:r>
      <w:proofErr w:type="spellEnd"/>
      <w:r>
        <w:t xml:space="preserve"> que deja como configuración final la planteada en la imagen</w:t>
      </w:r>
      <w:r w:rsidR="001E178C">
        <w:t xml:space="preserve">. </w:t>
      </w:r>
    </w:p>
    <w:p w:rsidR="001E178C" w:rsidRDefault="001E178C" w:rsidP="001E178C"/>
    <w:p w:rsidR="001E178C" w:rsidRDefault="001E178C" w:rsidP="001E178C"/>
    <w:p w:rsidR="001E178C" w:rsidRDefault="001E178C" w:rsidP="001E178C">
      <w:pPr>
        <w:pStyle w:val="Ttulo1"/>
      </w:pPr>
      <w:r>
        <w:t xml:space="preserve">Ejercicio </w:t>
      </w:r>
      <w:r w:rsidR="00BD5E02">
        <w:t>6</w:t>
      </w:r>
    </w:p>
    <w:p w:rsidR="001E178C" w:rsidRPr="001E178C" w:rsidRDefault="001E178C" w:rsidP="001E178C">
      <w:r>
        <w:t xml:space="preserve"> </w:t>
      </w:r>
      <w:r w:rsidR="00BD5E02" w:rsidRPr="00BD5E02">
        <w:drawing>
          <wp:inline distT="0" distB="0" distL="0" distR="0" wp14:anchorId="22280B84" wp14:editId="6413E212">
            <wp:extent cx="5303980" cy="7315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La configuración planteada en el ejercicio </w:t>
      </w:r>
      <w:r w:rsidR="00BD5E02">
        <w:t xml:space="preserve">6 es un </w:t>
      </w:r>
      <w:proofErr w:type="spellStart"/>
      <w:r w:rsidR="00BD5E02">
        <w:t>glider</w:t>
      </w:r>
      <w:proofErr w:type="spellEnd"/>
      <w:r w:rsidR="00BD5E02">
        <w:t xml:space="preserve"> con desplazamiento horizontal</w:t>
      </w:r>
    </w:p>
    <w:p w:rsidR="001E178C" w:rsidRDefault="001E178C" w:rsidP="001E178C"/>
    <w:p w:rsidR="00BD5E02" w:rsidRDefault="00BD5E02" w:rsidP="001E178C"/>
    <w:p w:rsidR="00BD5E02" w:rsidRDefault="00BD5E02" w:rsidP="00BD5E02">
      <w:pPr>
        <w:pStyle w:val="Ttulo1"/>
      </w:pPr>
      <w:r>
        <w:t xml:space="preserve">Ejercicio </w:t>
      </w:r>
      <w:r>
        <w:t>7</w:t>
      </w:r>
    </w:p>
    <w:p w:rsidR="00BD5E02" w:rsidRPr="001E178C" w:rsidRDefault="00BD5E02" w:rsidP="00BD5E02">
      <w:r w:rsidRPr="00BD5E02">
        <w:drawing>
          <wp:anchor distT="0" distB="0" distL="114300" distR="114300" simplePos="0" relativeHeight="251675648" behindDoc="0" locked="0" layoutInCell="1" allowOverlap="1" wp14:anchorId="626D1CB6">
            <wp:simplePos x="0" y="0"/>
            <wp:positionH relativeFrom="column">
              <wp:posOffset>-2449</wp:posOffset>
            </wp:positionH>
            <wp:positionV relativeFrom="paragraph">
              <wp:posOffset>-454</wp:posOffset>
            </wp:positionV>
            <wp:extent cx="1638442" cy="1158340"/>
            <wp:effectExtent l="0" t="0" r="0" b="381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La configuración</w:t>
      </w:r>
      <w:r>
        <w:t xml:space="preserve"> final</w:t>
      </w:r>
      <w:r>
        <w:t xml:space="preserve"> planteada en el ejercicio </w:t>
      </w:r>
      <w:r>
        <w:t>7 es invariante.</w:t>
      </w:r>
    </w:p>
    <w:p w:rsidR="00BD5E02" w:rsidRDefault="00BD5E02" w:rsidP="001E178C"/>
    <w:p w:rsidR="00BD5E02" w:rsidRDefault="00BD5E02" w:rsidP="001E178C"/>
    <w:p w:rsidR="00BD5E02" w:rsidRDefault="00BD5E02" w:rsidP="00BD5E02">
      <w:pPr>
        <w:pStyle w:val="Ttulo1"/>
      </w:pPr>
    </w:p>
    <w:p w:rsidR="00BD5E02" w:rsidRDefault="00BD5E02" w:rsidP="00BD5E02"/>
    <w:p w:rsidR="00BD5E02" w:rsidRPr="00BD5E02" w:rsidRDefault="00BD5E02" w:rsidP="00BD5E02">
      <w:pPr>
        <w:pStyle w:val="Ttulo1"/>
      </w:pPr>
      <w:r>
        <w:t>Ejercicio 8</w:t>
      </w:r>
    </w:p>
    <w:p w:rsidR="00BD5E02" w:rsidRPr="001E178C" w:rsidRDefault="00BD5E02" w:rsidP="00BD5E02">
      <w:r w:rsidRPr="00BD5E02">
        <w:drawing>
          <wp:anchor distT="0" distB="0" distL="114300" distR="114300" simplePos="0" relativeHeight="251676672" behindDoc="0" locked="0" layoutInCell="1" allowOverlap="1" wp14:anchorId="06684C5D">
            <wp:simplePos x="0" y="0"/>
            <wp:positionH relativeFrom="column">
              <wp:posOffset>1905</wp:posOffset>
            </wp:positionH>
            <wp:positionV relativeFrom="paragraph">
              <wp:posOffset>154305</wp:posOffset>
            </wp:positionV>
            <wp:extent cx="693480" cy="487722"/>
            <wp:effectExtent l="0" t="0" r="0" b="762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La configuración planteada en el ejercicio </w:t>
      </w:r>
      <w:r>
        <w:t xml:space="preserve">8 es un </w:t>
      </w:r>
      <w:proofErr w:type="spellStart"/>
      <w:r>
        <w:t>glider</w:t>
      </w:r>
      <w:proofErr w:type="spellEnd"/>
      <w:r>
        <w:t xml:space="preserve"> y un oscilador.</w:t>
      </w:r>
    </w:p>
    <w:p w:rsidR="00BD5E02" w:rsidRPr="001E178C" w:rsidRDefault="00BD5E02" w:rsidP="001E178C"/>
    <w:sectPr w:rsidR="00BD5E02" w:rsidRPr="001E178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724B" w:rsidRDefault="00F4724B" w:rsidP="001E178C">
      <w:pPr>
        <w:spacing w:after="0" w:line="240" w:lineRule="auto"/>
      </w:pPr>
      <w:r>
        <w:separator/>
      </w:r>
    </w:p>
  </w:endnote>
  <w:endnote w:type="continuationSeparator" w:id="0">
    <w:p w:rsidR="00F4724B" w:rsidRDefault="00F4724B" w:rsidP="001E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724B" w:rsidRDefault="00F4724B" w:rsidP="001E178C">
      <w:pPr>
        <w:spacing w:after="0" w:line="240" w:lineRule="auto"/>
      </w:pPr>
      <w:r>
        <w:separator/>
      </w:r>
    </w:p>
  </w:footnote>
  <w:footnote w:type="continuationSeparator" w:id="0">
    <w:p w:rsidR="00F4724B" w:rsidRDefault="00F4724B" w:rsidP="001E1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78C" w:rsidRDefault="001E178C">
    <w:pPr>
      <w:pStyle w:val="Encabezado"/>
    </w:pPr>
    <w:r>
      <w:tab/>
    </w:r>
    <w:r>
      <w:tab/>
    </w:r>
    <w:r>
      <w:tab/>
    </w:r>
    <w:r>
      <w:tab/>
      <w:t>Luis López Cuerva</w:t>
    </w:r>
  </w:p>
  <w:p w:rsidR="001E178C" w:rsidRDefault="001E178C">
    <w:pPr>
      <w:pStyle w:val="Encabezado"/>
    </w:pPr>
    <w:r>
      <w:tab/>
    </w:r>
    <w:r>
      <w:tab/>
      <w:t>Marc Rodas Lorente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8C"/>
    <w:rsid w:val="00003C79"/>
    <w:rsid w:val="001E178C"/>
    <w:rsid w:val="005F6F70"/>
    <w:rsid w:val="00BD5E02"/>
    <w:rsid w:val="00F4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A07AB"/>
  <w15:chartTrackingRefBased/>
  <w15:docId w15:val="{A1B94FE1-2DEF-4640-A7D9-AB1843AD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17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8C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E17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1E1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178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1</cp:revision>
  <dcterms:created xsi:type="dcterms:W3CDTF">2020-05-03T15:55:00Z</dcterms:created>
  <dcterms:modified xsi:type="dcterms:W3CDTF">2020-05-03T16:16:00Z</dcterms:modified>
</cp:coreProperties>
</file>