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000001">
      <w:pPr>
        <w:pStyle w:val="677"/>
        <w:keepLines w:val="false"/>
        <w:pBdr/>
        <w:spacing w:after="240" w:before="1200" w:line="259" w:lineRule="auto"/>
        <w:ind/>
        <w:rPr>
          <w:rFonts w:ascii="Play" w:hAnsi="Play" w:eastAsia="Play" w:cs="Play"/>
          <w:b/>
          <w:bCs/>
          <w:color w:val="133859"/>
          <w:sz w:val="56"/>
          <w:szCs w:val="56"/>
        </w:rPr>
      </w:pPr>
      <w:r/>
      <w:bookmarkStart w:id="0" w:name="_e27w2w41ptvw"/>
      <w:r/>
      <w:bookmarkEnd w:id="0"/>
      <w:r>
        <w:rPr>
          <w:rFonts w:ascii="Play" w:hAnsi="Play" w:eastAsia="Play" w:cs="Play"/>
          <w:b/>
          <w:bCs/>
          <w:color w:val="133859"/>
          <w:sz w:val="56"/>
          <w:szCs w:val="56"/>
          <w:rtl w:val="0"/>
        </w:rPr>
        <w:t xml:space="preserve">User Requirements Document</w:t>
      </w:r>
      <w:r>
        <w:rPr>
          <w:rFonts w:ascii="Play" w:hAnsi="Play" w:eastAsia="Play" w:cs="Play"/>
          <w:b/>
          <w:bCs/>
          <w:color w:val="133859"/>
          <w:sz w:val="56"/>
          <w:szCs w:val="56"/>
        </w:rPr>
      </w:r>
    </w:p>
    <w:p w14:paraId="00000002">
      <w:pPr>
        <w:pBdr/>
        <w:spacing w:after="560" w:line="259" w:lineRule="auto"/>
        <w:ind/>
        <w:rPr>
          <w:rFonts w:ascii="Aptos" w:hAnsi="Aptos" w:eastAsia="Aptos" w:cs="Aptos"/>
          <w:sz w:val="21"/>
          <w:szCs w:val="21"/>
        </w:rPr>
      </w:pPr>
      <w:r>
        <w:rPr>
          <w:rFonts w:ascii="Play" w:hAnsi="Play" w:eastAsia="Play" w:cs="Play"/>
          <w:b/>
          <w:bCs/>
          <w:color w:val="144c78"/>
          <w:sz w:val="42"/>
          <w:szCs w:val="42"/>
          <w:rtl w:val="0"/>
        </w:rPr>
        <w:t xml:space="preserve">MUNCH FIND!</w:t>
      </w:r>
      <w:r>
        <w:rPr>
          <w:rtl w:val="0"/>
        </w:rPr>
      </w:r>
      <w:r>
        <w:rPr>
          <w:rFonts w:ascii="Aptos" w:hAnsi="Aptos" w:eastAsia="Aptos" w:cs="Aptos"/>
          <w:sz w:val="21"/>
          <w:szCs w:val="21"/>
        </w:rPr>
      </w:r>
    </w:p>
    <w:p w14:paraId="00000003">
      <w:pPr>
        <w:pBdr/>
        <w:spacing w:after="560" w:line="259" w:lineRule="auto"/>
        <w:ind/>
        <w:rPr>
          <w:rFonts w:ascii="Aptos" w:hAnsi="Aptos" w:eastAsia="Aptos" w:cs="Aptos"/>
          <w:sz w:val="21"/>
          <w:szCs w:val="21"/>
        </w:rPr>
      </w:pPr>
      <w:r>
        <w:rPr>
          <w:rFonts w:ascii="Aptos" w:hAnsi="Aptos" w:eastAsia="Aptos" w:cs="Aptos"/>
          <w:color w:val="144c78"/>
          <w:sz w:val="24"/>
          <w:szCs w:val="24"/>
          <w:rtl w:val="0"/>
        </w:rPr>
        <w:t xml:space="preserve">━━━━━━━━━━━━━━━━━━━━━━━━━━━━━━━━━━━━━━━</w:t>
      </w:r>
      <w:r>
        <w:rPr>
          <w:rtl w:val="0"/>
        </w:rPr>
      </w:r>
      <w:r>
        <w:rPr>
          <w:rFonts w:ascii="Aptos" w:hAnsi="Aptos" w:eastAsia="Aptos" w:cs="Aptos"/>
          <w:sz w:val="21"/>
          <w:szCs w:val="21"/>
        </w:rPr>
      </w:r>
    </w:p>
    <w:p w14:paraId="00000004">
      <w:pPr>
        <w:pBdr/>
        <w:spacing w:after="100" w:line="259" w:lineRule="auto"/>
        <w:ind/>
        <w:rPr>
          <w:rFonts w:ascii="Aptos" w:hAnsi="Aptos" w:eastAsia="Aptos" w:cs="Aptos"/>
          <w:color w:val="646464"/>
          <w:sz w:val="21"/>
          <w:szCs w:val="21"/>
        </w:rPr>
      </w:pPr>
      <w:r>
        <w:rPr>
          <w:rFonts w:ascii="Aptos" w:hAnsi="Aptos" w:eastAsia="Aptos" w:cs="Aptos"/>
          <w:b/>
          <w:bCs/>
          <w:color w:val="23374b"/>
          <w:sz w:val="21"/>
          <w:szCs w:val="21"/>
          <w:rtl w:val="0"/>
        </w:rPr>
        <w:t xml:space="preserve">App Name: </w:t>
      </w:r>
      <w:r>
        <w:rPr>
          <w:rFonts w:ascii="Aptos" w:hAnsi="Aptos" w:eastAsia="Aptos" w:cs="Aptos"/>
          <w:color w:val="646464"/>
          <w:sz w:val="21"/>
          <w:szCs w:val="21"/>
          <w:rtl w:val="0"/>
        </w:rPr>
        <w:t xml:space="preserve">MunchFind</w:t>
      </w:r>
      <w:r>
        <w:rPr>
          <w:rFonts w:ascii="Aptos" w:hAnsi="Aptos" w:eastAsia="Aptos" w:cs="Aptos"/>
          <w:color w:val="646464"/>
          <w:sz w:val="21"/>
          <w:szCs w:val="21"/>
        </w:rPr>
      </w:r>
    </w:p>
    <w:p w14:paraId="00000005">
      <w:pPr>
        <w:pBdr/>
        <w:spacing w:after="100" w:line="259" w:lineRule="auto"/>
        <w:ind/>
        <w:rPr>
          <w:rFonts w:ascii="Aptos" w:hAnsi="Aptos" w:eastAsia="Aptos" w:cs="Aptos"/>
          <w:sz w:val="21"/>
          <w:szCs w:val="21"/>
        </w:rPr>
      </w:pPr>
      <w:r>
        <w:rPr>
          <w:rFonts w:ascii="Aptos" w:hAnsi="Aptos" w:eastAsia="Aptos" w:cs="Aptos"/>
          <w:b/>
          <w:bCs/>
          <w:color w:val="23374b"/>
          <w:sz w:val="21"/>
          <w:szCs w:val="21"/>
          <w:rtl w:val="0"/>
        </w:rPr>
        <w:t xml:space="preserve">Group Members: </w:t>
      </w:r>
      <w:r>
        <w:rPr>
          <w:rFonts w:ascii="Aptos" w:hAnsi="Aptos" w:eastAsia="Aptos" w:cs="Aptos"/>
          <w:color w:val="646464"/>
          <w:sz w:val="21"/>
          <w:szCs w:val="21"/>
          <w:rtl w:val="0"/>
        </w:rPr>
        <w:t xml:space="preserve">Refqi, Lutfil, Danique, Lutfil</w:t>
      </w:r>
      <w:r>
        <w:rPr>
          <w:rtl w:val="0"/>
        </w:rPr>
      </w:r>
      <w:r>
        <w:rPr>
          <w:rFonts w:ascii="Aptos" w:hAnsi="Aptos" w:eastAsia="Aptos" w:cs="Aptos"/>
          <w:sz w:val="21"/>
          <w:szCs w:val="21"/>
        </w:rPr>
      </w:r>
    </w:p>
    <w:p w14:paraId="00000006">
      <w:pPr>
        <w:pBdr/>
        <w:spacing w:after="100" w:line="259" w:lineRule="auto"/>
        <w:ind/>
        <w:rPr>
          <w:rFonts w:ascii="Aptos" w:hAnsi="Aptos" w:eastAsia="Aptos" w:cs="Aptos"/>
          <w:sz w:val="21"/>
          <w:szCs w:val="21"/>
        </w:rPr>
      </w:pPr>
      <w:r>
        <w:rPr>
          <w:rFonts w:ascii="Aptos" w:hAnsi="Aptos" w:eastAsia="Aptos" w:cs="Aptos"/>
          <w:b/>
          <w:bCs/>
          <w:color w:val="23374b"/>
          <w:sz w:val="21"/>
          <w:szCs w:val="21"/>
          <w:rtl w:val="0"/>
        </w:rPr>
        <w:t xml:space="preserve">Date: </w:t>
      </w:r>
      <w:r>
        <w:rPr>
          <w:rFonts w:ascii="Aptos" w:hAnsi="Aptos" w:eastAsia="Aptos" w:cs="Aptos"/>
          <w:color w:val="646464"/>
          <w:sz w:val="21"/>
          <w:szCs w:val="21"/>
          <w:rtl w:val="0"/>
        </w:rPr>
        <w:t xml:space="preserve">30 Jul 2026</w:t>
      </w:r>
      <w:r>
        <w:rPr>
          <w:rtl w:val="0"/>
        </w:rPr>
      </w:r>
      <w:r>
        <w:rPr>
          <w:rFonts w:ascii="Aptos" w:hAnsi="Aptos" w:eastAsia="Aptos" w:cs="Aptos"/>
          <w:sz w:val="21"/>
          <w:szCs w:val="21"/>
        </w:rPr>
      </w:r>
    </w:p>
    <w:p w14:paraId="00000007">
      <w:pPr>
        <w:pBdr/>
        <w:spacing w:after="100" w:line="259" w:lineRule="auto"/>
        <w:ind/>
        <w:rPr>
          <w:rFonts w:ascii="Aptos" w:hAnsi="Aptos" w:eastAsia="Aptos" w:cs="Aptos"/>
          <w:color w:val="646464"/>
          <w:sz w:val="21"/>
          <w:szCs w:val="21"/>
        </w:rPr>
      </w:pPr>
      <w:r>
        <w:rPr>
          <w:rFonts w:ascii="Aptos" w:hAnsi="Aptos" w:eastAsia="Aptos" w:cs="Aptos"/>
          <w:b/>
          <w:bCs/>
          <w:color w:val="23374b"/>
          <w:sz w:val="21"/>
          <w:szCs w:val="21"/>
          <w:rtl w:val="0"/>
        </w:rPr>
        <w:t xml:space="preserve">Version: </w:t>
      </w:r>
      <w:r>
        <w:rPr>
          <w:rFonts w:ascii="Aptos" w:hAnsi="Aptos" w:eastAsia="Aptos" w:cs="Aptos"/>
          <w:color w:val="646464"/>
          <w:sz w:val="21"/>
          <w:szCs w:val="21"/>
          <w:rtl w:val="0"/>
        </w:rPr>
        <w:t xml:space="preserve">1.0</w:t>
      </w:r>
      <w:r>
        <w:br w:type="page" w:clear="all"/>
      </w:r>
      <w:r>
        <w:rPr>
          <w:rtl w:val="0"/>
        </w:rPr>
      </w:r>
      <w:r>
        <w:rPr>
          <w:rFonts w:ascii="Aptos" w:hAnsi="Aptos" w:eastAsia="Aptos" w:cs="Aptos"/>
          <w:color w:val="646464"/>
          <w:sz w:val="21"/>
          <w:szCs w:val="21"/>
        </w:rPr>
      </w:r>
    </w:p>
    <w:p w14:paraId="00000008">
      <w:pPr>
        <w:pStyle w:val="671"/>
        <w:pBdr/>
        <w:spacing w:after="240" w:before="320" w:line="259" w:lineRule="auto"/>
        <w:ind/>
        <w:rPr>
          <w:rFonts w:ascii="Calibri" w:hAnsi="Calibri" w:eastAsia="Calibri" w:cs="Calibri"/>
          <w:b/>
          <w:bCs/>
          <w:color w:val="133859"/>
          <w:sz w:val="34"/>
          <w:szCs w:val="34"/>
        </w:rPr>
      </w:pPr>
      <w:r/>
      <w:bookmarkStart w:id="1" w:name="_2yalw2ddppnw"/>
      <w:r/>
      <w:bookmarkEnd w:id="1"/>
      <w:r>
        <w:rPr>
          <w:rFonts w:ascii="Calibri" w:hAnsi="Calibri" w:eastAsia="Calibri" w:cs="Calibri"/>
          <w:b/>
          <w:bCs/>
          <w:color w:val="133859"/>
          <w:sz w:val="34"/>
          <w:szCs w:val="34"/>
          <w:rtl w:val="0"/>
        </w:rPr>
        <w:t xml:space="preserve">1. Introduction</w:t>
      </w:r>
      <w:r>
        <w:rPr>
          <w:rFonts w:ascii="Calibri" w:hAnsi="Calibri" w:eastAsia="Calibri" w:cs="Calibri"/>
          <w:b/>
          <w:bCs/>
          <w:color w:val="133859"/>
          <w:sz w:val="34"/>
          <w:szCs w:val="34"/>
        </w:rPr>
      </w:r>
    </w:p>
    <w:p w14:paraId="00000009">
      <w:pPr>
        <w:pBdr/>
        <w:spacing w:after="120" w:line="276" w:lineRule="auto"/>
        <w:ind/>
        <w:rPr>
          <w:rFonts w:ascii="Aptos" w:hAnsi="Aptos" w:eastAsia="Aptos" w:cs="Aptos"/>
          <w:sz w:val="21"/>
          <w:szCs w:val="21"/>
        </w:rPr>
      </w:pPr>
      <w:r>
        <w:rPr>
          <w:rFonts w:ascii="Aptos" w:hAnsi="Aptos" w:eastAsia="Aptos" w:cs="Aptos"/>
          <w:sz w:val="21"/>
          <w:szCs w:val="21"/>
          <w:rtl w:val="0"/>
        </w:rPr>
        <w:t xml:space="preserve">Munch Find! is a simple little app for the moment your stomach's growling and your mind's gone blank — you set a budget, </w:t>
      </w:r>
      <w:r>
        <w:rPr>
          <w:rFonts w:ascii="Aptos" w:hAnsi="Aptos" w:eastAsia="Aptos" w:cs="Aptos"/>
          <w:sz w:val="21"/>
          <w:szCs w:val="21"/>
          <w:rtl w:val="0"/>
        </w:rPr>
        <w:t xml:space="preserve">a cuisine, maybe a dietary need, and it just picks one store and one dish for you, no scrolling required. For groups, everyone joins a session and gets the same random pick together, so nobody has to be "the one who chose" and take the blame if it's a dud.</w:t>
      </w:r>
      <w:r>
        <w:rPr>
          <w:rFonts w:ascii="Aptos" w:hAnsi="Aptos" w:eastAsia="Aptos" w:cs="Aptos"/>
          <w:sz w:val="21"/>
          <w:szCs w:val="21"/>
        </w:rPr>
      </w:r>
    </w:p>
    <w:p w14:paraId="0000000A">
      <w:pPr>
        <w:pBdr/>
        <w:spacing w:after="120" w:line="276" w:lineRule="auto"/>
        <w:ind/>
        <w:rPr>
          <w:rFonts w:ascii="Aptos" w:hAnsi="Aptos" w:eastAsia="Aptos" w:cs="Aptos"/>
          <w:sz w:val="21"/>
          <w:szCs w:val="21"/>
        </w:rPr>
      </w:pPr>
      <w:r>
        <w:rPr>
          <w:rFonts w:ascii="Aptos" w:hAnsi="Aptos" w:eastAsia="Aptos" w:cs="Aptos"/>
          <w:sz w:val="21"/>
          <w:szCs w:val="21"/>
          <w:rtl w:val="0"/>
        </w:rPr>
        <w:t xml:space="preserve">It's needed because every food app out there — GrabFood, Foodpanda, Google Maps</w:t>
      </w:r>
      <w:r>
        <w:rPr>
          <w:rFonts w:ascii="Aptos" w:hAnsi="Aptos" w:eastAsia="Aptos" w:cs="Aptos"/>
          <w:sz w:val="21"/>
          <w:szCs w:val="21"/>
          <w:rtl w:val="0"/>
        </w:rPr>
        <w:t xml:space="preserve"> — is built to show you more, not less, and that's exactly backwards for someone who's tired, hungry, and just can't decide. This one flips the whole idea: instead of adding choices, it takes the choice away, which is often the kindest thing an app can do.</w:t>
      </w:r>
      <w:r>
        <w:rPr>
          <w:rFonts w:ascii="Aptos" w:hAnsi="Aptos" w:eastAsia="Aptos" w:cs="Aptos"/>
          <w:sz w:val="21"/>
          <w:szCs w:val="21"/>
        </w:rPr>
      </w:r>
    </w:p>
    <w:p w14:paraId="0000000B">
      <w:pPr>
        <w:pBdr/>
        <w:spacing w:after="120" w:line="276" w:lineRule="auto"/>
        <w:ind/>
        <w:rPr>
          <w:rFonts w:ascii="Aptos" w:hAnsi="Aptos" w:eastAsia="Aptos" w:cs="Aptos"/>
          <w:sz w:val="21"/>
          <w:szCs w:val="21"/>
        </w:rPr>
      </w:pPr>
      <w:r>
        <w:rPr>
          <w:rtl w:val="0"/>
        </w:rPr>
      </w:r>
      <w:r>
        <w:rPr>
          <w:rFonts w:ascii="Aptos" w:hAnsi="Aptos" w:eastAsia="Aptos" w:cs="Aptos"/>
          <w:sz w:val="21"/>
          <w:szCs w:val="21"/>
        </w:rPr>
      </w:r>
    </w:p>
    <w:p w14:paraId="0000000C">
      <w:pPr>
        <w:pStyle w:val="671"/>
        <w:pBdr/>
        <w:spacing w:after="100" w:before="320" w:line="259" w:lineRule="auto"/>
        <w:ind/>
        <w:rPr>
          <w:rFonts w:ascii="Calibri" w:hAnsi="Calibri" w:eastAsia="Calibri" w:cs="Calibri"/>
          <w:b/>
          <w:bCs/>
          <w:color w:val="133859"/>
          <w:sz w:val="34"/>
          <w:szCs w:val="34"/>
        </w:rPr>
      </w:pPr>
      <w:r/>
      <w:bookmarkStart w:id="2" w:name="_xb55advwlpts"/>
      <w:r/>
      <w:bookmarkEnd w:id="2"/>
      <w:r>
        <w:rPr>
          <w:rFonts w:ascii="Calibri" w:hAnsi="Calibri" w:eastAsia="Calibri" w:cs="Calibri"/>
          <w:b/>
          <w:bCs/>
          <w:color w:val="133859"/>
          <w:sz w:val="34"/>
          <w:szCs w:val="34"/>
          <w:rtl w:val="0"/>
        </w:rPr>
        <w:t xml:space="preserve">2. Target Users</w:t>
      </w:r>
      <w:r>
        <w:rPr>
          <w:rFonts w:ascii="Calibri" w:hAnsi="Calibri" w:eastAsia="Calibri" w:cs="Calibri"/>
          <w:b/>
          <w:bCs/>
          <w:color w:val="133859"/>
          <w:sz w:val="34"/>
          <w:szCs w:val="34"/>
        </w:rPr>
      </w:r>
    </w:p>
    <w:p w14:paraId="0000000D">
      <w:pPr>
        <w:pBdr/>
        <w:spacing w:after="120" w:line="259" w:lineRule="auto"/>
        <w:ind/>
        <w:rPr>
          <w:rFonts w:ascii="Aptos" w:hAnsi="Aptos" w:eastAsia="Aptos" w:cs="Aptos"/>
          <w:sz w:val="21"/>
          <w:szCs w:val="21"/>
        </w:rPr>
      </w:pPr>
      <w:r>
        <w:rPr>
          <w:rtl w:val="0"/>
        </w:rPr>
      </w:r>
      <w:r>
        <w:rPr>
          <w:rFonts w:ascii="Aptos" w:hAnsi="Aptos" w:eastAsia="Aptos" w:cs="Aptos"/>
          <w:sz w:val="21"/>
          <w:szCs w:val="21"/>
        </w:rPr>
      </w:r>
    </w:p>
    <w:tbl>
      <w:tblPr>
        <w:tblStyle w:val="679"/>
        <w:tblW w:w="910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530"/>
        <w:gridCol w:w="4575"/>
        <w:tblGridChange w:id="0">
          <w:tblGrid>
            <w:gridCol w:w="4530"/>
            <w:gridCol w:w="4575"/>
          </w:tblGrid>
        </w:tblGridChange>
      </w:tblGrid>
      <w:tr>
        <w:trPr>
          <w:cantSplit w:val="false"/>
          <w:trHeight w:val="480"/>
        </w:trPr>
        <w:tc>
          <w:tcPr>
            <w:shd w:val="clear" w:color="auto" w:fill="ffffff"/>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cPr>
          <w:p w14:paraId="0000000E">
            <w:pPr>
              <w:pBdr/>
              <w:spacing/>
              <w:ind/>
              <w:rPr/>
            </w:pPr>
            <w:r>
              <w:rPr>
                <w:rtl w:val="0"/>
              </w:rPr>
              <w:t xml:space="preserve">User Type</w:t>
            </w:r>
            <w:r/>
          </w:p>
        </w:tc>
        <w:tc>
          <w:tcPr>
            <w:shd w:val="clear" w:color="auto" w:fill="ffffff"/>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cPr>
          <w:p w14:paraId="0000000F">
            <w:pPr>
              <w:pBdr/>
              <w:spacing/>
              <w:ind/>
              <w:rPr/>
            </w:pPr>
            <w:r>
              <w:rPr>
                <w:rtl w:val="0"/>
              </w:rPr>
              <w:t xml:space="preserve">Description</w:t>
            </w:r>
            <w:r/>
          </w:p>
        </w:tc>
      </w:tr>
      <w:tr>
        <w:trPr>
          <w:cantSplit w:val="false"/>
          <w:trHeight w:val="975"/>
        </w:trPr>
        <w:tc>
          <w:tcPr>
            <w:shd w:val="clear" w:color="auto" w:fill="ffffff"/>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cPr>
          <w:p w14:paraId="00000010">
            <w:pPr>
              <w:pBdr/>
              <w:spacing w:after="120" w:line="259" w:lineRule="auto"/>
              <w:ind/>
              <w:rPr/>
            </w:pPr>
            <w:r>
              <w:rPr>
                <w:rFonts w:ascii="Aptos" w:hAnsi="Aptos" w:eastAsia="Aptos" w:cs="Aptos"/>
                <w:sz w:val="21"/>
                <w:szCs w:val="21"/>
                <w:rtl w:val="0"/>
              </w:rPr>
              <w:t xml:space="preserve">Students and young working adults, aged 18–30 who order food delivery or eat out </w:t>
            </w:r>
            <w:r>
              <w:rPr>
                <w:rFonts w:ascii="Aptos" w:hAnsi="Aptos" w:eastAsia="Aptos" w:cs="Aptos"/>
                <w:b/>
                <w:bCs/>
                <w:sz w:val="21"/>
                <w:szCs w:val="21"/>
                <w:rtl w:val="0"/>
              </w:rPr>
              <w:t xml:space="preserve">3+ times a week</w:t>
            </w:r>
            <w:r>
              <w:rPr>
                <w:rtl w:val="0"/>
              </w:rPr>
            </w:r>
            <w:r/>
          </w:p>
        </w:tc>
        <w:tc>
          <w:tcPr>
            <w:shd w:val="clear" w:color="auto" w:fill="ffffff"/>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cPr>
          <w:p w14:paraId="00000011">
            <w:pPr>
              <w:pBdr/>
              <w:spacing/>
              <w:ind/>
              <w:rPr/>
            </w:pPr>
            <w:r>
              <w:rPr>
                <w:rtl w:val="0"/>
              </w:rPr>
              <w:t xml:space="preserve">Students </w:t>
            </w:r>
            <w:r>
              <w:rPr>
                <w:rFonts w:ascii="Aptos" w:hAnsi="Aptos" w:eastAsia="Aptos" w:cs="Aptos"/>
                <w:sz w:val="21"/>
                <w:szCs w:val="21"/>
                <w:rtl w:val="0"/>
              </w:rPr>
              <w:t xml:space="preserve">and young working adults </w:t>
            </w:r>
            <w:r>
              <w:rPr>
                <w:rtl w:val="0"/>
              </w:rPr>
              <w:t xml:space="preserve">often need to manage classes, assignments, needing to study for exams, attend meetings, complete project deadlines may not have enough time to cook for themselves</w:t>
            </w:r>
            <w:r/>
          </w:p>
        </w:tc>
      </w:tr>
      <w:tr>
        <w:trPr>
          <w:cantSplit w:val="false"/>
          <w:trHeight w:val="1230"/>
        </w:trPr>
        <w:tc>
          <w:tcPr>
            <w:shd w:val="clear" w:color="auto" w:fill="ffffff"/>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cPr>
          <w:p w14:paraId="00000012">
            <w:pPr>
              <w:pBdr/>
              <w:spacing w:after="120" w:line="259" w:lineRule="auto"/>
              <w:ind/>
              <w:rPr>
                <w:rFonts w:ascii="Aptos" w:hAnsi="Aptos" w:eastAsia="Aptos" w:cs="Aptos"/>
              </w:rPr>
            </w:pPr>
            <w:r>
              <w:rPr>
                <w:rFonts w:ascii="Aptos" w:hAnsi="Aptos" w:eastAsia="Aptos" w:cs="Aptos"/>
                <w:sz w:val="21"/>
                <w:szCs w:val="21"/>
                <w:rtl w:val="0"/>
              </w:rPr>
              <w:t xml:space="preserve">People who regularly feel </w:t>
            </w:r>
            <w:r>
              <w:rPr>
                <w:rFonts w:ascii="Aptos" w:hAnsi="Aptos" w:eastAsia="Aptos" w:cs="Aptos"/>
                <w:b/>
                <w:bCs/>
                <w:sz w:val="21"/>
                <w:szCs w:val="21"/>
                <w:rtl w:val="0"/>
              </w:rPr>
              <w:t xml:space="preserve">stuck or take a long time deciding what to eat</w:t>
            </w:r>
            <w:r>
              <w:rPr>
                <w:rFonts w:ascii="Aptos" w:hAnsi="Aptos" w:eastAsia="Aptos" w:cs="Aptos"/>
                <w:sz w:val="21"/>
                <w:szCs w:val="21"/>
                <w:rtl w:val="0"/>
              </w:rPr>
              <w:t xml:space="preserve"> during their lunch or outside</w:t>
            </w:r>
            <w:r>
              <w:rPr>
                <w:rtl w:val="0"/>
              </w:rPr>
            </w:r>
            <w:r>
              <w:rPr>
                <w:rFonts w:ascii="Aptos" w:hAnsi="Aptos" w:eastAsia="Aptos" w:cs="Aptos"/>
              </w:rPr>
            </w:r>
          </w:p>
        </w:tc>
        <w:tc>
          <w:tcPr>
            <w:shd w:val="clear" w:color="auto" w:fill="ffffff"/>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cPr>
          <w:p w14:paraId="00000013">
            <w:pPr>
              <w:pBdr/>
              <w:spacing/>
              <w:ind/>
              <w:rPr/>
            </w:pPr>
            <w:r>
              <w:rPr>
                <w:rtl w:val="0"/>
              </w:rPr>
              <w:t xml:space="preserve">Deciding can be a long and hard task. “What to eat?” is a very common question among indecisive people. This can waste 10 mins of their lunch deciding their meal rather then queueing or eating</w:t>
            </w:r>
            <w:r/>
          </w:p>
        </w:tc>
      </w:tr>
      <w:tr>
        <w:trPr>
          <w:cantSplit w:val="false"/>
          <w:trHeight w:val="1230"/>
        </w:trPr>
        <w:tc>
          <w:tcPr>
            <w:shd w:val="clear" w:color="auto" w:fill="ffffff"/>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cPr>
          <w:p w14:paraId="00000014">
            <w:pPr>
              <w:pBdr/>
              <w:spacing w:after="120" w:line="259" w:lineRule="auto"/>
              <w:ind/>
              <w:rPr>
                <w:rFonts w:ascii="Aptos" w:hAnsi="Aptos" w:eastAsia="Aptos" w:cs="Aptos"/>
                <w:b/>
                <w:bCs/>
                <w:sz w:val="21"/>
                <w:szCs w:val="21"/>
              </w:rPr>
            </w:pPr>
            <w:r>
              <w:rPr>
                <w:rFonts w:ascii="Aptos" w:hAnsi="Aptos" w:eastAsia="Aptos" w:cs="Aptos"/>
                <w:sz w:val="21"/>
                <w:szCs w:val="21"/>
                <w:rtl w:val="0"/>
              </w:rPr>
              <w:t xml:space="preserve">People who are </w:t>
            </w:r>
            <w:r>
              <w:rPr>
                <w:rFonts w:ascii="Aptos" w:hAnsi="Aptos" w:eastAsia="Aptos" w:cs="Aptos"/>
                <w:b/>
                <w:bCs/>
                <w:sz w:val="21"/>
                <w:szCs w:val="21"/>
                <w:rtl w:val="0"/>
              </w:rPr>
              <w:t xml:space="preserve">comfortable using a mobile app to make quick decisions</w:t>
            </w:r>
            <w:r>
              <w:rPr>
                <w:rFonts w:ascii="Aptos" w:hAnsi="Aptos" w:eastAsia="Aptos" w:cs="Aptos"/>
                <w:b/>
                <w:bCs/>
                <w:sz w:val="21"/>
                <w:szCs w:val="21"/>
              </w:rPr>
            </w:r>
          </w:p>
        </w:tc>
        <w:tc>
          <w:tcPr>
            <w:shd w:val="clear" w:color="auto" w:fill="ffffff"/>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cPr>
          <w:p w14:paraId="00000015">
            <w:pPr>
              <w:pBdr/>
              <w:spacing/>
              <w:ind/>
              <w:rPr/>
            </w:pPr>
            <w:r>
              <w:rPr>
                <w:rtl w:val="0"/>
              </w:rPr>
              <w:t xml:space="preserve">Some people may not be comfortable with the idea of an app controlling your day-to-day life.</w:t>
            </w:r>
            <w:r/>
          </w:p>
        </w:tc>
      </w:tr>
    </w:tbl>
    <w:p w14:paraId="00000016">
      <w:pPr>
        <w:pStyle w:val="671"/>
        <w:pBdr/>
        <w:spacing w:after="240" w:before="240" w:line="259" w:lineRule="auto"/>
        <w:ind/>
        <w:rPr>
          <w:rFonts w:ascii="Calibri" w:hAnsi="Calibri" w:eastAsia="Calibri" w:cs="Calibri"/>
          <w:b/>
          <w:bCs/>
          <w:color w:val="133859"/>
          <w:sz w:val="34"/>
          <w:szCs w:val="34"/>
        </w:rPr>
      </w:pPr>
      <w:r/>
      <w:bookmarkStart w:id="3" w:name="_3p6yxz780d0b"/>
      <w:r/>
      <w:bookmarkEnd w:id="3"/>
      <w:r>
        <w:br w:type="page" w:clear="all"/>
      </w:r>
      <w:r>
        <w:rPr>
          <w:rtl w:val="0"/>
        </w:rPr>
      </w:r>
      <w:r>
        <w:rPr>
          <w:rFonts w:ascii="Calibri" w:hAnsi="Calibri" w:eastAsia="Calibri" w:cs="Calibri"/>
          <w:b/>
          <w:bCs/>
          <w:color w:val="133859"/>
          <w:sz w:val="34"/>
          <w:szCs w:val="34"/>
        </w:rPr>
      </w:r>
    </w:p>
    <w:p w14:paraId="00000017">
      <w:pPr>
        <w:pStyle w:val="671"/>
        <w:pBdr/>
        <w:spacing w:after="240" w:before="240" w:line="259" w:lineRule="auto"/>
        <w:ind/>
        <w:rPr>
          <w:b/>
          <w:bCs/>
          <w:color w:val="666666"/>
          <w:sz w:val="30"/>
          <w:szCs w:val="30"/>
        </w:rPr>
      </w:pPr>
      <w:r/>
      <w:bookmarkStart w:id="4" w:name="_l4334mff6qoj"/>
      <w:r/>
      <w:bookmarkEnd w:id="4"/>
      <w:r>
        <w:rPr>
          <w:rFonts w:ascii="Calibri" w:hAnsi="Calibri" w:eastAsia="Calibri" w:cs="Calibri"/>
          <w:b/>
          <w:bCs/>
          <w:color w:val="133859"/>
          <w:sz w:val="34"/>
          <w:szCs w:val="34"/>
          <w:rtl w:val="0"/>
        </w:rPr>
        <w:t xml:space="preserve">3. </w:t>
      </w:r>
      <w:r>
        <w:rPr>
          <w:b/>
          <w:bCs/>
          <w:color w:val="666666"/>
          <w:sz w:val="30"/>
          <w:szCs w:val="30"/>
          <w:rtl w:val="0"/>
        </w:rPr>
        <w:t xml:space="preserve">Problems Faced by Users Without the App</w:t>
      </w:r>
      <w:r>
        <w:rPr>
          <w:b/>
          <w:bCs/>
          <w:color w:val="666666"/>
          <w:sz w:val="30"/>
          <w:szCs w:val="30"/>
        </w:rPr>
      </w:r>
    </w:p>
    <w:p w14:paraId="00000018">
      <w:pPr>
        <w:pBdr/>
        <w:spacing w:line="276" w:lineRule="auto"/>
        <w:ind/>
        <w:rPr>
          <w:rFonts w:ascii="Aptos" w:hAnsi="Aptos" w:eastAsia="Aptos" w:cs="Aptos"/>
          <w:sz w:val="21"/>
          <w:szCs w:val="21"/>
        </w:rPr>
      </w:pPr>
      <w:r>
        <w:rPr>
          <w:rFonts w:ascii="Aptos" w:hAnsi="Aptos" w:eastAsia="Aptos" w:cs="Aptos"/>
          <w:sz w:val="21"/>
          <w:szCs w:val="21"/>
          <w:rtl w:val="0"/>
        </w:rPr>
        <w:t xml:space="preserve"> </w:t>
      </w:r>
      <w:r>
        <w:rPr>
          <w:rFonts w:ascii="Aptos" w:hAnsi="Aptos" w:eastAsia="Aptos" w:cs="Aptos"/>
          <w:sz w:val="21"/>
          <w:szCs w:val="21"/>
        </w:rPr>
      </w:r>
    </w:p>
    <w:tbl>
      <w:tblPr>
        <w:tblStyle w:val="680"/>
        <w:tblW w:w="910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795"/>
        <w:gridCol w:w="8310"/>
        <w:tblGridChange w:id="1">
          <w:tblGrid>
            <w:gridCol w:w="795"/>
            <w:gridCol w:w="8310"/>
          </w:tblGrid>
        </w:tblGridChange>
      </w:tblGrid>
      <w:tr>
        <w:trPr>
          <w:cantSplit w:val="false"/>
          <w:trHeight w:val="480"/>
        </w:trPr>
        <w:tc>
          <w:tcPr>
            <w:shd w:val="clear" w:color="auto" w:fill="ffffff"/>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cPr>
          <w:p w14:paraId="00000019">
            <w:pPr>
              <w:pBdr/>
              <w:spacing/>
              <w:ind/>
              <w:rPr>
                <w:rFonts w:ascii="Aptos" w:hAnsi="Aptos" w:eastAsia="Aptos" w:cs="Aptos"/>
                <w:sz w:val="21"/>
                <w:szCs w:val="21"/>
              </w:rPr>
            </w:pPr>
            <w:r>
              <w:rPr>
                <w:rFonts w:ascii="Aptos" w:hAnsi="Aptos" w:eastAsia="Aptos" w:cs="Aptos"/>
                <w:sz w:val="21"/>
                <w:szCs w:val="21"/>
                <w:rtl w:val="0"/>
              </w:rPr>
              <w:t xml:space="preserve">No</w:t>
            </w:r>
            <w:r>
              <w:rPr>
                <w:rFonts w:ascii="Aptos" w:hAnsi="Aptos" w:eastAsia="Aptos" w:cs="Aptos"/>
                <w:sz w:val="21"/>
                <w:szCs w:val="21"/>
              </w:rPr>
            </w:r>
          </w:p>
        </w:tc>
        <w:tc>
          <w:tcPr>
            <w:shd w:val="clear" w:color="auto" w:fill="ffffff"/>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cPr>
          <w:p w14:paraId="0000001A">
            <w:pPr>
              <w:pBdr/>
              <w:spacing/>
              <w:ind/>
              <w:rPr>
                <w:rFonts w:ascii="Aptos" w:hAnsi="Aptos" w:eastAsia="Aptos" w:cs="Aptos"/>
                <w:sz w:val="21"/>
                <w:szCs w:val="21"/>
              </w:rPr>
            </w:pPr>
            <w:r>
              <w:rPr>
                <w:rFonts w:ascii="Aptos" w:hAnsi="Aptos" w:eastAsia="Aptos" w:cs="Aptos"/>
                <w:sz w:val="21"/>
                <w:szCs w:val="21"/>
                <w:rtl w:val="0"/>
              </w:rPr>
              <w:t xml:space="preserve">Problem</w:t>
            </w:r>
            <w:r>
              <w:rPr>
                <w:rFonts w:ascii="Aptos" w:hAnsi="Aptos" w:eastAsia="Aptos" w:cs="Aptos"/>
                <w:sz w:val="21"/>
                <w:szCs w:val="21"/>
              </w:rPr>
            </w:r>
          </w:p>
        </w:tc>
      </w:tr>
      <w:tr>
        <w:trPr>
          <w:cantSplit w:val="false"/>
          <w:trHeight w:val="480"/>
        </w:trPr>
        <w:tc>
          <w:tcPr>
            <w:shd w:val="clear" w:color="auto" w:fill="ffffff"/>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cPr>
          <w:p w14:paraId="0000001B">
            <w:pPr>
              <w:pBdr/>
              <w:spacing/>
              <w:ind/>
              <w:rPr>
                <w:rFonts w:ascii="Aptos" w:hAnsi="Aptos" w:eastAsia="Aptos" w:cs="Aptos"/>
                <w:sz w:val="21"/>
                <w:szCs w:val="21"/>
              </w:rPr>
            </w:pPr>
            <w:r>
              <w:rPr>
                <w:rFonts w:ascii="Aptos" w:hAnsi="Aptos" w:eastAsia="Aptos" w:cs="Aptos"/>
                <w:sz w:val="21"/>
                <w:szCs w:val="21"/>
                <w:rtl w:val="0"/>
              </w:rPr>
              <w:t xml:space="preserve">1</w:t>
            </w:r>
            <w:r>
              <w:rPr>
                <w:rFonts w:ascii="Aptos" w:hAnsi="Aptos" w:eastAsia="Aptos" w:cs="Aptos"/>
                <w:sz w:val="21"/>
                <w:szCs w:val="21"/>
              </w:rPr>
            </w:r>
          </w:p>
        </w:tc>
        <w:tc>
          <w:tcPr>
            <w:shd w:val="clear" w:color="auto" w:fill="ffffff"/>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cPr>
          <w:p w14:paraId="0000001C">
            <w:pPr>
              <w:pBdr/>
              <w:spacing/>
              <w:ind/>
              <w:rPr>
                <w:rFonts w:ascii="Aptos" w:hAnsi="Aptos" w:eastAsia="Aptos" w:cs="Aptos"/>
                <w:sz w:val="21"/>
                <w:szCs w:val="21"/>
              </w:rPr>
            </w:pPr>
            <w:r>
              <w:rPr>
                <w:rFonts w:ascii="Aptos" w:hAnsi="Aptos" w:eastAsia="Aptos" w:cs="Aptos"/>
                <w:sz w:val="21"/>
                <w:szCs w:val="21"/>
                <w:rtl w:val="0"/>
              </w:rPr>
              <w:t xml:space="preserve">Waste time deciding what to eat</w:t>
            </w:r>
            <w:r>
              <w:rPr>
                <w:rFonts w:ascii="Aptos" w:hAnsi="Aptos" w:eastAsia="Aptos" w:cs="Aptos"/>
                <w:sz w:val="21"/>
                <w:szCs w:val="21"/>
              </w:rPr>
            </w:r>
          </w:p>
        </w:tc>
      </w:tr>
      <w:tr>
        <w:trPr>
          <w:cantSplit w:val="false"/>
          <w:trHeight w:val="450"/>
        </w:trPr>
        <w:tc>
          <w:tcPr>
            <w:shd w:val="clear" w:color="auto" w:fill="ffffff"/>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cPr>
          <w:p w14:paraId="0000001D">
            <w:pPr>
              <w:pBdr/>
              <w:spacing/>
              <w:ind/>
              <w:rPr>
                <w:rFonts w:ascii="Aptos" w:hAnsi="Aptos" w:eastAsia="Aptos" w:cs="Aptos"/>
                <w:sz w:val="21"/>
                <w:szCs w:val="21"/>
              </w:rPr>
            </w:pPr>
            <w:r>
              <w:rPr>
                <w:rFonts w:ascii="Aptos" w:hAnsi="Aptos" w:eastAsia="Aptos" w:cs="Aptos"/>
                <w:sz w:val="21"/>
                <w:szCs w:val="21"/>
                <w:rtl w:val="0"/>
              </w:rPr>
              <w:t xml:space="preserve">2</w:t>
            </w:r>
            <w:r>
              <w:rPr>
                <w:rFonts w:ascii="Aptos" w:hAnsi="Aptos" w:eastAsia="Aptos" w:cs="Aptos"/>
                <w:sz w:val="21"/>
                <w:szCs w:val="21"/>
              </w:rPr>
            </w:r>
          </w:p>
        </w:tc>
        <w:tc>
          <w:tcPr>
            <w:shd w:val="clear" w:color="auto" w:fill="ffffff"/>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cPr>
          <w:p w14:paraId="0000001E">
            <w:pPr>
              <w:pBdr/>
              <w:spacing/>
              <w:ind/>
              <w:rPr>
                <w:rFonts w:ascii="Aptos" w:hAnsi="Aptos" w:eastAsia="Aptos" w:cs="Aptos"/>
                <w:sz w:val="21"/>
                <w:szCs w:val="21"/>
              </w:rPr>
            </w:pPr>
            <w:r>
              <w:rPr>
                <w:rFonts w:ascii="Aptos" w:hAnsi="Aptos" w:eastAsia="Aptos" w:cs="Aptos"/>
                <w:sz w:val="21"/>
                <w:szCs w:val="21"/>
                <w:rtl w:val="0"/>
              </w:rPr>
              <w:t xml:space="preserve">No new food discovery - you haven't heard / tried a specific dish</w:t>
            </w:r>
            <w:r>
              <w:rPr>
                <w:rFonts w:ascii="Aptos" w:hAnsi="Aptos" w:eastAsia="Aptos" w:cs="Aptos"/>
                <w:sz w:val="21"/>
                <w:szCs w:val="21"/>
              </w:rPr>
            </w:r>
          </w:p>
        </w:tc>
      </w:tr>
      <w:tr>
        <w:trPr>
          <w:cantSplit w:val="false"/>
          <w:trHeight w:val="480"/>
        </w:trPr>
        <w:tc>
          <w:tcPr>
            <w:shd w:val="clear" w:color="auto" w:fill="ffffff"/>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cPr>
          <w:p w14:paraId="0000001F">
            <w:pPr>
              <w:pBdr/>
              <w:spacing/>
              <w:ind/>
              <w:rPr>
                <w:rFonts w:ascii="Aptos" w:hAnsi="Aptos" w:eastAsia="Aptos" w:cs="Aptos"/>
                <w:sz w:val="21"/>
                <w:szCs w:val="21"/>
              </w:rPr>
            </w:pPr>
            <w:r>
              <w:rPr>
                <w:rFonts w:ascii="Aptos" w:hAnsi="Aptos" w:eastAsia="Aptos" w:cs="Aptos"/>
                <w:sz w:val="21"/>
                <w:szCs w:val="21"/>
                <w:rtl w:val="0"/>
              </w:rPr>
              <w:t xml:space="preserve">3</w:t>
            </w:r>
            <w:r>
              <w:rPr>
                <w:rFonts w:ascii="Aptos" w:hAnsi="Aptos" w:eastAsia="Aptos" w:cs="Aptos"/>
                <w:sz w:val="21"/>
                <w:szCs w:val="21"/>
              </w:rPr>
            </w:r>
          </w:p>
        </w:tc>
        <w:tc>
          <w:tcPr>
            <w:shd w:val="clear" w:color="auto" w:fill="ffffff"/>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cPr>
          <w:p w14:paraId="00000020">
            <w:pPr>
              <w:pBdr/>
              <w:spacing/>
              <w:ind/>
              <w:rPr>
                <w:rFonts w:ascii="Aptos" w:hAnsi="Aptos" w:eastAsia="Aptos" w:cs="Aptos"/>
                <w:sz w:val="21"/>
                <w:szCs w:val="21"/>
              </w:rPr>
            </w:pPr>
            <w:r>
              <w:rPr>
                <w:rFonts w:ascii="Aptos" w:hAnsi="Aptos" w:eastAsia="Aptos" w:cs="Aptos"/>
                <w:sz w:val="21"/>
                <w:szCs w:val="21"/>
                <w:rtl w:val="0"/>
              </w:rPr>
              <w:t xml:space="preserve">Eating the same meal frequently and getting tired of it</w:t>
            </w:r>
            <w:r>
              <w:rPr>
                <w:rFonts w:ascii="Aptos" w:hAnsi="Aptos" w:eastAsia="Aptos" w:cs="Aptos"/>
                <w:sz w:val="21"/>
                <w:szCs w:val="21"/>
              </w:rPr>
            </w:r>
          </w:p>
        </w:tc>
      </w:tr>
      <w:tr>
        <w:trPr>
          <w:cantSplit w:val="false"/>
          <w:trHeight w:val="480"/>
        </w:trPr>
        <w:tc>
          <w:tcPr>
            <w:shd w:val="clear" w:color="auto" w:fill="ffffff"/>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cPr>
          <w:p w14:paraId="00000021">
            <w:pPr>
              <w:pBdr/>
              <w:spacing/>
              <w:ind/>
              <w:rPr>
                <w:rFonts w:ascii="Aptos" w:hAnsi="Aptos" w:eastAsia="Aptos" w:cs="Aptos"/>
                <w:sz w:val="21"/>
                <w:szCs w:val="21"/>
              </w:rPr>
            </w:pPr>
            <w:r>
              <w:rPr>
                <w:rFonts w:ascii="Aptos" w:hAnsi="Aptos" w:eastAsia="Aptos" w:cs="Aptos"/>
                <w:sz w:val="21"/>
                <w:szCs w:val="21"/>
                <w:rtl w:val="0"/>
              </w:rPr>
              <w:t xml:space="preserve">4</w:t>
            </w:r>
            <w:r>
              <w:rPr>
                <w:rFonts w:ascii="Aptos" w:hAnsi="Aptos" w:eastAsia="Aptos" w:cs="Aptos"/>
                <w:sz w:val="21"/>
                <w:szCs w:val="21"/>
              </w:rPr>
            </w:r>
          </w:p>
        </w:tc>
        <w:tc>
          <w:tcPr>
            <w:shd w:val="clear" w:color="auto" w:fill="ffffff"/>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cPr>
          <w:p w14:paraId="00000022">
            <w:pPr>
              <w:pBdr/>
              <w:spacing/>
              <w:ind/>
              <w:rPr>
                <w:rFonts w:ascii="Aptos" w:hAnsi="Aptos" w:eastAsia="Aptos" w:cs="Aptos"/>
                <w:sz w:val="21"/>
                <w:szCs w:val="21"/>
              </w:rPr>
            </w:pPr>
            <w:r>
              <w:rPr>
                <w:rFonts w:ascii="Aptos" w:hAnsi="Aptos" w:eastAsia="Aptos" w:cs="Aptos"/>
                <w:sz w:val="21"/>
                <w:szCs w:val="21"/>
                <w:rtl w:val="0"/>
              </w:rPr>
              <w:t xml:space="preserve">No new store discovery - you haven't heard / tried a newly opened store</w:t>
            </w:r>
            <w:r>
              <w:rPr>
                <w:rFonts w:ascii="Aptos" w:hAnsi="Aptos" w:eastAsia="Aptos" w:cs="Aptos"/>
                <w:sz w:val="21"/>
                <w:szCs w:val="21"/>
              </w:rPr>
            </w:r>
          </w:p>
        </w:tc>
      </w:tr>
      <w:tr>
        <w:trPr>
          <w:cantSplit w:val="false"/>
          <w:trHeight w:val="480"/>
        </w:trPr>
        <w:tc>
          <w:tcPr>
            <w:shd w:val="clear" w:color="auto" w:fill="ffffff"/>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cPr>
          <w:p w14:paraId="00000023">
            <w:pPr>
              <w:pBdr/>
              <w:spacing/>
              <w:ind/>
              <w:rPr>
                <w:rFonts w:ascii="Aptos" w:hAnsi="Aptos" w:eastAsia="Aptos" w:cs="Aptos"/>
                <w:sz w:val="21"/>
                <w:szCs w:val="21"/>
              </w:rPr>
            </w:pPr>
            <w:r>
              <w:rPr>
                <w:rFonts w:ascii="Aptos" w:hAnsi="Aptos" w:eastAsia="Aptos" w:cs="Aptos"/>
                <w:sz w:val="21"/>
                <w:szCs w:val="21"/>
                <w:rtl w:val="0"/>
              </w:rPr>
              <w:t xml:space="preserve">5</w:t>
            </w:r>
            <w:r>
              <w:rPr>
                <w:rFonts w:ascii="Aptos" w:hAnsi="Aptos" w:eastAsia="Aptos" w:cs="Aptos"/>
                <w:sz w:val="21"/>
                <w:szCs w:val="21"/>
              </w:rPr>
            </w:r>
          </w:p>
        </w:tc>
        <w:tc>
          <w:tcPr>
            <w:shd w:val="clear" w:color="auto" w:fill="ffffff"/>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vAlign w:val="top"/>
          </w:tcPr>
          <w:p w14:paraId="00000024">
            <w:pPr>
              <w:pBdr/>
              <w:spacing/>
              <w:ind/>
              <w:rPr>
                <w:rFonts w:ascii="Aptos" w:hAnsi="Aptos" w:eastAsia="Aptos" w:cs="Aptos"/>
                <w:sz w:val="21"/>
                <w:szCs w:val="21"/>
              </w:rPr>
            </w:pPr>
            <w:r>
              <w:rPr>
                <w:rFonts w:ascii="Aptos" w:hAnsi="Aptos" w:eastAsia="Aptos" w:cs="Aptos"/>
                <w:sz w:val="21"/>
                <w:szCs w:val="21"/>
                <w:rtl w:val="0"/>
              </w:rPr>
              <w:t xml:space="preserve">Groups fighting over which meals to eat</w:t>
            </w:r>
            <w:r>
              <w:rPr>
                <w:rFonts w:ascii="Aptos" w:hAnsi="Aptos" w:eastAsia="Aptos" w:cs="Aptos"/>
                <w:sz w:val="21"/>
                <w:szCs w:val="21"/>
              </w:rPr>
            </w:r>
          </w:p>
        </w:tc>
      </w:tr>
    </w:tbl>
    <w:p w14:paraId="00000025">
      <w:pPr>
        <w:pStyle w:val="671"/>
        <w:pBdr/>
        <w:spacing w:after="320" w:before="320" w:line="276" w:lineRule="auto"/>
        <w:ind/>
        <w:rPr>
          <w:rFonts w:ascii="Calibri" w:hAnsi="Calibri" w:eastAsia="Calibri" w:cs="Calibri"/>
          <w:b/>
          <w:bCs/>
          <w:color w:val="133859"/>
          <w:sz w:val="34"/>
          <w:szCs w:val="34"/>
        </w:rPr>
      </w:pPr>
      <w:r/>
      <w:bookmarkStart w:id="5" w:name="_rlhuyrqybypw"/>
      <w:r/>
      <w:bookmarkEnd w:id="5"/>
      <w:r>
        <w:rPr>
          <w:rFonts w:ascii="Calibri" w:hAnsi="Calibri" w:eastAsia="Calibri" w:cs="Calibri"/>
          <w:b/>
          <w:bCs/>
          <w:color w:val="133859"/>
          <w:sz w:val="34"/>
          <w:szCs w:val="34"/>
          <w:rtl w:val="0"/>
        </w:rPr>
        <w:t xml:space="preserve">4. Requirements</w:t>
      </w:r>
      <w:r>
        <w:rPr>
          <w:rFonts w:ascii="Calibri" w:hAnsi="Calibri" w:eastAsia="Calibri" w:cs="Calibri"/>
          <w:b/>
          <w:bCs/>
          <w:color w:val="133859"/>
          <w:sz w:val="34"/>
          <w:szCs w:val="34"/>
        </w:rPr>
      </w:r>
    </w:p>
    <w:p w14:paraId="00000026">
      <w:pPr>
        <w:pBdr/>
        <w:spacing w:after="240" w:line="276" w:lineRule="auto"/>
        <w:ind/>
        <w:rPr>
          <w:rFonts w:ascii="Aptos" w:hAnsi="Aptos" w:eastAsia="Aptos" w:cs="Aptos"/>
          <w:sz w:val="21"/>
          <w:szCs w:val="21"/>
        </w:rPr>
      </w:pPr>
      <w:r>
        <w:rPr>
          <w:rFonts w:ascii="Aptos" w:hAnsi="Aptos" w:eastAsia="Aptos" w:cs="Aptos"/>
          <w:b/>
          <w:bCs/>
          <w:sz w:val="21"/>
          <w:szCs w:val="21"/>
          <w:rtl w:val="0"/>
        </w:rPr>
        <w:t xml:space="preserve">&lt;ID&gt; &lt;Requirement&gt; | from: &lt;Source&gt;</w:t>
        <w:br/>
      </w:r>
      <w:r>
        <w:rPr>
          <w:rFonts w:ascii="Aptos" w:hAnsi="Aptos" w:eastAsia="Aptos" w:cs="Aptos"/>
          <w:sz w:val="21"/>
          <w:szCs w:val="21"/>
          <w:rtl w:val="0"/>
        </w:rPr>
        <w:t xml:space="preserve">&lt;Description&gt;</w:t>
      </w:r>
      <w:r>
        <w:rPr>
          <w:rFonts w:ascii="Aptos" w:hAnsi="Aptos" w:eastAsia="Aptos" w:cs="Aptos"/>
          <w:sz w:val="21"/>
          <w:szCs w:val="21"/>
        </w:rPr>
      </w:r>
    </w:p>
    <w:p w14:paraId="00000027">
      <w:pPr>
        <w:pStyle w:val="672"/>
        <w:pBdr/>
        <w:spacing w:after="320" w:before="220" w:line="276" w:lineRule="auto"/>
        <w:ind/>
        <w:rPr>
          <w:rFonts w:ascii="Calibri" w:hAnsi="Calibri" w:eastAsia="Calibri" w:cs="Calibri"/>
          <w:b/>
          <w:bCs/>
          <w:color w:val="144c78"/>
          <w:sz w:val="25"/>
          <w:szCs w:val="25"/>
        </w:rPr>
      </w:pPr>
      <w:r/>
      <w:bookmarkStart w:id="6" w:name="_oz36zvia74at"/>
      <w:r/>
      <w:bookmarkEnd w:id="6"/>
      <w:r>
        <w:rPr>
          <w:rFonts w:ascii="Calibri" w:hAnsi="Calibri" w:eastAsia="Calibri" w:cs="Calibri"/>
          <w:b/>
          <w:bCs/>
          <w:color w:val="144c78"/>
          <w:sz w:val="25"/>
          <w:szCs w:val="25"/>
          <w:rtl w:val="0"/>
        </w:rPr>
        <w:t xml:space="preserve">Functional Requirements</w:t>
      </w:r>
      <w:r>
        <w:rPr>
          <w:rFonts w:ascii="Calibri" w:hAnsi="Calibri" w:eastAsia="Calibri" w:cs="Calibri"/>
          <w:b/>
          <w:bCs/>
          <w:color w:val="144c78"/>
          <w:sz w:val="25"/>
          <w:szCs w:val="25"/>
        </w:rPr>
      </w:r>
    </w:p>
    <w:p w14:paraId="00000028">
      <w:pPr>
        <w:pBdr/>
        <w:spacing w:after="240" w:line="276" w:lineRule="auto"/>
        <w:ind/>
        <w:rPr>
          <w:rFonts w:ascii="Aptos" w:hAnsi="Aptos" w:eastAsia="Aptos" w:cs="Aptos"/>
          <w:sz w:val="21"/>
          <w:szCs w:val="21"/>
        </w:rPr>
      </w:pPr>
      <w:r>
        <w:rPr>
          <w:rFonts w:ascii="Aptos" w:hAnsi="Aptos" w:eastAsia="Aptos" w:cs="Aptos"/>
          <w:b/>
          <w:bCs/>
          <w:sz w:val="21"/>
          <w:szCs w:val="21"/>
          <w:rtl w:val="0"/>
        </w:rPr>
        <w:t xml:space="preserve">FR-001 Random Selection | from: Q1 Survey</w:t>
        <w:br/>
      </w:r>
      <w:r>
        <w:rPr>
          <w:rFonts w:ascii="Aptos" w:hAnsi="Aptos" w:eastAsia="Aptos" w:cs="Aptos"/>
          <w:sz w:val="21"/>
          <w:szCs w:val="21"/>
          <w:rtl w:val="0"/>
        </w:rPr>
        <w:t xml:space="preserve"> The system shall randomly select one store and one dish from an available dataset when the user requests a decision.</w:t>
      </w:r>
      <w:r>
        <w:rPr>
          <w:rFonts w:ascii="Aptos" w:hAnsi="Aptos" w:eastAsia="Aptos" w:cs="Aptos"/>
          <w:sz w:val="21"/>
          <w:szCs w:val="21"/>
        </w:rPr>
      </w:r>
    </w:p>
    <w:p w14:paraId="00000029">
      <w:pPr>
        <w:pBdr/>
        <w:spacing w:after="240" w:before="240" w:line="276" w:lineRule="auto"/>
        <w:ind/>
        <w:rPr>
          <w:rFonts w:ascii="Aptos" w:hAnsi="Aptos" w:eastAsia="Aptos" w:cs="Aptos"/>
          <w:sz w:val="21"/>
          <w:szCs w:val="21"/>
        </w:rPr>
      </w:pPr>
      <w:r>
        <w:rPr>
          <w:rFonts w:ascii="Aptos" w:hAnsi="Aptos" w:eastAsia="Aptos" w:cs="Aptos"/>
          <w:b/>
          <w:bCs/>
          <w:sz w:val="21"/>
          <w:szCs w:val="21"/>
          <w:rtl w:val="0"/>
        </w:rPr>
        <w:t xml:space="preserve">FR-002 Filter Application | from: Q1 Survey</w:t>
        <w:br/>
      </w:r>
      <w:r>
        <w:rPr>
          <w:rFonts w:ascii="Aptos" w:hAnsi="Aptos" w:eastAsia="Aptos" w:cs="Aptos"/>
          <w:sz w:val="21"/>
          <w:szCs w:val="21"/>
          <w:rtl w:val="0"/>
        </w:rPr>
        <w:t xml:space="preserve"> The system shall allow the user to set at least one filter (budget, cuisine, or dietary restriction) before the random selection is generated, and shall apply that filter to constrain the result.</w:t>
      </w:r>
      <w:r>
        <w:rPr>
          <w:rFonts w:ascii="Aptos" w:hAnsi="Aptos" w:eastAsia="Aptos" w:cs="Aptos"/>
          <w:sz w:val="21"/>
          <w:szCs w:val="21"/>
        </w:rPr>
      </w:r>
    </w:p>
    <w:p w14:paraId="0000002A">
      <w:pPr>
        <w:pBdr/>
        <w:spacing w:after="240" w:before="240" w:line="276" w:lineRule="auto"/>
        <w:ind/>
        <w:rPr>
          <w:rFonts w:ascii="Aptos" w:hAnsi="Aptos" w:eastAsia="Aptos" w:cs="Aptos"/>
          <w:sz w:val="21"/>
          <w:szCs w:val="21"/>
        </w:rPr>
      </w:pPr>
      <w:r>
        <w:rPr>
          <w:rFonts w:ascii="Aptos" w:hAnsi="Aptos" w:eastAsia="Aptos" w:cs="Aptos"/>
          <w:b/>
          <w:bCs/>
          <w:sz w:val="21"/>
          <w:szCs w:val="21"/>
          <w:rtl w:val="0"/>
        </w:rPr>
        <w:t xml:space="preserve">FR-003 Result Display | from: Q1 Survey</w:t>
        <w:br/>
      </w:r>
      <w:r>
        <w:rPr>
          <w:rFonts w:ascii="Aptos" w:hAnsi="Aptos" w:eastAsia="Aptos" w:cs="Aptos"/>
          <w:sz w:val="21"/>
          <w:szCs w:val="21"/>
          <w:rtl w:val="0"/>
        </w:rPr>
        <w:t xml:space="preserve"> The system shall display the selected store name and dish clearly to the user immediately after selection, without requiring further navigation.</w:t>
      </w:r>
      <w:r>
        <w:rPr>
          <w:rFonts w:ascii="Aptos" w:hAnsi="Aptos" w:eastAsia="Aptos" w:cs="Aptos"/>
          <w:sz w:val="21"/>
          <w:szCs w:val="21"/>
        </w:rPr>
      </w:r>
    </w:p>
    <w:p w14:paraId="0000002C">
      <w:pPr>
        <w:pStyle w:val="672"/>
        <w:pBdr/>
        <w:spacing w:after="100" w:before="220" w:line="259" w:lineRule="auto"/>
        <w:ind/>
        <w:rPr>
          <w:rFonts w:ascii="Aptos" w:hAnsi="Aptos" w:eastAsia="Aptos" w:cs="Aptos"/>
          <w:b/>
          <w:bCs/>
          <w:sz w:val="22"/>
          <w:szCs w:val="22"/>
        </w:rPr>
      </w:pPr>
      <w:r>
        <w:rPr>
          <w:rFonts w:ascii="Calibri" w:hAnsi="Calibri" w:eastAsia="Calibri" w:cs="Calibri"/>
          <w:b/>
          <w:bCs/>
          <w:color w:val="144c78"/>
          <w:sz w:val="25"/>
          <w:szCs w:val="25"/>
          <w:rtl w:val="0"/>
        </w:rPr>
        <w:t xml:space="preserve">Non-Functional Requirements</w:t>
      </w:r>
      <w:r>
        <w:rPr>
          <w:rtl w:val="0"/>
        </w:rPr>
      </w:r>
      <w:r>
        <w:rPr>
          <w:rFonts w:ascii="Aptos" w:hAnsi="Aptos" w:eastAsia="Aptos" w:cs="Aptos"/>
          <w:b/>
          <w:bCs/>
          <w:sz w:val="22"/>
          <w:szCs w:val="22"/>
        </w:rPr>
      </w:r>
    </w:p>
    <w:p w14:paraId="0000002D">
      <w:pPr>
        <w:pBdr/>
        <w:spacing w:after="240" w:before="240" w:line="259" w:lineRule="auto"/>
        <w:ind/>
        <w:rPr>
          <w:rFonts w:ascii="Aptos" w:hAnsi="Aptos" w:eastAsia="Aptos" w:cs="Aptos"/>
          <w:sz w:val="21"/>
          <w:szCs w:val="21"/>
        </w:rPr>
      </w:pPr>
      <w:r>
        <w:rPr>
          <w:rFonts w:ascii="Aptos" w:hAnsi="Aptos" w:eastAsia="Aptos" w:cs="Aptos"/>
          <w:b/>
          <w:bCs/>
          <w:rtl w:val="0"/>
        </w:rPr>
        <w:t xml:space="preserve">NFR-001 — Easy-to-understand interface</w:t>
      </w:r>
      <w:r>
        <w:rPr>
          <w:rFonts w:ascii="Aptos" w:hAnsi="Aptos" w:eastAsia="Aptos" w:cs="Aptos"/>
          <w:b/>
          <w:bCs/>
          <w:sz w:val="21"/>
          <w:szCs w:val="21"/>
          <w:rtl w:val="0"/>
        </w:rPr>
        <w:t xml:space="preserve"> | Usability</w:t>
      </w:r>
      <w:r>
        <w:rPr>
          <w:rFonts w:ascii="Aptos" w:hAnsi="Aptos" w:eastAsia="Aptos" w:cs="Aptos"/>
          <w:b/>
          <w:bCs/>
          <w:rtl w:val="0"/>
        </w:rPr>
        <w:br/>
      </w:r>
      <w:r>
        <w:rPr>
          <w:rFonts w:ascii="Aptos" w:hAnsi="Aptos" w:eastAsia="Aptos" w:cs="Aptos"/>
          <w:sz w:val="21"/>
          <w:szCs w:val="21"/>
          <w:rtl w:val="0"/>
        </w:rPr>
        <w:t xml:space="preserve"> The system shall allow a first-time user to reach a final food decision (from opening the app to seeing a result) in under 1 minute, without needing instructions.</w:t>
      </w:r>
      <w:r>
        <w:rPr>
          <w:rFonts w:ascii="Aptos" w:hAnsi="Aptos" w:eastAsia="Aptos" w:cs="Aptos"/>
          <w:sz w:val="21"/>
          <w:szCs w:val="21"/>
        </w:rPr>
      </w:r>
    </w:p>
    <w:p w14:paraId="0000002E">
      <w:pPr>
        <w:pBdr/>
        <w:spacing w:after="240" w:before="240" w:line="259" w:lineRule="auto"/>
        <w:ind/>
        <w:rPr>
          <w:rFonts w:ascii="Aptos" w:hAnsi="Aptos" w:eastAsia="Aptos" w:cs="Aptos"/>
          <w:i/>
          <w:iCs/>
          <w:color w:val="5a5a5a"/>
          <w:sz w:val="19"/>
          <w:szCs w:val="19"/>
          <w:highlight w:val="lightGray"/>
        </w:rPr>
      </w:pPr>
      <w:r>
        <w:rPr>
          <w:rFonts w:ascii="Aptos" w:hAnsi="Aptos" w:eastAsia="Aptos" w:cs="Aptos"/>
          <w:b/>
          <w:bCs/>
          <w:sz w:val="21"/>
          <w:szCs w:val="21"/>
          <w:rtl w:val="0"/>
        </w:rPr>
        <w:t xml:space="preserve">NFR-002 — Low latency and loading times | Performance</w:t>
        <w:br/>
      </w:r>
      <w:r>
        <w:rPr>
          <w:rFonts w:ascii="Aptos" w:hAnsi="Aptos" w:eastAsia="Aptos" w:cs="Aptos"/>
          <w:sz w:val="21"/>
          <w:szCs w:val="21"/>
          <w:rtl w:val="0"/>
        </w:rPr>
        <w:t xml:space="preserve"> The system shall generate and display a random result within 3 seconds of the user's request, under normal prototype testing conditions.</w:t>
      </w:r>
      <w:r>
        <w:rPr>
          <w:rtl w:val="0"/>
        </w:rPr>
      </w:r>
      <w:r>
        <w:rPr>
          <w:rFonts w:ascii="Aptos" w:hAnsi="Aptos" w:eastAsia="Aptos" w:cs="Aptos"/>
          <w:i/>
          <w:iCs/>
          <w:color w:val="5a5a5a"/>
          <w:sz w:val="19"/>
          <w:szCs w:val="19"/>
          <w:highlight w:val="lightGray"/>
        </w:rPr>
      </w:r>
    </w:p>
    <w:p w14:paraId="0000002F">
      <w:pPr>
        <w:pStyle w:val="672"/>
        <w:pBdr/>
        <w:spacing w:after="100" w:before="220" w:line="259" w:lineRule="auto"/>
        <w:ind/>
        <w:rPr>
          <w:rFonts w:ascii="Calibri" w:hAnsi="Calibri" w:eastAsia="Calibri" w:cs="Calibri"/>
          <w:b/>
          <w:bCs/>
          <w:color w:val="144c78"/>
          <w:sz w:val="25"/>
          <w:szCs w:val="25"/>
        </w:rPr>
      </w:pPr>
      <w:r>
        <w:rPr>
          <w:rFonts w:ascii="Calibri" w:hAnsi="Calibri" w:eastAsia="Calibri" w:cs="Calibri"/>
          <w:b/>
          <w:bCs/>
          <w:color w:val="144c78"/>
          <w:sz w:val="25"/>
          <w:szCs w:val="25"/>
          <w:rtl w:val="0"/>
        </w:rPr>
        <w:t xml:space="preserve">Desirable Requirements</w:t>
      </w:r>
      <w:r>
        <w:rPr>
          <w:rFonts w:ascii="Calibri" w:hAnsi="Calibri" w:eastAsia="Calibri" w:cs="Calibri"/>
          <w:b/>
          <w:bCs/>
          <w:color w:val="144c78"/>
          <w:sz w:val="25"/>
          <w:szCs w:val="25"/>
        </w:rPr>
      </w:r>
    </w:p>
    <w:p w14:paraId="00000030">
      <w:pPr>
        <w:pBdr/>
        <w:spacing w:after="240" w:line="276" w:lineRule="auto"/>
        <w:ind/>
        <w:rPr>
          <w:rFonts w:ascii="Aptos" w:hAnsi="Aptos" w:eastAsia="Aptos" w:cs="Aptos"/>
          <w:sz w:val="21"/>
          <w:szCs w:val="21"/>
        </w:rPr>
      </w:pPr>
      <w:r>
        <w:rPr>
          <w:rFonts w:ascii="Aptos" w:hAnsi="Aptos" w:eastAsia="Aptos" w:cs="Aptos"/>
          <w:b/>
          <w:bCs/>
          <w:sz w:val="21"/>
          <w:szCs w:val="21"/>
          <w:rtl w:val="0"/>
        </w:rPr>
        <w:t xml:space="preserve">OPT-001 — Re-Roll Option | from: Q6 Survey</w:t>
        <w:br/>
      </w:r>
      <w:r>
        <w:rPr>
          <w:rFonts w:ascii="Aptos" w:hAnsi="Aptos" w:eastAsia="Aptos" w:cs="Aptos"/>
          <w:sz w:val="21"/>
          <w:szCs w:val="21"/>
          <w:rtl w:val="0"/>
        </w:rPr>
        <w:t xml:space="preserve"> The system could allow the user to reject a result and request a new random selection, up to a limited number of times per session.</w:t>
      </w:r>
      <w:r>
        <w:rPr>
          <w:rFonts w:ascii="Aptos" w:hAnsi="Aptos" w:eastAsia="Aptos" w:cs="Aptos"/>
          <w:sz w:val="21"/>
          <w:szCs w:val="21"/>
        </w:rPr>
      </w:r>
    </w:p>
    <w:p w14:paraId="00000031">
      <w:pPr>
        <w:pBdr/>
        <w:spacing w:after="240" w:before="240" w:line="276" w:lineRule="auto"/>
        <w:ind/>
        <w:rPr>
          <w:rFonts w:ascii="Aptos" w:hAnsi="Aptos" w:eastAsia="Aptos" w:cs="Aptos"/>
          <w:sz w:val="21"/>
          <w:szCs w:val="21"/>
        </w:rPr>
      </w:pPr>
      <w:r>
        <w:rPr>
          <w:rFonts w:ascii="Aptos" w:hAnsi="Aptos" w:eastAsia="Aptos" w:cs="Aptos"/>
          <w:b/>
          <w:bCs/>
          <w:sz w:val="21"/>
          <w:szCs w:val="21"/>
          <w:rtl w:val="0"/>
        </w:rPr>
        <w:t xml:space="preserve">OPT-002 — Location-Based Filtering | from: Q4 Survey</w:t>
        <w:br/>
      </w:r>
      <w:r>
        <w:rPr>
          <w:rFonts w:ascii="Aptos" w:hAnsi="Aptos" w:eastAsia="Aptos" w:cs="Aptos"/>
          <w:sz w:val="21"/>
          <w:szCs w:val="21"/>
          <w:rtl w:val="0"/>
        </w:rPr>
        <w:t xml:space="preserve"> The system could filter store selection based on the user's current location or a distance radius, to prioritise nearby options.</w:t>
      </w:r>
      <w:r>
        <w:rPr>
          <w:rFonts w:ascii="Aptos" w:hAnsi="Aptos" w:eastAsia="Aptos" w:cs="Aptos"/>
          <w:sz w:val="21"/>
          <w:szCs w:val="21"/>
        </w:rPr>
      </w:r>
    </w:p>
    <w:p w14:paraId="00000032">
      <w:pPr>
        <w:pStyle w:val="672"/>
        <w:pBdr/>
        <w:spacing w:after="100" w:before="220" w:line="259" w:lineRule="auto"/>
        <w:ind/>
        <w:rPr>
          <w:rFonts w:ascii="Calibri" w:hAnsi="Calibri" w:eastAsia="Calibri" w:cs="Calibri"/>
          <w:b/>
          <w:bCs/>
          <w:color w:val="144c78"/>
          <w:sz w:val="25"/>
          <w:szCs w:val="25"/>
        </w:rPr>
      </w:pPr>
      <w:r/>
      <w:bookmarkStart w:id="7" w:name="_pduln1wvhrk7"/>
      <w:r/>
      <w:bookmarkEnd w:id="7"/>
      <w:r>
        <w:rPr>
          <w:rFonts w:ascii="Calibri" w:hAnsi="Calibri" w:eastAsia="Calibri" w:cs="Calibri"/>
          <w:b/>
          <w:bCs/>
          <w:color w:val="144c78"/>
          <w:sz w:val="25"/>
          <w:szCs w:val="25"/>
          <w:rtl w:val="0"/>
        </w:rPr>
        <w:t xml:space="preserve">Possible Future Enhancement</w:t>
      </w:r>
      <w:r>
        <w:rPr>
          <w:rFonts w:ascii="Calibri" w:hAnsi="Calibri" w:eastAsia="Calibri" w:cs="Calibri"/>
          <w:b/>
          <w:bCs/>
          <w:color w:val="144c78"/>
          <w:sz w:val="25"/>
          <w:szCs w:val="25"/>
        </w:rPr>
      </w:r>
    </w:p>
    <w:p w14:paraId="00000033">
      <w:pPr>
        <w:pBdr/>
        <w:spacing w:after="240" w:before="240" w:line="276" w:lineRule="auto"/>
        <w:ind/>
        <w:rPr>
          <w:rFonts w:ascii="Aptos" w:hAnsi="Aptos" w:eastAsia="Aptos" w:cs="Aptos"/>
          <w:sz w:val="21"/>
          <w:szCs w:val="21"/>
          <w:highlight w:val="none"/>
        </w:rPr>
      </w:pPr>
      <w:r>
        <w:rPr>
          <w:rFonts w:ascii="Aptos" w:hAnsi="Aptos" w:eastAsia="Aptos" w:cs="Aptos"/>
          <w:b/>
          <w:bCs/>
          <w:sz w:val="21"/>
          <w:szCs w:val="21"/>
          <w:rtl w:val="0"/>
        </w:rPr>
        <w:t xml:space="preserve">FE-001 — Order History &amp; Preference Learning | planned for: V1.2</w:t>
        <w:br/>
      </w:r>
      <w:r>
        <w:rPr>
          <w:rFonts w:ascii="Aptos" w:hAnsi="Aptos" w:eastAsia="Aptos" w:cs="Aptos"/>
          <w:sz w:val="21"/>
          <w:szCs w:val="21"/>
          <w:rtl w:val="0"/>
        </w:rPr>
        <w:t xml:space="preserve"> Fut</w:t>
      </w:r>
      <w:r>
        <w:rPr>
          <w:rFonts w:ascii="Aptos" w:hAnsi="Aptos" w:eastAsia="Aptos" w:cs="Aptos"/>
          <w:sz w:val="21"/>
          <w:szCs w:val="21"/>
          <w:rtl w:val="0"/>
        </w:rPr>
        <w:t xml:space="preserve">ure versions could track a user's past selections and gradually weight randomisation toward cuisines the user tends to accept, rather than pure uniform randomness, improving relevance over time without removing the core "decision made for you" experience.</w:t>
        <w:tab/>
      </w:r>
      <w:r>
        <w:rPr>
          <w:rFonts w:ascii="Aptos" w:hAnsi="Aptos" w:eastAsia="Aptos" w:cs="Aptos"/>
          <w:sz w:val="21"/>
          <w:szCs w:val="21"/>
        </w:rPr>
      </w:r>
    </w:p>
    <w:p w14:paraId="6376B1A5">
      <w:pPr>
        <w:pBdr/>
        <w:spacing w:after="240" w:before="240" w:line="276" w:lineRule="auto"/>
        <w:ind/>
        <w:rPr>
          <w:rFonts w:ascii="Aptos" w:hAnsi="Aptos" w:eastAsia="Aptos" w:cs="Aptos"/>
          <w:sz w:val="21"/>
          <w:szCs w:val="21"/>
        </w:rPr>
      </w:pPr>
      <w:r>
        <w:rPr>
          <w:rFonts w:ascii="Aptos" w:hAnsi="Aptos" w:eastAsia="Aptos" w:cs="Aptos"/>
          <w:b/>
          <w:bCs/>
          <w:sz w:val="21"/>
          <w:szCs w:val="21"/>
          <w:rtl w:val="0"/>
        </w:rPr>
        <w:t xml:space="preserve">F2-002</w:t>
      </w:r>
      <w:r>
        <w:rPr>
          <w:rFonts w:ascii="Aptos" w:hAnsi="Aptos" w:eastAsia="Aptos" w:cs="Aptos"/>
          <w:b/>
          <w:bCs/>
          <w:sz w:val="21"/>
          <w:szCs w:val="21"/>
          <w:rtl w:val="0"/>
        </w:rPr>
        <w:t xml:space="preserve"> —</w:t>
      </w:r>
      <w:r/>
      <w:r>
        <w:rPr>
          <w:rFonts w:ascii="Aptos" w:hAnsi="Aptos" w:eastAsia="Aptos" w:cs="Aptos"/>
          <w:b/>
          <w:bCs/>
          <w:sz w:val="21"/>
          <w:szCs w:val="21"/>
          <w:rtl w:val="0"/>
        </w:rPr>
        <w:t xml:space="preserve"> Group Mode Session  | from: Q1 Survey</w:t>
        <w:br/>
      </w:r>
      <w:r>
        <w:rPr>
          <w:rFonts w:ascii="Aptos" w:hAnsi="Aptos" w:eastAsia="Aptos" w:cs="Aptos"/>
          <w:sz w:val="21"/>
          <w:szCs w:val="21"/>
          <w:rtl w:val="0"/>
        </w:rPr>
        <w:t xml:space="preserve"> The system shall allow two or more users to join a shared session and shall display the same randomly selected result to all participants in that session.</w:t>
      </w:r>
      <w:r>
        <w:rPr>
          <w:rFonts w:ascii="Aptos" w:hAnsi="Aptos" w:eastAsia="Aptos" w:cs="Aptos"/>
          <w:sz w:val="21"/>
          <w:szCs w:val="21"/>
        </w:rPr>
      </w:r>
      <w:r>
        <w:rPr>
          <w:rFonts w:ascii="Aptos" w:hAnsi="Aptos" w:eastAsia="Aptos" w:cs="Aptos"/>
          <w:sz w:val="21"/>
          <w:szCs w:val="21"/>
        </w:rPr>
      </w:r>
    </w:p>
    <w:p w14:paraId="3D7D47A9">
      <w:pPr>
        <w:pBdr/>
        <w:spacing w:after="240" w:before="240" w:line="276" w:lineRule="auto"/>
        <w:ind/>
        <w:rPr>
          <w:rFonts w:ascii="Aptos" w:hAnsi="Aptos" w:eastAsia="Aptos" w:cs="Aptos"/>
          <w:sz w:val="21"/>
          <w:szCs w:val="21"/>
        </w:rPr>
      </w:pPr>
      <w:r>
        <w:rPr>
          <w:rFonts w:ascii="Aptos" w:hAnsi="Aptos" w:eastAsia="Aptos" w:cs="Aptos"/>
          <w:sz w:val="21"/>
          <w:szCs w:val="21"/>
          <w:highlight w:val="none"/>
          <w:rtl w:val="0"/>
        </w:rPr>
      </w:r>
      <w:r>
        <w:rPr>
          <w:rFonts w:ascii="Aptos" w:hAnsi="Aptos" w:eastAsia="Aptos" w:cs="Aptos"/>
          <w:sz w:val="21"/>
          <w:szCs w:val="21"/>
          <w:highlight w:val="none"/>
          <w:rtl w:val="0"/>
        </w:rPr>
      </w:r>
      <w:r>
        <w:rPr>
          <w:rFonts w:ascii="Aptos" w:hAnsi="Aptos" w:eastAsia="Aptos" w:cs="Aptos"/>
          <w:sz w:val="21"/>
          <w:szCs w:val="21"/>
          <w:highlight w:val="none"/>
          <w:rtl w:val="0"/>
        </w:rPr>
      </w:r>
    </w:p>
    <w:p w14:paraId="00000034">
      <w:pPr>
        <w:pStyle w:val="672"/>
        <w:pBdr/>
        <w:spacing w:after="320" w:before="0" w:line="259" w:lineRule="auto"/>
        <w:ind/>
        <w:rPr>
          <w:rFonts w:ascii="Calibri" w:hAnsi="Calibri" w:eastAsia="Calibri" w:cs="Calibri"/>
          <w:b/>
          <w:bCs/>
          <w:color w:val="144c78"/>
          <w:sz w:val="25"/>
          <w:szCs w:val="25"/>
        </w:rPr>
      </w:pPr>
      <w:r/>
      <w:bookmarkStart w:id="8" w:name="_pju0ucmbz3z3"/>
      <w:r/>
      <w:bookmarkEnd w:id="8"/>
      <w:r>
        <w:rPr>
          <w:rFonts w:ascii="Calibri" w:hAnsi="Calibri" w:eastAsia="Calibri" w:cs="Calibri"/>
          <w:b/>
          <w:bCs/>
          <w:color w:val="144c78"/>
          <w:sz w:val="25"/>
          <w:szCs w:val="25"/>
          <w:rtl w:val="0"/>
        </w:rPr>
        <w:t xml:space="preserve">Constraints</w:t>
      </w:r>
      <w:r>
        <w:rPr>
          <w:rFonts w:ascii="Calibri" w:hAnsi="Calibri" w:eastAsia="Calibri" w:cs="Calibri"/>
          <w:b/>
          <w:bCs/>
          <w:color w:val="144c78"/>
          <w:sz w:val="25"/>
          <w:szCs w:val="25"/>
        </w:rPr>
      </w:r>
    </w:p>
    <w:p w14:paraId="00000035">
      <w:pPr>
        <w:pBdr/>
        <w:spacing w:after="240" w:before="240" w:line="276" w:lineRule="auto"/>
        <w:ind/>
        <w:rPr>
          <w:rFonts w:ascii="Calibri" w:hAnsi="Calibri" w:eastAsia="Calibri" w:cs="Calibri"/>
          <w:b/>
          <w:bCs/>
          <w:color w:val="144c78"/>
          <w:sz w:val="25"/>
          <w:szCs w:val="25"/>
        </w:rPr>
      </w:pPr>
      <w:r>
        <w:rPr>
          <w:rFonts w:ascii="Aptos" w:hAnsi="Aptos" w:eastAsia="Aptos" w:cs="Aptos"/>
          <w:b/>
          <w:bCs/>
          <w:sz w:val="21"/>
          <w:szCs w:val="21"/>
          <w:rtl w:val="0"/>
        </w:rPr>
        <w:t xml:space="preserve">C-001 — Real payment processing or actual food ordering/checkout | Budget, Technical</w:t>
        <w:br/>
      </w:r>
      <w:r>
        <w:rPr>
          <w:rFonts w:ascii="Aptos" w:hAnsi="Aptos" w:eastAsia="Aptos" w:cs="Aptos"/>
          <w:sz w:val="21"/>
          <w:szCs w:val="21"/>
          <w:rtl w:val="0"/>
        </w:rPr>
        <w:t xml:space="preserve">Payment processing has a tax on each transaction. Ordering food requires all merchants and restaurants to adopt the app or partner with an external company (ex. Grab, FoodPanda) for their api which is costly and requires negotiation.</w:t>
      </w:r>
      <w:r>
        <w:rPr>
          <w:rtl w:val="0"/>
        </w:rPr>
      </w:r>
      <w:r>
        <w:rPr>
          <w:rFonts w:ascii="Calibri" w:hAnsi="Calibri" w:eastAsia="Calibri" w:cs="Calibri"/>
          <w:b/>
          <w:bCs/>
          <w:color w:val="144c78"/>
          <w:sz w:val="25"/>
          <w:szCs w:val="25"/>
        </w:rPr>
      </w:r>
    </w:p>
    <w:p w14:paraId="00000036">
      <w:pPr>
        <w:pBdr/>
        <w:spacing w:after="240" w:before="240" w:line="276" w:lineRule="auto"/>
        <w:ind/>
        <w:rPr>
          <w:rFonts w:ascii="Aptos" w:hAnsi="Aptos" w:eastAsia="Aptos" w:cs="Aptos"/>
          <w:sz w:val="21"/>
          <w:szCs w:val="21"/>
        </w:rPr>
      </w:pPr>
      <w:r>
        <w:rPr>
          <w:rFonts w:ascii="Aptos" w:hAnsi="Aptos" w:eastAsia="Aptos" w:cs="Aptos"/>
          <w:b/>
          <w:bCs/>
          <w:sz w:val="21"/>
          <w:szCs w:val="21"/>
          <w:rtl w:val="0"/>
        </w:rPr>
        <w:t xml:space="preserve">C-002 — Real-time integration with actual restaurant menus, pricing, or live stock/availability | Budget, Technical</w:t>
        <w:br/>
      </w:r>
      <w:r>
        <w:rPr>
          <w:rFonts w:ascii="Aptos" w:hAnsi="Aptos" w:eastAsia="Aptos" w:cs="Aptos"/>
          <w:sz w:val="21"/>
          <w:szCs w:val="21"/>
          <w:rtl w:val="0"/>
        </w:rPr>
        <w:t xml:space="preserve">Restaurants would have to update th</w:t>
      </w:r>
      <w:r>
        <w:rPr>
          <w:rFonts w:ascii="Aptos" w:hAnsi="Aptos" w:eastAsia="Aptos" w:cs="Aptos"/>
          <w:sz w:val="21"/>
          <w:szCs w:val="21"/>
          <w:rtl w:val="0"/>
        </w:rPr>
        <w:t xml:space="preserve">eir stock every time which can be time consuming and will cause errors like “The cake is there why does it say it's sold out on the app” or an item being unavailable but still ordered. Again, partnering with another company is an option but a difficult one</w:t>
      </w:r>
      <w:r>
        <w:rPr>
          <w:rFonts w:ascii="Aptos" w:hAnsi="Aptos" w:eastAsia="Aptos" w:cs="Aptos"/>
          <w:sz w:val="21"/>
          <w:szCs w:val="21"/>
        </w:rPr>
      </w:r>
    </w:p>
    <w:p w14:paraId="00000037">
      <w:pPr>
        <w:pStyle w:val="671"/>
        <w:pBdr/>
        <w:spacing w:after="240" w:before="240" w:line="276" w:lineRule="auto"/>
        <w:ind/>
        <w:rPr>
          <w:rFonts w:ascii="Calibri" w:hAnsi="Calibri" w:eastAsia="Calibri" w:cs="Calibri"/>
          <w:b/>
          <w:bCs/>
          <w:color w:val="133859"/>
          <w:sz w:val="34"/>
          <w:szCs w:val="34"/>
        </w:rPr>
      </w:pPr>
      <w:r/>
      <w:bookmarkStart w:id="9" w:name="_ftuqeeghn9gl"/>
      <w:r/>
      <w:bookmarkEnd w:id="9"/>
      <w:r>
        <w:rPr>
          <w:rFonts w:ascii="Calibri" w:hAnsi="Calibri" w:eastAsia="Calibri" w:cs="Calibri"/>
          <w:b/>
          <w:bCs/>
          <w:color w:val="133859"/>
          <w:sz w:val="34"/>
          <w:szCs w:val="34"/>
          <w:rtl w:val="0"/>
        </w:rPr>
        <w:t xml:space="preserve">5. Conclusion</w:t>
      </w:r>
      <w:r>
        <w:rPr>
          <w:rFonts w:ascii="Calibri" w:hAnsi="Calibri" w:eastAsia="Calibri" w:cs="Calibri"/>
          <w:b/>
          <w:bCs/>
          <w:color w:val="133859"/>
          <w:sz w:val="34"/>
          <w:szCs w:val="34"/>
        </w:rPr>
      </w:r>
    </w:p>
    <w:p w14:paraId="00000038">
      <w:pPr>
        <w:pBdr/>
        <w:spacing w:after="240" w:line="276" w:lineRule="auto"/>
        <w:ind/>
        <w:rPr>
          <w:rFonts w:ascii="Aptos" w:hAnsi="Aptos" w:eastAsia="Aptos" w:cs="Aptos"/>
          <w:sz w:val="21"/>
          <w:szCs w:val="21"/>
        </w:rPr>
      </w:pPr>
      <w:r>
        <w:rPr>
          <w:rFonts w:ascii="Aptos" w:hAnsi="Aptos" w:eastAsia="Aptos" w:cs="Aptos"/>
          <w:sz w:val="21"/>
          <w:szCs w:val="21"/>
          <w:rtl w:val="0"/>
        </w:rPr>
        <w:t xml:space="preserve">This app saves people from the exhausting work of deciding, by simply deciding for them. It cuts</w:t>
      </w:r>
      <w:r>
        <w:rPr>
          <w:rFonts w:ascii="Aptos" w:hAnsi="Aptos" w:eastAsia="Aptos" w:cs="Aptos"/>
          <w:b/>
          <w:bCs/>
          <w:sz w:val="21"/>
          <w:szCs w:val="21"/>
          <w:rtl w:val="0"/>
        </w:rPr>
        <w:t xml:space="preserve"> decision fatigue, group deadlock, keeps results relevant, not random noise and fills a real gap. </w:t>
      </w:r>
      <w:r>
        <w:rPr>
          <w:rFonts w:ascii="Aptos" w:hAnsi="Aptos" w:eastAsia="Aptos" w:cs="Aptos"/>
          <w:sz w:val="21"/>
          <w:szCs w:val="21"/>
          <w:rtl w:val="0"/>
        </w:rPr>
        <w:t xml:space="preserve"> no scrolling through endless menus and listings, just one clear answer in under a minute. Everyone joins a session, gets the same random result, and commits to it together, so no one person carries the blame for a bad pick. Filters for budget, cuisine, an</w:t>
      </w:r>
      <w:r>
        <w:rPr>
          <w:rFonts w:ascii="Aptos" w:hAnsi="Aptos" w:eastAsia="Aptos" w:cs="Aptos"/>
          <w:sz w:val="21"/>
          <w:szCs w:val="21"/>
          <w:rtl w:val="0"/>
        </w:rPr>
        <w:t xml:space="preserve">d dietary needs mean the pick still fits real constraints, it just skips the browsing. Existing platforms (GrabFood, Foodpanda, Google Maps) are all built to maximize browsing, not minimize it, so there's genuinely no widely-used tool doing what this does.</w:t>
      </w:r>
      <w:r>
        <w:rPr>
          <w:rFonts w:ascii="Aptos" w:hAnsi="Aptos" w:eastAsia="Aptos" w:cs="Aptos"/>
          <w:sz w:val="21"/>
          <w:szCs w:val="21"/>
        </w:rPr>
      </w:r>
    </w:p>
    <w:p w14:paraId="00000039">
      <w:pPr>
        <w:pBdr/>
        <w:spacing/>
        <w:ind/>
        <w:rPr/>
      </w:pPr>
      <w:r>
        <w:rPr>
          <w:rtl w:val="0"/>
        </w:rPr>
      </w:r>
      <w:r/>
    </w:p>
    <w:sectPr>
      <w:footnotePr/>
      <w:endnotePr/>
      <w:type w:val="nextPage"/>
      <w:pgSz w:h="15840" w:orient="portrait" w:w="12240"/>
      <w:pgMar w:top="1440" w:right="1440" w:bottom="1440" w:left="1440" w:header="720" w:footer="720"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Aptos">
    <w:panose1 w:val="05040102010807070707"/>
  </w:font>
  <w:font w:name="Play">
    <w:panose1 w:val="05040102010807070707"/>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rPr>
    </w:rPrDefault>
    <w:pPrDefault>
      <w:pPr>
        <w:pBdr/>
        <w:spacing w:after="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670"/>
    <w:next w:val="670"/>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70"/>
    <w:next w:val="670"/>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70"/>
    <w:next w:val="670"/>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671"/>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672"/>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673"/>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674"/>
    <w:uiPriority w:val="9"/>
    <w:pPr>
      <w:pBdr/>
      <w:spacing/>
      <w:ind/>
    </w:pPr>
    <w:rPr>
      <w:rFonts w:ascii="Arial" w:hAnsi="Arial" w:eastAsia="Arial" w:cs="Arial"/>
      <w:i/>
      <w:iCs/>
      <w:color w:val="0f4761" w:themeColor="accent1" w:themeShade="BF"/>
    </w:rPr>
  </w:style>
  <w:style w:type="character" w:styleId="154">
    <w:name w:val="Heading 5 Char"/>
    <w:basedOn w:val="148"/>
    <w:link w:val="675"/>
    <w:uiPriority w:val="9"/>
    <w:pPr>
      <w:pBdr/>
      <w:spacing/>
      <w:ind/>
    </w:pPr>
    <w:rPr>
      <w:rFonts w:ascii="Arial" w:hAnsi="Arial" w:eastAsia="Arial" w:cs="Arial"/>
      <w:color w:val="0f4761" w:themeColor="accent1" w:themeShade="BF"/>
    </w:rPr>
  </w:style>
  <w:style w:type="character" w:styleId="155">
    <w:name w:val="Heading 6 Char"/>
    <w:basedOn w:val="148"/>
    <w:link w:val="676"/>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677"/>
    <w:uiPriority w:val="10"/>
    <w:pPr>
      <w:pBdr/>
      <w:spacing/>
      <w:ind/>
    </w:pPr>
    <w:rPr>
      <w:rFonts w:ascii="Arial" w:hAnsi="Arial" w:eastAsia="Arial" w:cs="Arial"/>
      <w:spacing w:val="-10"/>
      <w:sz w:val="56"/>
      <w:szCs w:val="56"/>
    </w:rPr>
  </w:style>
  <w:style w:type="character" w:styleId="162">
    <w:name w:val="Subtitle Char"/>
    <w:basedOn w:val="148"/>
    <w:link w:val="678"/>
    <w:uiPriority w:val="11"/>
    <w:pPr>
      <w:pBdr/>
      <w:spacing/>
      <w:ind/>
    </w:pPr>
    <w:rPr>
      <w:color w:val="595959" w:themeColor="text1" w:themeTint="A6"/>
      <w:spacing w:val="15"/>
      <w:sz w:val="28"/>
      <w:szCs w:val="28"/>
    </w:rPr>
  </w:style>
  <w:style w:type="paragraph" w:styleId="163">
    <w:name w:val="Quote"/>
    <w:basedOn w:val="670"/>
    <w:next w:val="670"/>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paragraph" w:styleId="165">
    <w:name w:val="List Paragraph"/>
    <w:basedOn w:val="670"/>
    <w:uiPriority w:val="34"/>
    <w:qFormat/>
    <w:pPr>
      <w:pBdr/>
      <w:spacing/>
      <w:ind w:left="720"/>
      <w:contextualSpacing w:val="true"/>
    </w:p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70"/>
    <w:next w:val="670"/>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670"/>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70"/>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70"/>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70"/>
    <w:next w:val="670"/>
    <w:uiPriority w:val="35"/>
    <w:unhideWhenUsed/>
    <w:qFormat/>
    <w:pPr>
      <w:pBdr/>
      <w:spacing w:after="200" w:line="240" w:lineRule="auto"/>
      <w:ind/>
    </w:pPr>
    <w:rPr>
      <w:i/>
      <w:iCs/>
      <w:color w:val="0e2841" w:themeColor="text2"/>
      <w:sz w:val="18"/>
      <w:szCs w:val="18"/>
    </w:rPr>
  </w:style>
  <w:style w:type="paragraph" w:styleId="181">
    <w:name w:val="footnote text"/>
    <w:basedOn w:val="670"/>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70"/>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70"/>
    <w:next w:val="670"/>
    <w:uiPriority w:val="39"/>
    <w:unhideWhenUsed/>
    <w:pPr>
      <w:pBdr/>
      <w:spacing w:after="100"/>
      <w:ind/>
    </w:pPr>
  </w:style>
  <w:style w:type="paragraph" w:styleId="190">
    <w:name w:val="toc 2"/>
    <w:basedOn w:val="670"/>
    <w:next w:val="670"/>
    <w:uiPriority w:val="39"/>
    <w:unhideWhenUsed/>
    <w:pPr>
      <w:pBdr/>
      <w:spacing w:after="100"/>
      <w:ind w:left="220"/>
    </w:pPr>
  </w:style>
  <w:style w:type="paragraph" w:styleId="191">
    <w:name w:val="toc 3"/>
    <w:basedOn w:val="670"/>
    <w:next w:val="670"/>
    <w:uiPriority w:val="39"/>
    <w:unhideWhenUsed/>
    <w:pPr>
      <w:pBdr/>
      <w:spacing w:after="100"/>
      <w:ind w:left="440"/>
    </w:pPr>
  </w:style>
  <w:style w:type="paragraph" w:styleId="192">
    <w:name w:val="toc 4"/>
    <w:basedOn w:val="670"/>
    <w:next w:val="670"/>
    <w:uiPriority w:val="39"/>
    <w:unhideWhenUsed/>
    <w:pPr>
      <w:pBdr/>
      <w:spacing w:after="100"/>
      <w:ind w:left="660"/>
    </w:pPr>
  </w:style>
  <w:style w:type="paragraph" w:styleId="193">
    <w:name w:val="toc 5"/>
    <w:basedOn w:val="670"/>
    <w:next w:val="670"/>
    <w:uiPriority w:val="39"/>
    <w:unhideWhenUsed/>
    <w:pPr>
      <w:pBdr/>
      <w:spacing w:after="100"/>
      <w:ind w:left="880"/>
    </w:pPr>
  </w:style>
  <w:style w:type="paragraph" w:styleId="194">
    <w:name w:val="toc 6"/>
    <w:basedOn w:val="670"/>
    <w:next w:val="670"/>
    <w:uiPriority w:val="39"/>
    <w:unhideWhenUsed/>
    <w:pPr>
      <w:pBdr/>
      <w:spacing w:after="100"/>
      <w:ind w:left="1100"/>
    </w:pPr>
  </w:style>
  <w:style w:type="paragraph" w:styleId="195">
    <w:name w:val="toc 7"/>
    <w:basedOn w:val="670"/>
    <w:next w:val="670"/>
    <w:uiPriority w:val="39"/>
    <w:unhideWhenUsed/>
    <w:pPr>
      <w:pBdr/>
      <w:spacing w:after="100"/>
      <w:ind w:left="1320"/>
    </w:pPr>
  </w:style>
  <w:style w:type="paragraph" w:styleId="196">
    <w:name w:val="toc 8"/>
    <w:basedOn w:val="670"/>
    <w:next w:val="670"/>
    <w:uiPriority w:val="39"/>
    <w:unhideWhenUsed/>
    <w:pPr>
      <w:pBdr/>
      <w:spacing w:after="100"/>
      <w:ind w:left="1540"/>
    </w:pPr>
  </w:style>
  <w:style w:type="paragraph" w:styleId="197">
    <w:name w:val="toc 9"/>
    <w:basedOn w:val="670"/>
    <w:next w:val="670"/>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70"/>
    <w:next w:val="670"/>
    <w:uiPriority w:val="99"/>
    <w:unhideWhenUsed/>
    <w:pPr>
      <w:pBdr/>
      <w:spacing w:after="0" w:afterAutospacing="0"/>
      <w:ind/>
    </w:pPr>
  </w:style>
  <w:style w:type="table" w:styleId="669">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670" w:default="1">
    <w:name w:val="Normal"/>
    <w:pPr>
      <w:pBdr/>
      <w:spacing/>
      <w:ind/>
    </w:pPr>
  </w:style>
  <w:style w:type="paragraph" w:styleId="671">
    <w:name w:val="Heading 1"/>
    <w:basedOn w:val="670"/>
    <w:next w:val="670"/>
    <w:pPr>
      <w:keepNext w:val="true"/>
      <w:keepLines w:val="true"/>
      <w:pageBreakBefore w:val="false"/>
      <w:pBdr/>
      <w:spacing w:after="120" w:before="400"/>
      <w:ind/>
    </w:pPr>
    <w:rPr>
      <w:sz w:val="40"/>
      <w:szCs w:val="40"/>
    </w:rPr>
  </w:style>
  <w:style w:type="paragraph" w:styleId="672">
    <w:name w:val="Heading 2"/>
    <w:basedOn w:val="670"/>
    <w:next w:val="670"/>
    <w:pPr>
      <w:keepNext w:val="true"/>
      <w:keepLines w:val="true"/>
      <w:pageBreakBefore w:val="false"/>
      <w:pBdr/>
      <w:spacing w:after="120" w:before="360"/>
      <w:ind/>
    </w:pPr>
    <w:rPr>
      <w:b w:val="0"/>
      <w:bCs w:val="0"/>
      <w:sz w:val="32"/>
      <w:szCs w:val="32"/>
    </w:rPr>
  </w:style>
  <w:style w:type="paragraph" w:styleId="673">
    <w:name w:val="Heading 3"/>
    <w:basedOn w:val="670"/>
    <w:next w:val="670"/>
    <w:pPr>
      <w:keepNext w:val="true"/>
      <w:keepLines w:val="true"/>
      <w:pageBreakBefore w:val="false"/>
      <w:pBdr/>
      <w:spacing w:after="80" w:before="320"/>
      <w:ind/>
    </w:pPr>
    <w:rPr>
      <w:b w:val="0"/>
      <w:bCs w:val="0"/>
      <w:color w:val="434343"/>
      <w:sz w:val="28"/>
      <w:szCs w:val="28"/>
    </w:rPr>
  </w:style>
  <w:style w:type="paragraph" w:styleId="674">
    <w:name w:val="Heading 4"/>
    <w:basedOn w:val="670"/>
    <w:next w:val="670"/>
    <w:pPr>
      <w:keepNext w:val="true"/>
      <w:keepLines w:val="true"/>
      <w:pageBreakBefore w:val="false"/>
      <w:pBdr/>
      <w:spacing w:after="80" w:before="280"/>
      <w:ind/>
    </w:pPr>
    <w:rPr>
      <w:color w:val="666666"/>
      <w:sz w:val="24"/>
      <w:szCs w:val="24"/>
    </w:rPr>
  </w:style>
  <w:style w:type="paragraph" w:styleId="675">
    <w:name w:val="Heading 5"/>
    <w:basedOn w:val="670"/>
    <w:next w:val="670"/>
    <w:pPr>
      <w:keepNext w:val="true"/>
      <w:keepLines w:val="true"/>
      <w:pageBreakBefore w:val="false"/>
      <w:pBdr/>
      <w:spacing w:after="80" w:before="240"/>
      <w:ind/>
    </w:pPr>
    <w:rPr>
      <w:color w:val="666666"/>
      <w:sz w:val="22"/>
      <w:szCs w:val="22"/>
    </w:rPr>
  </w:style>
  <w:style w:type="paragraph" w:styleId="676">
    <w:name w:val="Heading 6"/>
    <w:basedOn w:val="670"/>
    <w:next w:val="670"/>
    <w:pPr>
      <w:keepNext w:val="true"/>
      <w:keepLines w:val="true"/>
      <w:pageBreakBefore w:val="false"/>
      <w:pBdr/>
      <w:spacing w:after="80" w:before="240"/>
      <w:ind/>
    </w:pPr>
    <w:rPr>
      <w:i/>
      <w:iCs/>
      <w:color w:val="666666"/>
      <w:sz w:val="22"/>
      <w:szCs w:val="22"/>
    </w:rPr>
  </w:style>
  <w:style w:type="paragraph" w:styleId="677">
    <w:name w:val="Title"/>
    <w:basedOn w:val="670"/>
    <w:next w:val="670"/>
    <w:pPr>
      <w:keepNext w:val="true"/>
      <w:keepLines w:val="true"/>
      <w:pageBreakBefore w:val="false"/>
      <w:pBdr/>
      <w:spacing w:after="60" w:before="0"/>
      <w:ind/>
    </w:pPr>
    <w:rPr>
      <w:sz w:val="52"/>
      <w:szCs w:val="52"/>
    </w:rPr>
  </w:style>
  <w:style w:type="paragraph" w:styleId="678">
    <w:name w:val="Subtitle"/>
    <w:basedOn w:val="670"/>
    <w:next w:val="670"/>
    <w:pPr>
      <w:keepNext w:val="true"/>
      <w:keepLines w:val="true"/>
      <w:pageBreakBefore w:val="false"/>
      <w:pBdr/>
      <w:spacing w:after="320" w:before="0"/>
      <w:ind/>
    </w:pPr>
    <w:rPr>
      <w:rFonts w:ascii="Arial" w:hAnsi="Arial" w:eastAsia="Arial" w:cs="Arial"/>
      <w:i w:val="0"/>
      <w:iCs w:val="0"/>
      <w:color w:val="666666"/>
      <w:sz w:val="30"/>
      <w:szCs w:val="30"/>
    </w:rPr>
  </w:style>
  <w:style w:type="table" w:styleId="679">
    <w:name w:val="StGen0"/>
    <w:basedOn w:val="669"/>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0">
    <w:name w:val="StGen1"/>
    <w:basedOn w:val="669"/>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coreProperties>
</file>