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right"/>
      </w:pPr>
      <w:r>
        <w:drawing>
          <wp:inline distT="0" distB="0" distL="0" distR="0">
            <wp:extent cx="1828800" cy="1828800"/>
            <wp:effectExtent l="0" t="0" r="0" b="0"/>
            <wp:docPr id="1" name="SU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T_Logo"/>
                    <pic:cNvPicPr/>
                  </pic:nvPicPr>
                  <pic:blipFill>
                    <a:blip r:embed="rId9"/>
                    <a:stretch>
                      <a:fillRect/>
                    </a:stretch>
                  </pic:blipFill>
                  <pic:spPr>
                    <a:xfrm>
                      <a:off x="0" y="0"/>
                      <a:ext cx="1828800" cy="1828800"/>
                    </a:xfrm>
                    <a:prstGeom prst="rect">
                      <a:avLst/>
                    </a:prstGeom>
                  </pic:spPr>
                </pic:pic>
              </a:graphicData>
            </a:graphic>
          </wp:inline>
        </w:drawing>
      </w:r>
    </w:p>
    <w:p>
      <w:pPr>
        <w:spacing w:after="0" w:before="800"/>
      </w:pPr>
      <w:r>
        <w:t xml:space="preserve"/>
      </w:r>
    </w:p>
    <w:p>
      <w:pPr>
        <w:spacing w:after="200" w:before="0"/>
        <w:jc w:val="center"/>
      </w:pPr>
      <w:r>
        <w:rPr>
          <w:rFonts w:ascii="Arial" w:cs="Arial" w:eastAsia="Arial" w:hAnsi="Arial"/>
          <w:b/>
          <w:bCs/>
          <w:color w:val="1B3A6B"/>
          <w:sz w:val="64"/>
          <w:szCs w:val="64"/>
        </w:rPr>
        <w:t xml:space="preserve">DIGITAL IMAGE FORENSICS TOOL</w:t>
      </w:r>
    </w:p>
    <w:p>
      <w:pPr>
        <w:spacing w:after="160" w:before="0"/>
        <w:jc w:val="center"/>
      </w:pPr>
      <w:r>
        <w:rPr>
          <w:rFonts w:ascii="Arial" w:cs="Arial" w:eastAsia="Arial" w:hAnsi="Arial"/>
          <w:color w:val="2E75B6"/>
          <w:sz w:val="40"/>
          <w:szCs w:val="40"/>
        </w:rPr>
        <w:t xml:space="preserve">Developer &amp; Investigator Manual</w:t>
      </w:r>
    </w:p>
    <w:p>
      <w:pPr>
        <w:pBdr>
          <w:bottom w:val="single" w:color="2E75B6" w:sz="6" w:space="1"/>
        </w:pBdr>
        <w:spacing w:after="120" w:before="120"/>
        <w:jc w:val="center"/>
      </w:pPr>
      <w:r>
        <w:t xml:space="preserve"/>
      </w:r>
    </w:p>
    <w:p>
      <w:pPr>
        <w:spacing w:after="0" w:before="480"/>
      </w:pPr>
      <w:r>
        <w:t xml:space="preserve"/>
      </w:r>
    </w:p>
    <w:p>
      <w:pPr>
        <w:spacing w:after="80" w:before="0"/>
        <w:jc w:val="center"/>
      </w:pPr>
      <w:r>
        <w:rPr>
          <w:rFonts w:ascii="Arial" w:cs="Arial" w:eastAsia="Arial" w:hAnsi="Arial"/>
          <w:color w:val="5D6D7E"/>
          <w:sz w:val="26"/>
          <w:szCs w:val="26"/>
        </w:rPr>
        <w:t xml:space="preserve">Version 2.0.0</w:t>
      </w:r>
    </w:p>
    <w:p>
      <w:pPr>
        <w:spacing w:after="80" w:before="0"/>
        <w:jc w:val="center"/>
      </w:pPr>
      <w:r>
        <w:rPr>
          <w:rFonts w:ascii="Arial" w:cs="Arial" w:eastAsia="Arial" w:hAnsi="Arial"/>
          <w:color w:val="5D6D7E"/>
          <w:sz w:val="22"/>
          <w:szCs w:val="22"/>
        </w:rPr>
        <w:t xml:space="preserve">Classification: Technical Reference</w:t>
      </w:r>
    </w:p>
    <w:p>
      <w:pPr>
        <w:spacing w:after="80" w:before="0"/>
        <w:jc w:val="center"/>
      </w:pPr>
      <w:r>
        <w:rPr>
          <w:rFonts w:ascii="Arial" w:cs="Arial" w:eastAsia="Arial" w:hAnsi="Arial"/>
          <w:color w:val="5D6D7E"/>
          <w:sz w:val="22"/>
          <w:szCs w:val="22"/>
        </w:rPr>
        <w:t xml:space="preserve">Audience: Forensic Investigators, Software Developers, Security Analysts</w:t>
      </w:r>
    </w:p>
    <w:p>
      <w:pPr>
        <w:spacing w:after="0" w:before="0"/>
        <w:jc w:val="center"/>
      </w:pPr>
      <w:r>
        <w:rPr>
          <w:rFonts w:ascii="Arial" w:cs="Arial" w:eastAsia="Arial" w:hAnsi="Arial"/>
          <w:color w:val="5D6D7E"/>
          <w:sz w:val="22"/>
          <w:szCs w:val="22"/>
        </w:rPr>
        <w:t xml:space="preserve">Python Requirement: 3.11+</w:t>
      </w:r>
    </w:p>
    <w:p>
      <w:pPr>
        <w:pBdr>
          <w:top w:val="single" w:color="2E75B6" w:sz="6" w:space="1"/>
        </w:pBdr>
        <w:spacing w:after="120" w:before="400"/>
        <w:jc w:val="center"/>
      </w:pPr>
      <w:r>
        <w:rPr>
          <w:rFonts w:ascii="Arial" w:cs="Arial" w:eastAsia="Arial" w:hAnsi="Arial"/>
          <w:b/>
          <w:color w:val="1B3A6B"/>
          <w:sz w:val="24"/>
          <w:szCs w:val="24"/>
        </w:rPr>
        <w:t xml:space="preserve">Prepared By</w:t>
      </w:r>
    </w:p>
    <w:p>
      <w:pPr>
        <w:spacing w:after="60" w:before="60"/>
        <w:jc w:val="center"/>
      </w:pPr>
      <w:r>
        <w:rPr>
          <w:rFonts w:ascii="Arial" w:cs="Arial" w:eastAsia="Arial" w:hAnsi="Arial"/>
          <w:color w:val="2E2E2E"/>
          <w:sz w:val="22"/>
          <w:szCs w:val="22"/>
        </w:rPr>
        <w:t xml:space="preserve">Loay Hany Mohamed</w:t>
      </w:r>
      <w:r>
        <w:rPr>
          <w:rFonts w:ascii="Arial" w:cs="Arial" w:eastAsia="Arial" w:hAnsi="Arial"/>
          <w:color w:val="5D6D7E"/>
          <w:sz w:val="22"/>
          <w:szCs w:val="22"/>
        </w:rPr>
        <w:t xml:space="preserve">   |   ID: 230105133</w:t>
      </w:r>
    </w:p>
    <w:p>
      <w:pPr>
        <w:spacing w:after="60" w:before="60"/>
        <w:jc w:val="center"/>
      </w:pPr>
      <w:r>
        <w:rPr>
          <w:rFonts w:ascii="Arial" w:cs="Arial" w:eastAsia="Arial" w:hAnsi="Arial"/>
          <w:color w:val="2E2E2E"/>
          <w:sz w:val="22"/>
          <w:szCs w:val="22"/>
        </w:rPr>
        <w:t xml:space="preserve">Mohamed Abbas</w:t>
      </w:r>
      <w:r>
        <w:rPr>
          <w:rFonts w:ascii="Arial" w:cs="Arial" w:eastAsia="Arial" w:hAnsi="Arial"/>
          <w:color w:val="5D6D7E"/>
          <w:sz w:val="22"/>
          <w:szCs w:val="22"/>
        </w:rPr>
        <w:t xml:space="preserve">   |   ID: 230104550</w:t>
      </w:r>
    </w:p>
    <w:p>
      <w:pPr>
        <w:spacing w:after="160" w:before="60"/>
        <w:jc w:val="center"/>
      </w:pPr>
      <w:r>
        <w:rPr>
          <w:rFonts w:ascii="Arial" w:cs="Arial" w:eastAsia="Arial" w:hAnsi="Arial"/>
          <w:color w:val="2E2E2E"/>
          <w:sz w:val="22"/>
          <w:szCs w:val="22"/>
        </w:rPr>
        <w:t xml:space="preserve">Rany Wael</w:t>
      </w:r>
      <w:r>
        <w:rPr>
          <w:rFonts w:ascii="Arial" w:cs="Arial" w:eastAsia="Arial" w:hAnsi="Arial"/>
          <w:color w:val="5D6D7E"/>
          <w:sz w:val="22"/>
          <w:szCs w:val="22"/>
        </w:rPr>
        <w:t xml:space="preserve">   |   ID: 230103861</w:t>
      </w:r>
    </w:p>
    <w:p>
      <w:pPr>
        <w:spacing w:after="0" w:before="0"/>
      </w:pPr>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1. System Overview</w:t>
      </w:r>
    </w:p>
    <w:p>
      <w:pPr>
        <w:pStyle w:val="Heading2"/>
        <w:spacing w:after="120" w:before="280"/>
      </w:pPr>
      <w:r>
        <w:rPr>
          <w:rFonts w:ascii="Arial" w:cs="Arial" w:eastAsia="Arial" w:hAnsi="Arial"/>
          <w:b/>
          <w:bCs/>
          <w:color w:val="2E75B6"/>
          <w:sz w:val="28"/>
          <w:szCs w:val="28"/>
        </w:rPr>
        <w:t xml:space="preserve">1.1 Purpose</w:t>
      </w:r>
    </w:p>
    <w:p>
      <w:pPr>
        <w:spacing w:after="60" w:before="60"/>
      </w:pPr>
      <w:r>
        <w:rPr>
          <w:rFonts w:ascii="Arial" w:cs="Arial" w:eastAsia="Arial" w:hAnsi="Arial"/>
          <w:color w:val="2C3E50"/>
          <w:sz w:val="22"/>
          <w:szCs w:val="22"/>
        </w:rPr>
        <w:t xml:space="preserve">The Digital Image Forensics Tool (DIFT) is a Python-based desktop application engineered for the acquisition, parsing, correlation, and reporting of digital image metadata. It is designed to assist forensic investigators and cybersecurity analysts in establishing digital provenance, detecting image manipulation, and producing court-admissible evidence packages.</w:t>
      </w:r>
    </w:p>
    <w:p>
      <w:pPr>
        <w:spacing w:after="60" w:before="60"/>
      </w:pPr>
      <w:r>
        <w:rPr>
          <w:rFonts w:ascii="Arial" w:cs="Arial" w:eastAsia="Arial" w:hAnsi="Arial"/>
          <w:color w:val="2C3E50"/>
          <w:sz w:val="22"/>
          <w:szCs w:val="22"/>
        </w:rPr>
        <w:t xml:space="preserve">The tool operates under a strict non-destructive analysis principle: all original image files remain unmodified throughout the investigation lifecycle.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1.2 High-Level Architecture</w:t>
      </w:r>
    </w:p>
    <w:p>
      <w:pPr>
        <w:spacing w:after="60" w:before="60"/>
      </w:pPr>
      <w:r>
        <w:rPr>
          <w:rFonts w:ascii="Arial" w:cs="Arial" w:eastAsia="Arial" w:hAnsi="Arial"/>
          <w:color w:val="2C3E50"/>
          <w:sz w:val="22"/>
          <w:szCs w:val="22"/>
        </w:rPr>
        <w:t xml:space="preserve">DIFT is structured as a layered pipeline across three major subsystems:</w:t>
      </w:r>
    </w:p>
    <w:p>
      <w:pPr>
        <w:pStyle w:val="ListParagraph"/>
        <w:numPr>
          <w:ilvl w:val="0"/>
          <w:numId w:val="2"/>
        </w:numPr>
        <w:spacing w:after="40" w:before="40"/>
      </w:pPr>
      <w:r>
        <w:rPr>
          <w:rFonts w:ascii="Arial" w:cs="Arial" w:eastAsia="Arial" w:hAnsi="Arial"/>
          <w:color w:val="2C3E50"/>
          <w:sz w:val="22"/>
          <w:szCs w:val="22"/>
        </w:rPr>
        <w:t xml:space="preserve">GUI Layer (PyQt5): Multi-threaded desktop interface. The main window dispatches analysis to a dedicated QThread worker, keeping the UI fully responsive during intensive processing.</w:t>
      </w:r>
    </w:p>
    <w:p>
      <w:pPr>
        <w:pStyle w:val="ListParagraph"/>
        <w:numPr>
          <w:ilvl w:val="0"/>
          <w:numId w:val="2"/>
        </w:numPr>
        <w:spacing w:after="40" w:before="40"/>
      </w:pPr>
      <w:r>
        <w:rPr>
          <w:rFonts w:ascii="Arial" w:cs="Arial" w:eastAsia="Arial" w:hAnsi="Arial"/>
          <w:color w:val="2C3E50"/>
          <w:sz w:val="22"/>
          <w:szCs w:val="22"/>
        </w:rPr>
        <w:t xml:space="preserve">Core Engine (analyzer.py): Handles file hashing, triple-stack metadata extraction, GPS decoding, geospatial correlation, and anomaly detection.</w:t>
      </w:r>
    </w:p>
    <w:p>
      <w:pPr>
        <w:pStyle w:val="ListParagraph"/>
        <w:numPr>
          <w:ilvl w:val="0"/>
          <w:numId w:val="2"/>
        </w:numPr>
        <w:spacing w:after="40" w:before="40"/>
      </w:pPr>
      <w:r>
        <w:rPr>
          <w:rFonts w:ascii="Arial" w:cs="Arial" w:eastAsia="Arial" w:hAnsi="Arial"/>
          <w:color w:val="2C3E50"/>
          <w:sz w:val="22"/>
          <w:szCs w:val="22"/>
        </w:rPr>
        <w:t xml:space="preserve">Output Engine (reports.py): Generates HTML, PDF, and Evidence JSON artefacts from the structured analysis result.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Architecture Principle</w:t>
            </w:r>
          </w:p>
          <w:p>
            <w:pPr>
              <w:spacing w:after="0" w:before="0"/>
            </w:pPr>
            <w:r>
              <w:rPr>
                <w:rFonts w:ascii="Arial" w:cs="Arial" w:eastAsia="Arial" w:hAnsi="Arial"/>
                <w:color w:val="2C3E50"/>
                <w:sz w:val="20"/>
                <w:szCs w:val="20"/>
              </w:rPr>
              <w:t xml:space="preserve">All analysis operations run in a dedicated QThread worker. The main GUI thread only receives signals (progress updates, completion events) from the worker — it never performs blocking I/O or computation directly.</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1.3 Data Flow: Image Input to Forensic Report</w:t>
      </w:r>
    </w:p>
    <w:p>
      <w:pPr>
        <w:spacing w:after="60" w:before="60"/>
      </w:pPr>
      <w:r>
        <w:rPr>
          <w:rFonts w:ascii="Arial" w:cs="Arial" w:eastAsia="Arial" w:hAnsi="Arial"/>
          <w:color w:val="2C3E50"/>
          <w:sz w:val="22"/>
          <w:szCs w:val="22"/>
        </w:rPr>
        <w:t xml:space="preserve">The following describes the sequential stages of the analysis pipeline:</w:t>
      </w:r>
    </w:p>
    <w:p>
      <w:pPr>
        <w:pStyle w:val="Heading3"/>
        <w:spacing w:after="80" w:before="200"/>
      </w:pPr>
      <w:r>
        <w:rPr>
          <w:rFonts w:ascii="Arial" w:cs="Arial" w:eastAsia="Arial" w:hAnsi="Arial"/>
          <w:b/>
          <w:bCs/>
          <w:color w:val="2C3E50"/>
          <w:sz w:val="24"/>
          <w:szCs w:val="24"/>
        </w:rPr>
        <w:t xml:space="preserve">Stage 1 — Integrity Acquisition</w:t>
      </w:r>
    </w:p>
    <w:p>
      <w:pPr>
        <w:spacing w:after="60" w:before="60"/>
      </w:pPr>
      <w:r>
        <w:rPr>
          <w:rFonts w:ascii="Arial" w:cs="Arial" w:eastAsia="Arial" w:hAnsi="Arial"/>
          <w:color w:val="2C3E50"/>
          <w:sz w:val="22"/>
          <w:szCs w:val="22"/>
        </w:rPr>
        <w:t xml:space="preserve">Before any metadata reading occurs, the tool opens the file in binary mode and streams its full contents through a SHA-256 digest computation. The resulting 64-character hex digest, combined with the UTC analysis timestamp and a UUID component, forms the unique Evidence ID for this analysis session.</w:t>
      </w:r>
    </w:p>
    <w:p>
      <w:pPr>
        <w:pStyle w:val="Heading3"/>
        <w:spacing w:after="80" w:before="200"/>
      </w:pPr>
      <w:r>
        <w:rPr>
          <w:rFonts w:ascii="Arial" w:cs="Arial" w:eastAsia="Arial" w:hAnsi="Arial"/>
          <w:b/>
          <w:bCs/>
          <w:color w:val="2C3E50"/>
          <w:sz w:val="24"/>
          <w:szCs w:val="24"/>
        </w:rPr>
        <w:t xml:space="preserve">Stage 2 — Triple-Stack Metadata Extraction</w:t>
      </w:r>
    </w:p>
    <w:p>
      <w:pPr>
        <w:spacing w:after="60" w:before="60"/>
      </w:pPr>
      <w:r>
        <w:rPr>
          <w:rFonts w:ascii="Arial" w:cs="Arial" w:eastAsia="Arial" w:hAnsi="Arial"/>
          <w:color w:val="2C3E50"/>
          <w:sz w:val="22"/>
          <w:szCs w:val="22"/>
        </w:rPr>
        <w:t xml:space="preserve">Three independent extraction libraries are executed against the same file. Each targets different metadata structures:</w:t>
      </w:r>
    </w:p>
    <w:p>
      <w:pPr>
        <w:pStyle w:val="ListParagraph"/>
        <w:numPr>
          <w:ilvl w:val="0"/>
          <w:numId w:val="2"/>
        </w:numPr>
        <w:spacing w:after="40" w:before="40"/>
      </w:pPr>
      <w:r>
        <w:rPr>
          <w:rFonts w:ascii="Arial" w:cs="Arial" w:eastAsia="Arial" w:hAnsi="Arial"/>
          <w:color w:val="2C3E50"/>
          <w:sz w:val="22"/>
          <w:szCs w:val="22"/>
        </w:rPr>
        <w:t xml:space="preserve">Layer 1 — Pillow: Reads standard EXIF IFD0/IFD1 tags, image dimensions, and colour mode.</w:t>
      </w:r>
    </w:p>
    <w:p>
      <w:pPr>
        <w:pStyle w:val="ListParagraph"/>
        <w:numPr>
          <w:ilvl w:val="0"/>
          <w:numId w:val="2"/>
        </w:numPr>
        <w:spacing w:after="40" w:before="40"/>
      </w:pPr>
      <w:r>
        <w:rPr>
          <w:rFonts w:ascii="Arial" w:cs="Arial" w:eastAsia="Arial" w:hAnsi="Arial"/>
          <w:color w:val="2C3E50"/>
          <w:sz w:val="22"/>
          <w:szCs w:val="22"/>
        </w:rPr>
        <w:t xml:space="preserve">Layer 2 — ExifRead: Enumerates all IFD blocks including GPS sub-IFDs and Maker Notes, returning typed Ratio objects for precise arithmetic.</w:t>
      </w:r>
    </w:p>
    <w:p>
      <w:pPr>
        <w:pStyle w:val="ListParagraph"/>
        <w:numPr>
          <w:ilvl w:val="0"/>
          <w:numId w:val="2"/>
        </w:numPr>
        <w:spacing w:after="40" w:before="40"/>
      </w:pPr>
      <w:r>
        <w:rPr>
          <w:rFonts w:ascii="Arial" w:cs="Arial" w:eastAsia="Arial" w:hAnsi="Arial"/>
          <w:color w:val="2C3E50"/>
          <w:sz w:val="22"/>
          <w:szCs w:val="22"/>
        </w:rPr>
        <w:t xml:space="preserve">Layer 3 — Custom XMP Regex Parser: Locates the raw XMP packet in the binary stream and extracts Adobe and Dublin Core namespace fields.</w:t>
      </w:r>
    </w:p>
    <w:p>
      <w:pPr>
        <w:pStyle w:val="Heading3"/>
        <w:spacing w:after="80" w:before="200"/>
      </w:pPr>
      <w:r>
        <w:rPr>
          <w:rFonts w:ascii="Arial" w:cs="Arial" w:eastAsia="Arial" w:hAnsi="Arial"/>
          <w:b/>
          <w:bCs/>
          <w:color w:val="2C3E50"/>
          <w:sz w:val="24"/>
          <w:szCs w:val="24"/>
        </w:rPr>
        <w:t xml:space="preserve">Stage 3 — Metadata Merging</w:t>
      </w:r>
    </w:p>
    <w:p>
      <w:pPr>
        <w:spacing w:after="60" w:before="60"/>
      </w:pPr>
      <w:r>
        <w:rPr>
          <w:rFonts w:ascii="Arial" w:cs="Arial" w:eastAsia="Arial" w:hAnsi="Arial"/>
          <w:color w:val="2C3E50"/>
          <w:sz w:val="22"/>
          <w:szCs w:val="22"/>
        </w:rPr>
        <w:t xml:space="preserve">The three extraction results are merged using a priority cascade: XMP overrides ExifRead, which overrides Pillow. All key conflicts are recorded in the evidence log.</w:t>
      </w:r>
    </w:p>
    <w:p>
      <w:pPr>
        <w:pStyle w:val="Heading3"/>
        <w:spacing w:after="80" w:before="200"/>
      </w:pPr>
      <w:r>
        <w:rPr>
          <w:rFonts w:ascii="Arial" w:cs="Arial" w:eastAsia="Arial" w:hAnsi="Arial"/>
          <w:b/>
          <w:bCs/>
          <w:color w:val="2C3E50"/>
          <w:sz w:val="24"/>
          <w:szCs w:val="24"/>
        </w:rPr>
        <w:t xml:space="preserve">Stage 4 — GPS Decoding</w:t>
      </w:r>
    </w:p>
    <w:p>
      <w:pPr>
        <w:spacing w:after="60" w:before="60"/>
      </w:pPr>
      <w:r>
        <w:rPr>
          <w:rFonts w:ascii="Arial" w:cs="Arial" w:eastAsia="Arial" w:hAnsi="Arial"/>
          <w:color w:val="2C3E50"/>
          <w:sz w:val="22"/>
          <w:szCs w:val="22"/>
        </w:rPr>
        <w:t xml:space="preserve">If GPS IFD data is present, DMS (Degrees/Minutes/Seconds) rational values are converted to decimal degrees at 8-decimal-place precision. Both IFDRational and Ratio types from different libraries are handled uniformly.</w:t>
      </w:r>
    </w:p>
    <w:p>
      <w:pPr>
        <w:pStyle w:val="Heading3"/>
        <w:spacing w:after="80" w:before="200"/>
      </w:pPr>
      <w:r>
        <w:rPr>
          <w:rFonts w:ascii="Arial" w:cs="Arial" w:eastAsia="Arial" w:hAnsi="Arial"/>
          <w:b/>
          <w:bCs/>
          <w:color w:val="2C3E50"/>
          <w:sz w:val="24"/>
          <w:szCs w:val="24"/>
        </w:rPr>
        <w:t xml:space="preserve">Stage 5 — Geospatial Correlation (Batch Mode)</w:t>
      </w:r>
    </w:p>
    <w:p>
      <w:pPr>
        <w:spacing w:after="60" w:before="60"/>
      </w:pPr>
      <w:r>
        <w:rPr>
          <w:rFonts w:ascii="Arial" w:cs="Arial" w:eastAsia="Arial" w:hAnsi="Arial"/>
          <w:color w:val="2C3E50"/>
          <w:sz w:val="22"/>
          <w:szCs w:val="22"/>
        </w:rPr>
        <w:t xml:space="preserve">In multi-image batch analysis, images are sorted by timestamp and the Haversine formula is applied between consecutive pairs to calculate travel distance (km), time gap (minutes), and estimated speed (km/h). Segments exceeding 1,200 km/h are flagged as physically impossible.</w:t>
      </w:r>
    </w:p>
    <w:p>
      <w:pPr>
        <w:pStyle w:val="Heading3"/>
        <w:spacing w:after="80" w:before="200"/>
      </w:pPr>
      <w:r>
        <w:rPr>
          <w:rFonts w:ascii="Arial" w:cs="Arial" w:eastAsia="Arial" w:hAnsi="Arial"/>
          <w:b/>
          <w:bCs/>
          <w:color w:val="2C3E50"/>
          <w:sz w:val="24"/>
          <w:szCs w:val="24"/>
        </w:rPr>
        <w:t xml:space="preserve">Stage 6 — Anomaly Detection</w:t>
      </w:r>
    </w:p>
    <w:p>
      <w:pPr>
        <w:spacing w:after="60" w:before="60"/>
      </w:pPr>
      <w:r>
        <w:rPr>
          <w:rFonts w:ascii="Arial" w:cs="Arial" w:eastAsia="Arial" w:hAnsi="Arial"/>
          <w:color w:val="2C3E50"/>
          <w:sz w:val="22"/>
          <w:szCs w:val="22"/>
        </w:rPr>
        <w:t xml:space="preserve">Five independent rules are evaluated against the merged metadata. Each rule either produces a clean result or an Anomaly record with a severity level (HIGH, MEDIUM, LOW, INFO) and a detailed description.</w:t>
      </w:r>
    </w:p>
    <w:p>
      <w:pPr>
        <w:pStyle w:val="Heading3"/>
        <w:spacing w:after="80" w:before="200"/>
      </w:pPr>
      <w:r>
        <w:rPr>
          <w:rFonts w:ascii="Arial" w:cs="Arial" w:eastAsia="Arial" w:hAnsi="Arial"/>
          <w:b/>
          <w:bCs/>
          <w:color w:val="2C3E50"/>
          <w:sz w:val="24"/>
          <w:szCs w:val="24"/>
        </w:rPr>
        <w:t xml:space="preserve">Stage 7 — Report Generation</w:t>
      </w:r>
    </w:p>
    <w:p>
      <w:pPr>
        <w:spacing w:after="60" w:before="60"/>
      </w:pPr>
      <w:r>
        <w:rPr>
          <w:rFonts w:ascii="Arial" w:cs="Arial" w:eastAsia="Arial" w:hAnsi="Arial"/>
          <w:color w:val="2C3E50"/>
          <w:sz w:val="22"/>
          <w:szCs w:val="22"/>
        </w:rPr>
        <w:t xml:space="preserve">The complete analysis result is serialised into up to three output formats: a self-contained HTML report, a ReportLab-generated PDF, and a structured Evidence JSON bundle for chain-of-custody purposes.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1.4 Threading Model</w:t>
      </w:r>
    </w:p>
    <w:p>
      <w:pPr>
        <w:spacing w:after="60" w:before="60"/>
      </w:pPr>
      <w:r>
        <w:rPr>
          <w:rFonts w:ascii="Arial" w:cs="Arial" w:eastAsia="Arial" w:hAnsi="Arial"/>
          <w:color w:val="2C3E50"/>
          <w:sz w:val="22"/>
          <w:szCs w:val="22"/>
        </w:rPr>
        <w:t xml:space="preserve">PyQt5 enforces a single-threaded GUI: all widget updates must occur on the main thread. DIFT uses QThread to isolate the analysis pipeline:</w:t>
      </w:r>
    </w:p>
    <w:p>
      <w:pPr>
        <w:pStyle w:val="ListParagraph"/>
        <w:numPr>
          <w:ilvl w:val="0"/>
          <w:numId w:val="2"/>
        </w:numPr>
        <w:spacing w:after="40" w:before="40"/>
      </w:pPr>
      <w:r>
        <w:rPr>
          <w:rFonts w:ascii="Arial" w:cs="Arial" w:eastAsia="Arial" w:hAnsi="Arial"/>
          <w:color w:val="2C3E50"/>
          <w:sz w:val="22"/>
          <w:szCs w:val="22"/>
        </w:rPr>
        <w:t xml:space="preserve">The main window instantiates an AnalysisWorker(QThread) when the user initiates analysis.</w:t>
      </w:r>
    </w:p>
    <w:p>
      <w:pPr>
        <w:pStyle w:val="ListParagraph"/>
        <w:numPr>
          <w:ilvl w:val="0"/>
          <w:numId w:val="2"/>
        </w:numPr>
        <w:spacing w:after="40" w:before="40"/>
      </w:pPr>
      <w:r>
        <w:rPr>
          <w:rFonts w:ascii="Arial" w:cs="Arial" w:eastAsia="Arial" w:hAnsi="Arial"/>
          <w:color w:val="2C3E50"/>
          <w:sz w:val="22"/>
          <w:szCs w:val="22"/>
        </w:rPr>
        <w:t xml:space="preserve">The worker emits progress_update(int, int) signals after each file, which the main thread connects to a progress bar slot.</w:t>
      </w:r>
    </w:p>
    <w:p>
      <w:pPr>
        <w:pStyle w:val="ListParagraph"/>
        <w:numPr>
          <w:ilvl w:val="0"/>
          <w:numId w:val="2"/>
        </w:numPr>
        <w:spacing w:after="40" w:before="40"/>
      </w:pPr>
      <w:r>
        <w:rPr>
          <w:rFonts w:ascii="Arial" w:cs="Arial" w:eastAsia="Arial" w:hAnsi="Arial"/>
          <w:color w:val="2C3E50"/>
          <w:sz w:val="22"/>
          <w:szCs w:val="22"/>
        </w:rPr>
        <w:t xml:space="preserve">On completion, the worker emits analysis_complete(ImageAnalysisResult), triggering the main thread to re-enable controls and render results.</w:t>
      </w:r>
    </w:p>
    <w:p>
      <w:pPr>
        <w:pStyle w:val="ListParagraph"/>
        <w:numPr>
          <w:ilvl w:val="0"/>
          <w:numId w:val="2"/>
        </w:numPr>
        <w:spacing w:after="40" w:before="40"/>
      </w:pPr>
      <w:r>
        <w:rPr>
          <w:rFonts w:ascii="Arial" w:cs="Arial" w:eastAsia="Arial" w:hAnsi="Arial"/>
          <w:color w:val="2C3E50"/>
          <w:sz w:val="22"/>
          <w:szCs w:val="22"/>
        </w:rPr>
        <w:t xml:space="preserve">On error, the worker emits analysis_error(str) with a human-readable message.</w:t>
      </w:r>
    </w:p>
    <w:p>
      <w:pPr>
        <w:spacing w:after="0" w:before="0"/>
      </w:pPr>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2. Technical Implementation Deep-Dive</w:t>
      </w:r>
    </w:p>
    <w:p>
      <w:pPr>
        <w:pStyle w:val="Heading2"/>
        <w:spacing w:after="120" w:before="280"/>
      </w:pPr>
      <w:r>
        <w:rPr>
          <w:rFonts w:ascii="Arial" w:cs="Arial" w:eastAsia="Arial" w:hAnsi="Arial"/>
          <w:b/>
          <w:bCs/>
          <w:color w:val="2E75B6"/>
          <w:sz w:val="28"/>
          <w:szCs w:val="28"/>
        </w:rPr>
        <w:t xml:space="preserve">2.1 Triple-Stack Metadata Extraction</w:t>
      </w:r>
    </w:p>
    <w:p>
      <w:pPr>
        <w:spacing w:after="60" w:before="60"/>
      </w:pPr>
      <w:r>
        <w:rPr>
          <w:rFonts w:ascii="Arial" w:cs="Arial" w:eastAsia="Arial" w:hAnsi="Arial"/>
          <w:color w:val="2C3E50"/>
          <w:sz w:val="22"/>
          <w:szCs w:val="22"/>
        </w:rPr>
        <w:t xml:space="preserve">The tool employs three independent metadata extraction libraries applied in sequence. Each layer is designed to capture data the preceding layer may miss or represent incompletely.</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Layer 1 — Pillow (Standard EXIF)</w:t>
      </w:r>
    </w:p>
    <w:p>
      <w:pPr>
        <w:spacing w:after="60" w:before="60"/>
      </w:pPr>
      <w:r>
        <w:rPr>
          <w:rFonts w:ascii="Arial" w:cs="Arial" w:eastAsia="Arial" w:hAnsi="Arial"/>
          <w:color w:val="2C3E50"/>
          <w:sz w:val="22"/>
          <w:szCs w:val="22"/>
        </w:rPr>
        <w:t xml:space="preserve">Pillow's Image.getexif() method returns a flat dictionary keyed on EXIF tag IDs. This layer is fast and reliable for standard consumer camera tags.</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from PIL import Image</w:t>
      </w:r>
    </w:p>
    <w:p>
      <w:pPr>
        <w:shd w:fill="1E2A3A" w:val="clear"/>
        <w:spacing w:after="0" w:before="0"/>
        <w:ind w:left="200" w:right="200"/>
      </w:pPr>
      <w:r>
        <w:rPr>
          <w:rFonts w:ascii="Courier New" w:cs="Courier New" w:eastAsia="Courier New" w:hAnsi="Courier New"/>
          <w:color w:val="E8F4FD"/>
          <w:sz w:val="18"/>
          <w:szCs w:val="18"/>
        </w:rPr>
        <w:t xml:space="preserve">from PIL.ExifTags import TAGS</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extract_pillow(filepath: str) -&gt; dict:</w:t>
      </w:r>
    </w:p>
    <w:p>
      <w:pPr>
        <w:shd w:fill="1E2A3A" w:val="clear"/>
        <w:spacing w:after="0" w:before="0"/>
        <w:ind w:left="200" w:right="200"/>
      </w:pPr>
      <w:r>
        <w:rPr>
          <w:rFonts w:ascii="Courier New" w:cs="Courier New" w:eastAsia="Courier New" w:hAnsi="Courier New"/>
          <w:color w:val="E8F4FD"/>
          <w:sz w:val="18"/>
          <w:szCs w:val="18"/>
        </w:rPr>
        <w:t xml:space="preserve">    result = {}</w:t>
      </w:r>
    </w:p>
    <w:p>
      <w:pPr>
        <w:shd w:fill="1E2A3A" w:val="clear"/>
        <w:spacing w:after="0" w:before="0"/>
        <w:ind w:left="200" w:right="200"/>
      </w:pPr>
      <w:r>
        <w:rPr>
          <w:rFonts w:ascii="Courier New" w:cs="Courier New" w:eastAsia="Courier New" w:hAnsi="Courier New"/>
          <w:color w:val="E8F4FD"/>
          <w:sz w:val="18"/>
          <w:szCs w:val="18"/>
        </w:rPr>
        <w:t xml:space="preserve">    with Image.open(filepath) as img:</w:t>
      </w:r>
    </w:p>
    <w:p>
      <w:pPr>
        <w:shd w:fill="1E2A3A" w:val="clear"/>
        <w:spacing w:after="0" w:before="0"/>
        <w:ind w:left="200" w:right="200"/>
      </w:pPr>
      <w:r>
        <w:rPr>
          <w:rFonts w:ascii="Courier New" w:cs="Courier New" w:eastAsia="Courier New" w:hAnsi="Courier New"/>
          <w:color w:val="E8F4FD"/>
          <w:sz w:val="18"/>
          <w:szCs w:val="18"/>
        </w:rPr>
        <w:t xml:space="preserve">        exif_data = img.getexif()</w:t>
      </w:r>
    </w:p>
    <w:p>
      <w:pPr>
        <w:shd w:fill="1E2A3A" w:val="clear"/>
        <w:spacing w:after="0" w:before="0"/>
        <w:ind w:left="200" w:right="200"/>
      </w:pPr>
      <w:r>
        <w:rPr>
          <w:rFonts w:ascii="Courier New" w:cs="Courier New" w:eastAsia="Courier New" w:hAnsi="Courier New"/>
          <w:color w:val="E8F4FD"/>
          <w:sz w:val="18"/>
          <w:szCs w:val="18"/>
        </w:rPr>
        <w:t xml:space="preserve">        if exif_data:</w:t>
      </w:r>
    </w:p>
    <w:p>
      <w:pPr>
        <w:shd w:fill="1E2A3A" w:val="clear"/>
        <w:spacing w:after="0" w:before="0"/>
        <w:ind w:left="200" w:right="200"/>
      </w:pPr>
      <w:r>
        <w:rPr>
          <w:rFonts w:ascii="Courier New" w:cs="Courier New" w:eastAsia="Courier New" w:hAnsi="Courier New"/>
          <w:color w:val="E8F4FD"/>
          <w:sz w:val="18"/>
          <w:szCs w:val="18"/>
        </w:rPr>
        <w:t xml:space="preserve">            for tag_id, value in exif_data.items():</w:t>
      </w:r>
    </w:p>
    <w:p>
      <w:pPr>
        <w:shd w:fill="1E2A3A" w:val="clear"/>
        <w:spacing w:after="0" w:before="0"/>
        <w:ind w:left="200" w:right="200"/>
      </w:pPr>
      <w:r>
        <w:rPr>
          <w:rFonts w:ascii="Courier New" w:cs="Courier New" w:eastAsia="Courier New" w:hAnsi="Courier New"/>
          <w:color w:val="E8F4FD"/>
          <w:sz w:val="18"/>
          <w:szCs w:val="18"/>
        </w:rPr>
        <w:t xml:space="preserve">                tag_name = TAGS.get(tag_id, str(tag_id))</w:t>
      </w:r>
    </w:p>
    <w:p>
      <w:pPr>
        <w:shd w:fill="1E2A3A" w:val="clear"/>
        <w:spacing w:after="0" w:before="0"/>
        <w:ind w:left="200" w:right="200"/>
      </w:pPr>
      <w:r>
        <w:rPr>
          <w:rFonts w:ascii="Courier New" w:cs="Courier New" w:eastAsia="Courier New" w:hAnsi="Courier New"/>
          <w:color w:val="E8F4FD"/>
          <w:sz w:val="18"/>
          <w:szCs w:val="18"/>
        </w:rPr>
        <w:t xml:space="preserve">                result[tag_name] = value</w:t>
      </w:r>
    </w:p>
    <w:p>
      <w:pPr>
        <w:shd w:fill="1E2A3A" w:val="clear"/>
        <w:spacing w:after="0" w:before="0"/>
        <w:ind w:left="200" w:right="200"/>
      </w:pPr>
      <w:r>
        <w:rPr>
          <w:rFonts w:ascii="Courier New" w:cs="Courier New" w:eastAsia="Courier New" w:hAnsi="Courier New"/>
          <w:color w:val="E8F4FD"/>
          <w:sz w:val="18"/>
          <w:szCs w:val="18"/>
        </w:rPr>
        <w:t xml:space="preserve">        result["_image_width"]  = img.width</w:t>
      </w:r>
    </w:p>
    <w:p>
      <w:pPr>
        <w:shd w:fill="1E2A3A" w:val="clear"/>
        <w:spacing w:after="0" w:before="0"/>
        <w:ind w:left="200" w:right="200"/>
      </w:pPr>
      <w:r>
        <w:rPr>
          <w:rFonts w:ascii="Courier New" w:cs="Courier New" w:eastAsia="Courier New" w:hAnsi="Courier New"/>
          <w:color w:val="E8F4FD"/>
          <w:sz w:val="18"/>
          <w:szCs w:val="18"/>
        </w:rPr>
        <w:t xml:space="preserve">        result["_image_height"] = img.height</w:t>
      </w:r>
    </w:p>
    <w:p>
      <w:pPr>
        <w:shd w:fill="1E2A3A" w:val="clear"/>
        <w:spacing w:after="0" w:before="0"/>
        <w:ind w:left="200" w:right="200"/>
      </w:pPr>
      <w:r>
        <w:rPr>
          <w:rFonts w:ascii="Courier New" w:cs="Courier New" w:eastAsia="Courier New" w:hAnsi="Courier New"/>
          <w:color w:val="E8F4FD"/>
          <w:sz w:val="18"/>
          <w:szCs w:val="18"/>
        </w:rPr>
        <w:t xml:space="preserve">        result["_image_mode"]   = img.mode</w:t>
      </w:r>
    </w:p>
    <w:p>
      <w:pPr>
        <w:shd w:fill="1E2A3A" w:val="clear"/>
        <w:spacing w:after="0" w:before="0"/>
        <w:ind w:left="200" w:right="200"/>
      </w:pPr>
      <w:r>
        <w:rPr>
          <w:rFonts w:ascii="Courier New" w:cs="Courier New" w:eastAsia="Courier New" w:hAnsi="Courier New"/>
          <w:color w:val="E8F4FD"/>
          <w:sz w:val="18"/>
          <w:szCs w:val="18"/>
        </w:rPr>
        <w:t xml:space="preserve">    return result</w:t>
      </w:r>
    </w:p>
    <w:p>
      <w:pPr>
        <w:spacing w:after="0" w:before="80"/>
      </w:pPr>
      <w:r>
        <w:t xml:space="preserve"/>
      </w:r>
    </w:p>
    <w:p>
      <w:pPr>
        <w:spacing w:after="60" w:before="60"/>
      </w:pPr>
      <w:r>
        <w:rPr>
          <w:rFonts w:ascii="Arial" w:cs="Arial" w:eastAsia="Arial" w:hAnsi="Arial"/>
          <w:color w:val="2C3E50"/>
          <w:sz w:val="22"/>
          <w:szCs w:val="22"/>
        </w:rPr>
        <w:t xml:space="preserve">Limitation: Pillow flattens nested IFD structures and truncates Maker Notes. For detailed GPS sub-IFDs and manufacturer-specific data, Layer 2 is required.</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Layer 2 — ExifRead (Detailed Tag Enumeration)</w:t>
      </w:r>
    </w:p>
    <w:p>
      <w:pPr>
        <w:spacing w:after="60" w:before="60"/>
      </w:pPr>
      <w:r>
        <w:rPr>
          <w:rFonts w:ascii="Arial" w:cs="Arial" w:eastAsia="Arial" w:hAnsi="Arial"/>
          <w:color w:val="2C3E50"/>
          <w:sz w:val="22"/>
          <w:szCs w:val="22"/>
        </w:rPr>
        <w:t xml:space="preserve">ExifRead processes the full binary TIFF/EXIF structure, preserving IFD hierarchy and returning typed IfdTag objects with Ratio and Signed Ratio types essential for precise GPS decoding.</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import exifread</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extract_exifread(filepath: str) -&gt; dict:</w:t>
      </w:r>
    </w:p>
    <w:p>
      <w:pPr>
        <w:shd w:fill="1E2A3A" w:val="clear"/>
        <w:spacing w:after="0" w:before="0"/>
        <w:ind w:left="200" w:right="200"/>
      </w:pPr>
      <w:r>
        <w:rPr>
          <w:rFonts w:ascii="Courier New" w:cs="Courier New" w:eastAsia="Courier New" w:hAnsi="Courier New"/>
          <w:color w:val="E8F4FD"/>
          <w:sz w:val="18"/>
          <w:szCs w:val="18"/>
        </w:rPr>
        <w:t xml:space="preserve">    result = {}</w:t>
      </w:r>
    </w:p>
    <w:p>
      <w:pPr>
        <w:shd w:fill="1E2A3A" w:val="clear"/>
        <w:spacing w:after="0" w:before="0"/>
        <w:ind w:left="200" w:right="200"/>
      </w:pPr>
      <w:r>
        <w:rPr>
          <w:rFonts w:ascii="Courier New" w:cs="Courier New" w:eastAsia="Courier New" w:hAnsi="Courier New"/>
          <w:color w:val="E8F4FD"/>
          <w:sz w:val="18"/>
          <w:szCs w:val="18"/>
        </w:rPr>
        <w:t xml:space="preserve">    with open(filepath, "rb") as f:</w:t>
      </w:r>
    </w:p>
    <w:p>
      <w:pPr>
        <w:shd w:fill="1E2A3A" w:val="clear"/>
        <w:spacing w:after="0" w:before="0"/>
        <w:ind w:left="200" w:right="200"/>
      </w:pPr>
      <w:r>
        <w:rPr>
          <w:rFonts w:ascii="Courier New" w:cs="Courier New" w:eastAsia="Courier New" w:hAnsi="Courier New"/>
          <w:color w:val="E8F4FD"/>
          <w:sz w:val="18"/>
          <w:szCs w:val="18"/>
        </w:rPr>
        <w:t xml:space="preserve">        tags = exifread.process_file(f, details=True,</w:t>
      </w:r>
    </w:p>
    <w:p>
      <w:pPr>
        <w:shd w:fill="1E2A3A" w:val="clear"/>
        <w:spacing w:after="0" w:before="0"/>
        <w:ind w:left="200" w:right="200"/>
      </w:pPr>
      <w:r>
        <w:rPr>
          <w:rFonts w:ascii="Courier New" w:cs="Courier New" w:eastAsia="Courier New" w:hAnsi="Courier New"/>
          <w:color w:val="E8F4FD"/>
          <w:sz w:val="18"/>
          <w:szCs w:val="18"/>
        </w:rPr>
        <w:t xml:space="preserve">                                      stop_tag="UNDEF")</w:t>
      </w:r>
    </w:p>
    <w:p>
      <w:pPr>
        <w:shd w:fill="1E2A3A" w:val="clear"/>
        <w:spacing w:after="0" w:before="0"/>
        <w:ind w:left="200" w:right="200"/>
      </w:pPr>
      <w:r>
        <w:rPr>
          <w:rFonts w:ascii="Courier New" w:cs="Courier New" w:eastAsia="Courier New" w:hAnsi="Courier New"/>
          <w:color w:val="E8F4FD"/>
          <w:sz w:val="18"/>
          <w:szCs w:val="18"/>
        </w:rPr>
        <w:t xml:space="preserve">        for key, value in tags.items():</w:t>
      </w:r>
    </w:p>
    <w:p>
      <w:pPr>
        <w:shd w:fill="1E2A3A" w:val="clear"/>
        <w:spacing w:after="0" w:before="0"/>
        <w:ind w:left="200" w:right="200"/>
      </w:pPr>
      <w:r>
        <w:rPr>
          <w:rFonts w:ascii="Courier New" w:cs="Courier New" w:eastAsia="Courier New" w:hAnsi="Courier New"/>
          <w:color w:val="E8F4FD"/>
          <w:sz w:val="18"/>
          <w:szCs w:val="18"/>
        </w:rPr>
        <w:t xml:space="preserve">            result[key] = value  # Preserves IfdTag type</w:t>
      </w:r>
    </w:p>
    <w:p>
      <w:pPr>
        <w:shd w:fill="1E2A3A" w:val="clear"/>
        <w:spacing w:after="0" w:before="0"/>
        <w:ind w:left="200" w:right="200"/>
      </w:pPr>
      <w:r>
        <w:rPr>
          <w:rFonts w:ascii="Courier New" w:cs="Courier New" w:eastAsia="Courier New" w:hAnsi="Courier New"/>
          <w:color w:val="E8F4FD"/>
          <w:sz w:val="18"/>
          <w:szCs w:val="18"/>
        </w:rPr>
        <w:t xml:space="preserve">    return result</w:t>
      </w:r>
    </w:p>
    <w:p>
      <w:pPr>
        <w:spacing w:after="0" w:before="80"/>
      </w:pPr>
      <w:r>
        <w:t xml:space="preserve"/>
      </w:r>
    </w:p>
    <w:p>
      <w:pPr>
        <w:spacing w:after="60" w:before="60"/>
      </w:pPr>
      <w:r>
        <w:rPr>
          <w:rFonts w:ascii="Arial" w:cs="Arial" w:eastAsia="Arial" w:hAnsi="Arial"/>
          <w:color w:val="2C3E50"/>
          <w:sz w:val="22"/>
          <w:szCs w:val="22"/>
        </w:rPr>
        <w:t xml:space="preserve">Key advantage: Returns GPS coordinates as [degrees, minutes, seconds] as Ratio objects, enabling high-precision DMS-to-decimal conversion.</w:t>
      </w:r>
    </w:p>
    <w:p>
      <w:pPr>
        <w:spacing w:after="0" w:before="120"/>
      </w:pPr>
      <w:r>
        <w:t xml:space="preserve"/>
      </w:r>
    </w:p>
    <w:p>
      <w:pPr>
        <w:pStyle w:val="Heading3"/>
        <w:spacing w:after="80" w:before="200"/>
      </w:pPr>
      <w:r>
        <w:rPr>
          <w:rFonts w:ascii="Arial" w:cs="Arial" w:eastAsia="Arial" w:hAnsi="Arial"/>
          <w:b/>
          <w:bCs/>
          <w:color w:val="2C3E50"/>
          <w:sz w:val="24"/>
          <w:szCs w:val="24"/>
        </w:rPr>
        <w:t xml:space="preserve">Layer 3 — Custom XMP Regex Parser</w:t>
      </w:r>
    </w:p>
    <w:p>
      <w:pPr>
        <w:spacing w:after="60" w:before="60"/>
      </w:pPr>
      <w:r>
        <w:rPr>
          <w:rFonts w:ascii="Arial" w:cs="Arial" w:eastAsia="Arial" w:hAnsi="Arial"/>
          <w:color w:val="2C3E50"/>
          <w:sz w:val="22"/>
          <w:szCs w:val="22"/>
        </w:rPr>
        <w:t xml:space="preserve">XMP (Extensible Metadata Platform) is an XML-based standard embedded as a packet within the image binary. The custom parser uses targeted regular expressions to extract Adobe and Dublin Core namespace fields.</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import re</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XMP_PATTERNS = {</w:t>
      </w:r>
    </w:p>
    <w:p>
      <w:pPr>
        <w:shd w:fill="1E2A3A" w:val="clear"/>
        <w:spacing w:after="0" w:before="0"/>
        <w:ind w:left="200" w:right="200"/>
      </w:pPr>
      <w:r>
        <w:rPr>
          <w:rFonts w:ascii="Courier New" w:cs="Courier New" w:eastAsia="Courier New" w:hAnsi="Courier New"/>
          <w:color w:val="E8F4FD"/>
          <w:sz w:val="18"/>
          <w:szCs w:val="18"/>
        </w:rPr>
        <w:t xml:space="preserve">    "xmp_create_date":  re.compile(r"&lt;xmp:CreateDate&gt;(.*?)&lt;/xmp:CreateDate&gt;", re.DOTALL),</w:t>
      </w:r>
    </w:p>
    <w:p>
      <w:pPr>
        <w:shd w:fill="1E2A3A" w:val="clear"/>
        <w:spacing w:after="0" w:before="0"/>
        <w:ind w:left="200" w:right="200"/>
      </w:pPr>
      <w:r>
        <w:rPr>
          <w:rFonts w:ascii="Courier New" w:cs="Courier New" w:eastAsia="Courier New" w:hAnsi="Courier New"/>
          <w:color w:val="E8F4FD"/>
          <w:sz w:val="18"/>
          <w:szCs w:val="18"/>
        </w:rPr>
        <w:t xml:space="preserve">    "xmp_modify_date":  re.compile(r"&lt;xmp:ModifyDate&gt;(.*?)&lt;/xmp:ModifyDate&gt;", re.DOTALL),</w:t>
      </w:r>
    </w:p>
    <w:p>
      <w:pPr>
        <w:shd w:fill="1E2A3A" w:val="clear"/>
        <w:spacing w:after="0" w:before="0"/>
        <w:ind w:left="200" w:right="200"/>
      </w:pPr>
      <w:r>
        <w:rPr>
          <w:rFonts w:ascii="Courier New" w:cs="Courier New" w:eastAsia="Courier New" w:hAnsi="Courier New"/>
          <w:color w:val="E8F4FD"/>
          <w:sz w:val="18"/>
          <w:szCs w:val="18"/>
        </w:rPr>
        <w:t xml:space="preserve">    "xmp_creator_tool": re.compile(r"&lt;xmp:CreatorTool&gt;(.*?)&lt;/xmp:CreatorTool&gt;", re.DOTALL),</w:t>
      </w:r>
    </w:p>
    <w:p>
      <w:pPr>
        <w:shd w:fill="1E2A3A" w:val="clear"/>
        <w:spacing w:after="0" w:before="0"/>
        <w:ind w:left="200" w:right="200"/>
      </w:pPr>
      <w:r>
        <w:rPr>
          <w:rFonts w:ascii="Courier New" w:cs="Courier New" w:eastAsia="Courier New" w:hAnsi="Courier New"/>
          <w:color w:val="E8F4FD"/>
          <w:sz w:val="18"/>
          <w:szCs w:val="18"/>
        </w:rPr>
        <w:t xml:space="preserve">    "photoshop_source": re.compile(r"&lt;photoshop:Source&gt;(.*?)&lt;/photoshop:Source&gt;", re.DOTALL),</w:t>
      </w:r>
    </w:p>
    <w:p>
      <w:pPr>
        <w:shd w:fill="1E2A3A" w:val="clear"/>
        <w:spacing w:after="0" w:before="0"/>
        <w:ind w:left="200" w:right="200"/>
      </w:pPr>
      <w:r>
        <w:rPr>
          <w:rFonts w:ascii="Courier New" w:cs="Courier New" w:eastAsia="Courier New" w:hAnsi="Courier New"/>
          <w:color w:val="E8F4FD"/>
          <w:sz w:val="18"/>
          <w:szCs w:val="18"/>
        </w:rPr>
        <w:t xml:space="preserve">}</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extract_xmp(filepath: str) -&gt; dict:</w:t>
      </w:r>
    </w:p>
    <w:p>
      <w:pPr>
        <w:shd w:fill="1E2A3A" w:val="clear"/>
        <w:spacing w:after="0" w:before="0"/>
        <w:ind w:left="200" w:right="200"/>
      </w:pPr>
      <w:r>
        <w:rPr>
          <w:rFonts w:ascii="Courier New" w:cs="Courier New" w:eastAsia="Courier New" w:hAnsi="Courier New"/>
          <w:color w:val="E8F4FD"/>
          <w:sz w:val="18"/>
          <w:szCs w:val="18"/>
        </w:rPr>
        <w:t xml:space="preserve">    with open(filepath, "rb") as f:</w:t>
      </w:r>
    </w:p>
    <w:p>
      <w:pPr>
        <w:shd w:fill="1E2A3A" w:val="clear"/>
        <w:spacing w:after="0" w:before="0"/>
        <w:ind w:left="200" w:right="200"/>
      </w:pPr>
      <w:r>
        <w:rPr>
          <w:rFonts w:ascii="Courier New" w:cs="Courier New" w:eastAsia="Courier New" w:hAnsi="Courier New"/>
          <w:color w:val="E8F4FD"/>
          <w:sz w:val="18"/>
          <w:szCs w:val="18"/>
        </w:rPr>
        <w:t xml:space="preserve">        raw_bytes = f.read()</w:t>
      </w:r>
    </w:p>
    <w:p>
      <w:pPr>
        <w:shd w:fill="1E2A3A" w:val="clear"/>
        <w:spacing w:after="0" w:before="0"/>
        <w:ind w:left="200" w:right="200"/>
      </w:pPr>
      <w:r>
        <w:rPr>
          <w:rFonts w:ascii="Courier New" w:cs="Courier New" w:eastAsia="Courier New" w:hAnsi="Courier New"/>
          <w:color w:val="E8F4FD"/>
          <w:sz w:val="18"/>
          <w:szCs w:val="18"/>
        </w:rPr>
        <w:t xml:space="preserve">    xmp_start = raw_bytes.find(b"&lt;x:xmpmeta")</w:t>
      </w:r>
    </w:p>
    <w:p>
      <w:pPr>
        <w:shd w:fill="1E2A3A" w:val="clear"/>
        <w:spacing w:after="0" w:before="0"/>
        <w:ind w:left="200" w:right="200"/>
      </w:pPr>
      <w:r>
        <w:rPr>
          <w:rFonts w:ascii="Courier New" w:cs="Courier New" w:eastAsia="Courier New" w:hAnsi="Courier New"/>
          <w:color w:val="E8F4FD"/>
          <w:sz w:val="18"/>
          <w:szCs w:val="18"/>
        </w:rPr>
        <w:t xml:space="preserve">    xmp_end   = raw_bytes.find(b"&lt;/x:xmpmeta&gt;")</w:t>
      </w:r>
    </w:p>
    <w:p>
      <w:pPr>
        <w:shd w:fill="1E2A3A" w:val="clear"/>
        <w:spacing w:after="0" w:before="0"/>
        <w:ind w:left="200" w:right="200"/>
      </w:pPr>
      <w:r>
        <w:rPr>
          <w:rFonts w:ascii="Courier New" w:cs="Courier New" w:eastAsia="Courier New" w:hAnsi="Courier New"/>
          <w:color w:val="E8F4FD"/>
          <w:sz w:val="18"/>
          <w:szCs w:val="18"/>
        </w:rPr>
        <w:t xml:space="preserve">    if xmp_start == -1 or xmp_end == -1:</w:t>
      </w:r>
    </w:p>
    <w:p>
      <w:pPr>
        <w:shd w:fill="1E2A3A" w:val="clear"/>
        <w:spacing w:after="0" w:before="0"/>
        <w:ind w:left="200" w:right="200"/>
      </w:pPr>
      <w:r>
        <w:rPr>
          <w:rFonts w:ascii="Courier New" w:cs="Courier New" w:eastAsia="Courier New" w:hAnsi="Courier New"/>
          <w:color w:val="E8F4FD"/>
          <w:sz w:val="18"/>
          <w:szCs w:val="18"/>
        </w:rPr>
        <w:t xml:space="preserve">        return {}</w:t>
      </w:r>
    </w:p>
    <w:p>
      <w:pPr>
        <w:shd w:fill="1E2A3A" w:val="clear"/>
        <w:spacing w:after="0" w:before="0"/>
        <w:ind w:left="200" w:right="200"/>
      </w:pPr>
      <w:r>
        <w:rPr>
          <w:rFonts w:ascii="Courier New" w:cs="Courier New" w:eastAsia="Courier New" w:hAnsi="Courier New"/>
          <w:color w:val="E8F4FD"/>
          <w:sz w:val="18"/>
          <w:szCs w:val="18"/>
        </w:rPr>
        <w:t xml:space="preserve">    xmp_str = raw_bytes[xmp_start:xmp_end+12].decode("utf-8", errors="ignore")</w:t>
      </w:r>
    </w:p>
    <w:p>
      <w:pPr>
        <w:shd w:fill="1E2A3A" w:val="clear"/>
        <w:spacing w:after="0" w:before="0"/>
        <w:ind w:left="200" w:right="200"/>
      </w:pPr>
      <w:r>
        <w:rPr>
          <w:rFonts w:ascii="Courier New" w:cs="Courier New" w:eastAsia="Courier New" w:hAnsi="Courier New"/>
          <w:color w:val="E8F4FD"/>
          <w:sz w:val="18"/>
          <w:szCs w:val="18"/>
        </w:rPr>
        <w:t xml:space="preserve">    return {k: m.group(1).strip() for k, p in XMP_PATTERNS.items()</w:t>
      </w:r>
    </w:p>
    <w:p>
      <w:pPr>
        <w:shd w:fill="1E2A3A" w:val="clear"/>
        <w:spacing w:after="0" w:before="0"/>
        <w:ind w:left="200" w:right="200"/>
      </w:pPr>
      <w:r>
        <w:rPr>
          <w:rFonts w:ascii="Courier New" w:cs="Courier New" w:eastAsia="Courier New" w:hAnsi="Courier New"/>
          <w:color w:val="E8F4FD"/>
          <w:sz w:val="18"/>
          <w:szCs w:val="18"/>
        </w:rPr>
        <w:t xml:space="preserve">            if (m := p.search(xmp_str))}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Why regex instead of an XML parser?</w:t>
            </w:r>
          </w:p>
          <w:p>
            <w:pPr>
              <w:spacing w:after="0" w:before="0"/>
            </w:pPr>
            <w:r>
              <w:rPr>
                <w:rFonts w:ascii="Arial" w:cs="Arial" w:eastAsia="Arial" w:hAnsi="Arial"/>
                <w:color w:val="2C3E50"/>
                <w:sz w:val="20"/>
                <w:szCs w:val="20"/>
              </w:rPr>
              <w:t xml:space="preserve">XMP packets are frequently malformed (unclosed tags, conflicting namespaces, double-encoded characters) due to inconsistent writing by camera firmware and editing software. A strict XML parser raises exceptions on these inputs; targeted regex extraction degrades gracefully.</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2.2 Metadata Merging Logic</w:t>
      </w:r>
    </w:p>
    <w:p>
      <w:pPr>
        <w:spacing w:after="60" w:before="60"/>
      </w:pPr>
      <w:r>
        <w:rPr>
          <w:rFonts w:ascii="Arial" w:cs="Arial" w:eastAsia="Arial" w:hAnsi="Arial"/>
          <w:color w:val="2C3E50"/>
          <w:sz w:val="22"/>
          <w:szCs w:val="22"/>
        </w:rPr>
        <w:t xml:space="preserve">After the three extraction passes, results are merged into a single canonical dict. The merge follows a priority cascade: Layer 3 (XMP) overrides Layer 2 (ExifRead), which overrides Layer 1 (Pillow). This order reflects the specificity and recency of each source.</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def merge_metadata(pillow_data, exifread_data, xmp_data):</w:t>
      </w:r>
    </w:p>
    <w:p>
      <w:pPr>
        <w:shd w:fill="1E2A3A" w:val="clear"/>
        <w:spacing w:after="0" w:before="0"/>
        <w:ind w:left="200" w:right="200"/>
      </w:pPr>
      <w:r>
        <w:rPr>
          <w:rFonts w:ascii="Courier New" w:cs="Courier New" w:eastAsia="Courier New" w:hAnsi="Courier New"/>
          <w:color w:val="E8F4FD"/>
          <w:sz w:val="18"/>
          <w:szCs w:val="18"/>
        </w:rPr>
        <w:t xml:space="preserve">    merged = {}</w:t>
      </w:r>
    </w:p>
    <w:p>
      <w:pPr>
        <w:shd w:fill="1E2A3A" w:val="clear"/>
        <w:spacing w:after="0" w:before="0"/>
        <w:ind w:left="200" w:right="200"/>
      </w:pPr>
      <w:r>
        <w:rPr>
          <w:rFonts w:ascii="Courier New" w:cs="Courier New" w:eastAsia="Courier New" w:hAnsi="Courier New"/>
          <w:color w:val="E8F4FD"/>
          <w:sz w:val="18"/>
          <w:szCs w:val="18"/>
        </w:rPr>
        <w:t xml:space="preserve">    conflict_log = []</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for k, v in pillow_data.items():</w:t>
      </w:r>
    </w:p>
    <w:p>
      <w:pPr>
        <w:shd w:fill="1E2A3A" w:val="clear"/>
        <w:spacing w:after="0" w:before="0"/>
        <w:ind w:left="200" w:right="200"/>
      </w:pPr>
      <w:r>
        <w:rPr>
          <w:rFonts w:ascii="Courier New" w:cs="Courier New" w:eastAsia="Courier New" w:hAnsi="Courier New"/>
          <w:color w:val="E8F4FD"/>
          <w:sz w:val="18"/>
          <w:szCs w:val="18"/>
        </w:rPr>
        <w:t xml:space="preserve">        merged[k] = {"value": v, "source": "Pillow"}</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for k, v in exifread_data.items():</w:t>
      </w:r>
    </w:p>
    <w:p>
      <w:pPr>
        <w:shd w:fill="1E2A3A" w:val="clear"/>
        <w:spacing w:after="0" w:before="0"/>
        <w:ind w:left="200" w:right="200"/>
      </w:pPr>
      <w:r>
        <w:rPr>
          <w:rFonts w:ascii="Courier New" w:cs="Courier New" w:eastAsia="Courier New" w:hAnsi="Courier New"/>
          <w:color w:val="E8F4FD"/>
          <w:sz w:val="18"/>
          <w:szCs w:val="18"/>
        </w:rPr>
        <w:t xml:space="preserve">        key = _normalise_key(k)</w:t>
      </w:r>
    </w:p>
    <w:p>
      <w:pPr>
        <w:shd w:fill="1E2A3A" w:val="clear"/>
        <w:spacing w:after="0" w:before="0"/>
        <w:ind w:left="200" w:right="200"/>
      </w:pPr>
      <w:r>
        <w:rPr>
          <w:rFonts w:ascii="Courier New" w:cs="Courier New" w:eastAsia="Courier New" w:hAnsi="Courier New"/>
          <w:color w:val="E8F4FD"/>
          <w:sz w:val="18"/>
          <w:szCs w:val="18"/>
        </w:rPr>
        <w:t xml:space="preserve">        if key in merged:</w:t>
      </w:r>
    </w:p>
    <w:p>
      <w:pPr>
        <w:shd w:fill="1E2A3A" w:val="clear"/>
        <w:spacing w:after="0" w:before="0"/>
        <w:ind w:left="200" w:right="200"/>
      </w:pPr>
      <w:r>
        <w:rPr>
          <w:rFonts w:ascii="Courier New" w:cs="Courier New" w:eastAsia="Courier New" w:hAnsi="Courier New"/>
          <w:color w:val="E8F4FD"/>
          <w:sz w:val="18"/>
          <w:szCs w:val="18"/>
        </w:rPr>
        <w:t xml:space="preserve">            conflict_log.append((key, "Pillow", "ExifRead"))</w:t>
      </w:r>
    </w:p>
    <w:p>
      <w:pPr>
        <w:shd w:fill="1E2A3A" w:val="clear"/>
        <w:spacing w:after="0" w:before="0"/>
        <w:ind w:left="200" w:right="200"/>
      </w:pPr>
      <w:r>
        <w:rPr>
          <w:rFonts w:ascii="Courier New" w:cs="Courier New" w:eastAsia="Courier New" w:hAnsi="Courier New"/>
          <w:color w:val="E8F4FD"/>
          <w:sz w:val="18"/>
          <w:szCs w:val="18"/>
        </w:rPr>
        <w:t xml:space="preserve">        merged[key] = {"value": v, "source": "ExifRead"}</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for k, v in xmp_data.items():</w:t>
      </w:r>
    </w:p>
    <w:p>
      <w:pPr>
        <w:shd w:fill="1E2A3A" w:val="clear"/>
        <w:spacing w:after="0" w:before="0"/>
        <w:ind w:left="200" w:right="200"/>
      </w:pPr>
      <w:r>
        <w:rPr>
          <w:rFonts w:ascii="Courier New" w:cs="Courier New" w:eastAsia="Courier New" w:hAnsi="Courier New"/>
          <w:color w:val="E8F4FD"/>
          <w:sz w:val="18"/>
          <w:szCs w:val="18"/>
        </w:rPr>
        <w:t xml:space="preserve">        if k in merged:</w:t>
      </w:r>
    </w:p>
    <w:p>
      <w:pPr>
        <w:shd w:fill="1E2A3A" w:val="clear"/>
        <w:spacing w:after="0" w:before="0"/>
        <w:ind w:left="200" w:right="200"/>
      </w:pPr>
      <w:r>
        <w:rPr>
          <w:rFonts w:ascii="Courier New" w:cs="Courier New" w:eastAsia="Courier New" w:hAnsi="Courier New"/>
          <w:color w:val="E8F4FD"/>
          <w:sz w:val="18"/>
          <w:szCs w:val="18"/>
        </w:rPr>
        <w:t xml:space="preserve">            conflict_log.append((k, merged[k]["source"], "XMP"))</w:t>
      </w:r>
    </w:p>
    <w:p>
      <w:pPr>
        <w:shd w:fill="1E2A3A" w:val="clear"/>
        <w:spacing w:after="0" w:before="0"/>
        <w:ind w:left="200" w:right="200"/>
      </w:pPr>
      <w:r>
        <w:rPr>
          <w:rFonts w:ascii="Courier New" w:cs="Courier New" w:eastAsia="Courier New" w:hAnsi="Courier New"/>
          <w:color w:val="E8F4FD"/>
          <w:sz w:val="18"/>
          <w:szCs w:val="18"/>
        </w:rPr>
        <w:t xml:space="preserve">        merged[k] = {"value": v, "source": "XMP"}</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return merged, conflict_log</w:t>
      </w:r>
    </w:p>
    <w:p>
      <w:pPr>
        <w:spacing w:after="0" w:before="80"/>
      </w:pPr>
      <w:r>
        <w:t xml:space="preserve"/>
      </w:r>
    </w:p>
    <w:p>
      <w:pPr>
        <w:spacing w:after="60" w:before="60"/>
      </w:pPr>
      <w:r>
        <w:rPr>
          <w:rFonts w:ascii="Arial" w:cs="Arial" w:eastAsia="Arial" w:hAnsi="Arial"/>
          <w:color w:val="2C3E50"/>
          <w:sz w:val="22"/>
          <w:szCs w:val="22"/>
        </w:rPr>
        <w:t xml:space="preserve">Conflict logging is preserved in the evidence JSON output so investigators can see when xmp:ModifyDate contradicts EXIF:DateTimeOriginal — itself a forensic signal.</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2.3 GPS Coordinate Decoding</w:t>
      </w:r>
    </w:p>
    <w:p>
      <w:pPr>
        <w:spacing w:after="60" w:before="60"/>
      </w:pPr>
      <w:r>
        <w:rPr>
          <w:rFonts w:ascii="Arial" w:cs="Arial" w:eastAsia="Arial" w:hAnsi="Arial"/>
          <w:color w:val="2C3E50"/>
          <w:sz w:val="22"/>
          <w:szCs w:val="22"/>
        </w:rPr>
        <w:t xml:space="preserve">GPS coordinates are stored in EXIF as Degrees/Minutes/Seconds (DMS), with each component encoded as a rational number (numerator/denominator pair). The formula is:</w:t>
      </w:r>
    </w:p>
    <w:p>
      <w:pPr>
        <w:spacing w:after="60" w:before="60"/>
      </w:pPr>
      <w:r>
        <w:rPr>
          <w:rFonts w:ascii="Arial" w:cs="Arial" w:eastAsia="Arial" w:hAnsi="Arial"/>
          <w:color w:val="2C3E50"/>
          <w:sz w:val="22"/>
          <w:szCs w:val="22"/>
        </w:rPr>
        <w:t xml:space="preserve">Decimal Degrees = Degrees + (Minutes / 60) + (Seconds / 3600)</w:t>
      </w:r>
    </w:p>
    <w:p>
      <w:pPr>
        <w:spacing w:after="60" w:before="60"/>
      </w:pPr>
      <w:r>
        <w:rPr>
          <w:rFonts w:ascii="Arial" w:cs="Arial" w:eastAsia="Arial" w:hAnsi="Arial"/>
          <w:color w:val="2C3E50"/>
          <w:sz w:val="22"/>
          <w:szCs w:val="22"/>
        </w:rPr>
        <w:t xml:space="preserve">For Southern latitudes and Western longitudes, the result is negated. All results are rounded to 8 decimal places (~1.1 mm ground resolution).</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from fractions import Fraction</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rational_to_float(value) -&gt; float:</w:t>
      </w:r>
    </w:p>
    <w:p>
      <w:pPr>
        <w:shd w:fill="1E2A3A" w:val="clear"/>
        <w:spacing w:after="0" w:before="0"/>
        <w:ind w:left="200" w:right="200"/>
      </w:pPr>
      <w:r>
        <w:rPr>
          <w:rFonts w:ascii="Courier New" w:cs="Courier New" w:eastAsia="Courier New" w:hAnsi="Courier New"/>
          <w:color w:val="E8F4FD"/>
          <w:sz w:val="18"/>
          <w:szCs w:val="18"/>
        </w:rPr>
        <w:t xml:space="preserve">    if isinstance(value, tuple):</w:t>
      </w:r>
    </w:p>
    <w:p>
      <w:pPr>
        <w:shd w:fill="1E2A3A" w:val="clear"/>
        <w:spacing w:after="0" w:before="0"/>
        <w:ind w:left="200" w:right="200"/>
      </w:pPr>
      <w:r>
        <w:rPr>
          <w:rFonts w:ascii="Courier New" w:cs="Courier New" w:eastAsia="Courier New" w:hAnsi="Courier New"/>
          <w:color w:val="E8F4FD"/>
          <w:sz w:val="18"/>
          <w:szCs w:val="18"/>
        </w:rPr>
        <w:t xml:space="preserve">        num, denom = value</w:t>
      </w:r>
    </w:p>
    <w:p>
      <w:pPr>
        <w:shd w:fill="1E2A3A" w:val="clear"/>
        <w:spacing w:after="0" w:before="0"/>
        <w:ind w:left="200" w:right="200"/>
      </w:pPr>
      <w:r>
        <w:rPr>
          <w:rFonts w:ascii="Courier New" w:cs="Courier New" w:eastAsia="Courier New" w:hAnsi="Courier New"/>
          <w:color w:val="E8F4FD"/>
          <w:sz w:val="18"/>
          <w:szCs w:val="18"/>
        </w:rPr>
        <w:t xml:space="preserve">        return float(num) / float(denom) if denom != 0 else 0.0</w:t>
      </w:r>
    </w:p>
    <w:p>
      <w:pPr>
        <w:shd w:fill="1E2A3A" w:val="clear"/>
        <w:spacing w:after="0" w:before="0"/>
        <w:ind w:left="200" w:right="200"/>
      </w:pPr>
      <w:r>
        <w:rPr>
          <w:rFonts w:ascii="Courier New" w:cs="Courier New" w:eastAsia="Courier New" w:hAnsi="Courier New"/>
          <w:color w:val="E8F4FD"/>
          <w:sz w:val="18"/>
          <w:szCs w:val="18"/>
        </w:rPr>
        <w:t xml:space="preserve">    if hasattr(value, "numerator") and hasattr(value, "denominator"):</w:t>
      </w:r>
    </w:p>
    <w:p>
      <w:pPr>
        <w:shd w:fill="1E2A3A" w:val="clear"/>
        <w:spacing w:after="0" w:before="0"/>
        <w:ind w:left="200" w:right="200"/>
      </w:pPr>
      <w:r>
        <w:rPr>
          <w:rFonts w:ascii="Courier New" w:cs="Courier New" w:eastAsia="Courier New" w:hAnsi="Courier New"/>
          <w:color w:val="E8F4FD"/>
          <w:sz w:val="18"/>
          <w:szCs w:val="18"/>
        </w:rPr>
        <w:t xml:space="preserve">        denom = value.denominator</w:t>
      </w:r>
    </w:p>
    <w:p>
      <w:pPr>
        <w:shd w:fill="1E2A3A" w:val="clear"/>
        <w:spacing w:after="0" w:before="0"/>
        <w:ind w:left="200" w:right="200"/>
      </w:pPr>
      <w:r>
        <w:rPr>
          <w:rFonts w:ascii="Courier New" w:cs="Courier New" w:eastAsia="Courier New" w:hAnsi="Courier New"/>
          <w:color w:val="E8F4FD"/>
          <w:sz w:val="18"/>
          <w:szCs w:val="18"/>
        </w:rPr>
        <w:t xml:space="preserve">        return float(value.numerator) / float(denom) if denom != 0 else 0.0</w:t>
      </w:r>
    </w:p>
    <w:p>
      <w:pPr>
        <w:shd w:fill="1E2A3A" w:val="clear"/>
        <w:spacing w:after="0" w:before="0"/>
        <w:ind w:left="200" w:right="200"/>
      </w:pPr>
      <w:r>
        <w:rPr>
          <w:rFonts w:ascii="Courier New" w:cs="Courier New" w:eastAsia="Courier New" w:hAnsi="Courier New"/>
          <w:color w:val="E8F4FD"/>
          <w:sz w:val="18"/>
          <w:szCs w:val="18"/>
        </w:rPr>
        <w:t xml:space="preserve">    if isinstance(value, str) and "/" in value:</w:t>
      </w:r>
    </w:p>
    <w:p>
      <w:pPr>
        <w:shd w:fill="1E2A3A" w:val="clear"/>
        <w:spacing w:after="0" w:before="0"/>
        <w:ind w:left="200" w:right="200"/>
      </w:pPr>
      <w:r>
        <w:rPr>
          <w:rFonts w:ascii="Courier New" w:cs="Courier New" w:eastAsia="Courier New" w:hAnsi="Courier New"/>
          <w:color w:val="E8F4FD"/>
          <w:sz w:val="18"/>
          <w:szCs w:val="18"/>
        </w:rPr>
        <w:t xml:space="preserve">        try: return float(Fraction(value))</w:t>
      </w:r>
    </w:p>
    <w:p>
      <w:pPr>
        <w:shd w:fill="1E2A3A" w:val="clear"/>
        <w:spacing w:after="0" w:before="0"/>
        <w:ind w:left="200" w:right="200"/>
      </w:pPr>
      <w:r>
        <w:rPr>
          <w:rFonts w:ascii="Courier New" w:cs="Courier New" w:eastAsia="Courier New" w:hAnsi="Courier New"/>
          <w:color w:val="E8F4FD"/>
          <w:sz w:val="18"/>
          <w:szCs w:val="18"/>
        </w:rPr>
        <w:t xml:space="preserve">        except: return 0.0</w:t>
      </w:r>
    </w:p>
    <w:p>
      <w:pPr>
        <w:shd w:fill="1E2A3A" w:val="clear"/>
        <w:spacing w:after="0" w:before="0"/>
        <w:ind w:left="200" w:right="200"/>
      </w:pPr>
      <w:r>
        <w:rPr>
          <w:rFonts w:ascii="Courier New" w:cs="Courier New" w:eastAsia="Courier New" w:hAnsi="Courier New"/>
          <w:color w:val="E8F4FD"/>
          <w:sz w:val="18"/>
          <w:szCs w:val="18"/>
        </w:rPr>
        <w:t xml:space="preserve">    return float(value)</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dms_to_decimal(dms_values: list, ref: str) -&gt; float:</w:t>
      </w:r>
    </w:p>
    <w:p>
      <w:pPr>
        <w:shd w:fill="1E2A3A" w:val="clear"/>
        <w:spacing w:after="0" w:before="0"/>
        <w:ind w:left="200" w:right="200"/>
      </w:pPr>
      <w:r>
        <w:rPr>
          <w:rFonts w:ascii="Courier New" w:cs="Courier New" w:eastAsia="Courier New" w:hAnsi="Courier New"/>
          <w:color w:val="E8F4FD"/>
          <w:sz w:val="18"/>
          <w:szCs w:val="18"/>
        </w:rPr>
        <w:t xml:space="preserve">    d = rational_to_float(dms_values[0])</w:t>
      </w:r>
    </w:p>
    <w:p>
      <w:pPr>
        <w:shd w:fill="1E2A3A" w:val="clear"/>
        <w:spacing w:after="0" w:before="0"/>
        <w:ind w:left="200" w:right="200"/>
      </w:pPr>
      <w:r>
        <w:rPr>
          <w:rFonts w:ascii="Courier New" w:cs="Courier New" w:eastAsia="Courier New" w:hAnsi="Courier New"/>
          <w:color w:val="E8F4FD"/>
          <w:sz w:val="18"/>
          <w:szCs w:val="18"/>
        </w:rPr>
        <w:t xml:space="preserve">    m = rational_to_float(dms_values[1])</w:t>
      </w:r>
    </w:p>
    <w:p>
      <w:pPr>
        <w:shd w:fill="1E2A3A" w:val="clear"/>
        <w:spacing w:after="0" w:before="0"/>
        <w:ind w:left="200" w:right="200"/>
      </w:pPr>
      <w:r>
        <w:rPr>
          <w:rFonts w:ascii="Courier New" w:cs="Courier New" w:eastAsia="Courier New" w:hAnsi="Courier New"/>
          <w:color w:val="E8F4FD"/>
          <w:sz w:val="18"/>
          <w:szCs w:val="18"/>
        </w:rPr>
        <w:t xml:space="preserve">    s = rational_to_float(dms_values[2])</w:t>
      </w:r>
    </w:p>
    <w:p>
      <w:pPr>
        <w:shd w:fill="1E2A3A" w:val="clear"/>
        <w:spacing w:after="0" w:before="0"/>
        <w:ind w:left="200" w:right="200"/>
      </w:pPr>
      <w:r>
        <w:rPr>
          <w:rFonts w:ascii="Courier New" w:cs="Courier New" w:eastAsia="Courier New" w:hAnsi="Courier New"/>
          <w:color w:val="E8F4FD"/>
          <w:sz w:val="18"/>
          <w:szCs w:val="18"/>
        </w:rPr>
        <w:t xml:space="preserve">    decimal = d + (m / 60.0) + (s / 3600.0)</w:t>
      </w:r>
    </w:p>
    <w:p>
      <w:pPr>
        <w:shd w:fill="1E2A3A" w:val="clear"/>
        <w:spacing w:after="0" w:before="0"/>
        <w:ind w:left="200" w:right="200"/>
      </w:pPr>
      <w:r>
        <w:rPr>
          <w:rFonts w:ascii="Courier New" w:cs="Courier New" w:eastAsia="Courier New" w:hAnsi="Courier New"/>
          <w:color w:val="E8F4FD"/>
          <w:sz w:val="18"/>
          <w:szCs w:val="18"/>
        </w:rPr>
        <w:t xml:space="preserve">    if ref.upper() in ("S", "W"):</w:t>
      </w:r>
    </w:p>
    <w:p>
      <w:pPr>
        <w:shd w:fill="1E2A3A" w:val="clear"/>
        <w:spacing w:after="0" w:before="0"/>
        <w:ind w:left="200" w:right="200"/>
      </w:pPr>
      <w:r>
        <w:rPr>
          <w:rFonts w:ascii="Courier New" w:cs="Courier New" w:eastAsia="Courier New" w:hAnsi="Courier New"/>
          <w:color w:val="E8F4FD"/>
          <w:sz w:val="18"/>
          <w:szCs w:val="18"/>
        </w:rPr>
        <w:t xml:space="preserve">        decimal *= -1</w:t>
      </w:r>
    </w:p>
    <w:p>
      <w:pPr>
        <w:shd w:fill="1E2A3A" w:val="clear"/>
        <w:spacing w:after="0" w:before="0"/>
        <w:ind w:left="200" w:right="200"/>
      </w:pPr>
      <w:r>
        <w:rPr>
          <w:rFonts w:ascii="Courier New" w:cs="Courier New" w:eastAsia="Courier New" w:hAnsi="Courier New"/>
          <w:color w:val="E8F4FD"/>
          <w:sz w:val="18"/>
          <w:szCs w:val="18"/>
        </w:rPr>
        <w:t xml:space="preserve">    return round(decimal, 8)</w:t>
      </w:r>
    </w:p>
    <w:p>
      <w:pPr>
        <w:spacing w:after="0" w:before="80"/>
      </w:pPr>
      <w:r>
        <w:t xml:space="preserve"/>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2.4 Haversine Geospatial Correlation</w:t>
      </w:r>
    </w:p>
    <w:p>
      <w:pPr>
        <w:spacing w:after="60" w:before="60"/>
      </w:pPr>
      <w:r>
        <w:rPr>
          <w:rFonts w:ascii="Arial" w:cs="Arial" w:eastAsia="Arial" w:hAnsi="Arial"/>
          <w:color w:val="2C3E50"/>
          <w:sz w:val="22"/>
          <w:szCs w:val="22"/>
        </w:rPr>
        <w:t xml:space="preserve">When multiple images are analysed together, the Haversine formula computes the great-circle distance between consecutive image GPS coordinates, accounting for Earth's curvature.</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import math</w:t>
      </w:r>
    </w:p>
    <w:p>
      <w:pPr>
        <w:shd w:fill="1E2A3A" w:val="clear"/>
        <w:spacing w:after="0" w:before="0"/>
        <w:ind w:left="200" w:right="200"/>
      </w:pPr>
      <w:r>
        <w:rPr>
          <w:rFonts w:ascii="Courier New" w:cs="Courier New" w:eastAsia="Courier New" w:hAnsi="Courier New"/>
          <w:color w:val="E8F4FD"/>
          <w:sz w:val="18"/>
          <w:szCs w:val="18"/>
        </w:rPr>
        <w:t xml:space="preserve">EARTH_RADIUS_KM = 6371.0</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haversine(lat1, lon1, lat2, lon2) -&gt; float:</w:t>
      </w:r>
    </w:p>
    <w:p>
      <w:pPr>
        <w:shd w:fill="1E2A3A" w:val="clear"/>
        <w:spacing w:after="0" w:before="0"/>
        <w:ind w:left="200" w:right="200"/>
      </w:pPr>
      <w:r>
        <w:rPr>
          <w:rFonts w:ascii="Courier New" w:cs="Courier New" w:eastAsia="Courier New" w:hAnsi="Courier New"/>
          <w:color w:val="E8F4FD"/>
          <w:sz w:val="18"/>
          <w:szCs w:val="18"/>
        </w:rPr>
        <w:t xml:space="preserve">    lat1_r, lon1_r = math.radians(lat1), math.radians(lon1)</w:t>
      </w:r>
    </w:p>
    <w:p>
      <w:pPr>
        <w:shd w:fill="1E2A3A" w:val="clear"/>
        <w:spacing w:after="0" w:before="0"/>
        <w:ind w:left="200" w:right="200"/>
      </w:pPr>
      <w:r>
        <w:rPr>
          <w:rFonts w:ascii="Courier New" w:cs="Courier New" w:eastAsia="Courier New" w:hAnsi="Courier New"/>
          <w:color w:val="E8F4FD"/>
          <w:sz w:val="18"/>
          <w:szCs w:val="18"/>
        </w:rPr>
        <w:t xml:space="preserve">    lat2_r, lon2_r = math.radians(lat2), math.radians(lon2)</w:t>
      </w:r>
    </w:p>
    <w:p>
      <w:pPr>
        <w:shd w:fill="1E2A3A" w:val="clear"/>
        <w:spacing w:after="0" w:before="0"/>
        <w:ind w:left="200" w:right="200"/>
      </w:pPr>
      <w:r>
        <w:rPr>
          <w:rFonts w:ascii="Courier New" w:cs="Courier New" w:eastAsia="Courier New" w:hAnsi="Courier New"/>
          <w:color w:val="E8F4FD"/>
          <w:sz w:val="18"/>
          <w:szCs w:val="18"/>
        </w:rPr>
        <w:t xml:space="preserve">    d_lat = lat2_r - lat1_r</w:t>
      </w:r>
    </w:p>
    <w:p>
      <w:pPr>
        <w:shd w:fill="1E2A3A" w:val="clear"/>
        <w:spacing w:after="0" w:before="0"/>
        <w:ind w:left="200" w:right="200"/>
      </w:pPr>
      <w:r>
        <w:rPr>
          <w:rFonts w:ascii="Courier New" w:cs="Courier New" w:eastAsia="Courier New" w:hAnsi="Courier New"/>
          <w:color w:val="E8F4FD"/>
          <w:sz w:val="18"/>
          <w:szCs w:val="18"/>
        </w:rPr>
        <w:t xml:space="preserve">    d_lon = lon2_r - lon1_r</w:t>
      </w:r>
    </w:p>
    <w:p>
      <w:pPr>
        <w:shd w:fill="1E2A3A" w:val="clear"/>
        <w:spacing w:after="0" w:before="0"/>
        <w:ind w:left="200" w:right="200"/>
      </w:pPr>
      <w:r>
        <w:rPr>
          <w:rFonts w:ascii="Courier New" w:cs="Courier New" w:eastAsia="Courier New" w:hAnsi="Courier New"/>
          <w:color w:val="E8F4FD"/>
          <w:sz w:val="18"/>
          <w:szCs w:val="18"/>
        </w:rPr>
        <w:t xml:space="preserve">    a = (math.sin(d_lat/2)**2</w:t>
      </w:r>
    </w:p>
    <w:p>
      <w:pPr>
        <w:shd w:fill="1E2A3A" w:val="clear"/>
        <w:spacing w:after="0" w:before="0"/>
        <w:ind w:left="200" w:right="200"/>
      </w:pPr>
      <w:r>
        <w:rPr>
          <w:rFonts w:ascii="Courier New" w:cs="Courier New" w:eastAsia="Courier New" w:hAnsi="Courier New"/>
          <w:color w:val="E8F4FD"/>
          <w:sz w:val="18"/>
          <w:szCs w:val="18"/>
        </w:rPr>
        <w:t xml:space="preserve">         + math.cos(lat1_r) * math.cos(lat2_r) * math.sin(d_lon/2)**2)</w:t>
      </w:r>
    </w:p>
    <w:p>
      <w:pPr>
        <w:shd w:fill="1E2A3A" w:val="clear"/>
        <w:spacing w:after="0" w:before="0"/>
        <w:ind w:left="200" w:right="200"/>
      </w:pPr>
      <w:r>
        <w:rPr>
          <w:rFonts w:ascii="Courier New" w:cs="Courier New" w:eastAsia="Courier New" w:hAnsi="Courier New"/>
          <w:color w:val="E8F4FD"/>
          <w:sz w:val="18"/>
          <w:szCs w:val="18"/>
        </w:rPr>
        <w:t xml:space="preserve">    c = 2 * math.atan2(math.sqrt(a), math.sqrt(1-a))</w:t>
      </w:r>
    </w:p>
    <w:p>
      <w:pPr>
        <w:shd w:fill="1E2A3A" w:val="clear"/>
        <w:spacing w:after="0" w:before="0"/>
        <w:ind w:left="200" w:right="200"/>
      </w:pPr>
      <w:r>
        <w:rPr>
          <w:rFonts w:ascii="Courier New" w:cs="Courier New" w:eastAsia="Courier New" w:hAnsi="Courier New"/>
          <w:color w:val="E8F4FD"/>
          <w:sz w:val="18"/>
          <w:szCs w:val="18"/>
        </w:rPr>
        <w:t xml:space="preserve">    return round(EARTH_RADIUS_KM * c, 4)</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Impossibility threshold: &gt;= 1200 km/h flags as anomalous</w:t>
      </w:r>
    </w:p>
    <w:p>
      <w:pPr>
        <w:shd w:fill="1E2A3A" w:val="clear"/>
        <w:spacing w:after="0" w:before="0"/>
        <w:ind w:left="200" w:right="200"/>
      </w:pPr>
      <w:r>
        <w:rPr>
          <w:rFonts w:ascii="Courier New" w:cs="Courier New" w:eastAsia="Courier New" w:hAnsi="Courier New"/>
          <w:color w:val="E8F4FD"/>
          <w:sz w:val="18"/>
          <w:szCs w:val="18"/>
        </w:rPr>
        <w:t xml:space="preserve">IMPOSSIBLE_SPEED_KMPH = 1200</w:t>
      </w:r>
    </w:p>
    <w:p>
      <w:pPr>
        <w:spacing w:after="0" w:before="80"/>
      </w:pPr>
      <w:r>
        <w:t xml:space="preserve"/>
      </w:r>
    </w:p>
    <w:p>
      <w:pPr>
        <w:spacing w:after="0" w:before="0"/>
      </w:pPr>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3. Forensic Methodology</w:t>
      </w:r>
    </w:p>
    <w:p>
      <w:pPr>
        <w:pStyle w:val="Heading2"/>
        <w:spacing w:after="120" w:before="280"/>
      </w:pPr>
      <w:r>
        <w:rPr>
          <w:rFonts w:ascii="Arial" w:cs="Arial" w:eastAsia="Arial" w:hAnsi="Arial"/>
          <w:b/>
          <w:bCs/>
          <w:color w:val="2E75B6"/>
          <w:sz w:val="28"/>
          <w:szCs w:val="28"/>
        </w:rPr>
        <w:t xml:space="preserve">3.1 The Anomaly Detection Engine</w:t>
      </w:r>
    </w:p>
    <w:p>
      <w:pPr>
        <w:spacing w:after="60" w:before="60"/>
      </w:pPr>
      <w:r>
        <w:rPr>
          <w:rFonts w:ascii="Arial" w:cs="Arial" w:eastAsia="Arial" w:hAnsi="Arial"/>
          <w:color w:val="2C3E50"/>
          <w:sz w:val="22"/>
          <w:szCs w:val="22"/>
        </w:rPr>
        <w:t xml:space="preserve">The Anomaly Detection Engine applies a rule-based evaluation to the merged metadata of each image. Each rule is independent; a single image may trigger multiple anomalies. All findings are aggregated, scored by severity, and included verbatim in the evidence output.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3.2 Anomaly Rules — Detailed Specification</w:t>
      </w:r>
    </w:p>
    <w:p>
      <w:pPr>
        <w:pStyle w:val="Heading3"/>
        <w:spacing w:after="80" w:before="200"/>
      </w:pPr>
      <w:r>
        <w:rPr>
          <w:rFonts w:ascii="Arial" w:cs="Arial" w:eastAsia="Arial" w:hAnsi="Arial"/>
          <w:b/>
          <w:bCs/>
          <w:color w:val="2C3E50"/>
          <w:sz w:val="24"/>
          <w:szCs w:val="24"/>
        </w:rPr>
        <w:t xml:space="preserve">Rule 1: Suspicious Software Detection</w:t>
      </w:r>
    </w:p>
    <w:p>
      <w:pPr>
        <w:spacing w:after="60" w:before="60"/>
      </w:pPr>
      <w:r>
        <w:rPr>
          <w:rFonts w:ascii="Arial" w:cs="Arial" w:eastAsia="Arial" w:hAnsi="Arial"/>
          <w:color w:val="2C3E50"/>
          <w:sz w:val="22"/>
          <w:szCs w:val="22"/>
        </w:rPr>
        <w:t xml:space="preserve">Objective: Identify images processed by known editing applications that may have introduced alterations to pixel data or metadata.</w:t>
      </w:r>
    </w:p>
    <w:p>
      <w:pPr>
        <w:spacing w:after="60" w:before="60"/>
      </w:pPr>
      <w:r>
        <w:rPr>
          <w:rFonts w:ascii="Arial" w:cs="Arial" w:eastAsia="Arial" w:hAnsi="Arial"/>
          <w:color w:val="2C3E50"/>
          <w:sz w:val="22"/>
          <w:szCs w:val="22"/>
        </w:rPr>
        <w:t xml:space="preserve">Detection mechanism: The tool scans the following metadata fields for software identifier strings: EXIF:Software, XMP:CreatorTool, XMP:History:SoftwareAgent, IPTC:OriginatingProgram, and Photoshop:Source (via XMP Layer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Software</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4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Forensic Concern</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Adobe Photoshop</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Professional Editor</w:t>
            </w:r>
          </w:p>
        </w:tc>
        <w:tc>
          <w:tcPr>
            <w:tcW w:type="dxa" w:w="4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Pixel-level manipulation, metadata rewriting</w:t>
            </w:r>
          </w:p>
        </w:tc>
      </w:tr>
      <w:tr>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GIMP</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Open Source Editor</w:t>
            </w:r>
          </w:p>
        </w:tc>
        <w:tc>
          <w:tcPr>
            <w:tcW w:type="dxa" w:w="49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Layer compositing, selective editing</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Snapseed</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Mobile Editor</w:t>
            </w:r>
          </w:p>
        </w:tc>
        <w:tc>
          <w:tcPr>
            <w:tcW w:type="dxa" w:w="4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AI-based object removal, healing brush</w:t>
            </w:r>
          </w:p>
        </w:tc>
      </w:tr>
      <w:tr>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Adobe Lightroom</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RAW Developer</w:t>
            </w:r>
          </w:p>
        </w:tc>
        <w:tc>
          <w:tcPr>
            <w:tcW w:type="dxa" w:w="49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Non-destructive development with selective adjustment</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Facetune</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Beauty Editor</w:t>
            </w:r>
          </w:p>
        </w:tc>
        <w:tc>
          <w:tcPr>
            <w:tcW w:type="dxa" w:w="4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Facial feature alteration</w:t>
            </w:r>
          </w:p>
        </w:tc>
      </w:tr>
      <w:tr>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Affinity Photo</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Professional Editor</w:t>
            </w:r>
          </w:p>
        </w:tc>
        <w:tc>
          <w:tcPr>
            <w:tcW w:type="dxa" w:w="49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Frequency separation, compositing</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Pixelmator</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macOS Editor</w:t>
            </w:r>
          </w:p>
        </w:tc>
        <w:tc>
          <w:tcPr>
            <w:tcW w:type="dxa" w:w="4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ML-based editing tools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Investigator Guidance — Rule 1</w:t>
            </w:r>
          </w:p>
          <w:p>
            <w:pPr>
              <w:spacing w:after="0" w:before="0"/>
            </w:pPr>
            <w:r>
              <w:rPr>
                <w:rFonts w:ascii="Arial" w:cs="Arial" w:eastAsia="Arial" w:hAnsi="Arial"/>
                <w:color w:val="2C3E50"/>
                <w:sz w:val="20"/>
                <w:szCs w:val="20"/>
              </w:rPr>
              <w:t xml:space="preserve">The presence of editing software is indicative, not conclusive. Many legitimate workflows involve post-processing. Correlate this finding with pixel-level forensic analysis (Error Level Analysis, Clone Detection) conducted outside this tool.</w:t>
            </w:r>
          </w:p>
        </w:tc>
      </w:tr>
    </w:tbl>
    <w:p>
      <w:pPr>
        <w:spacing w:after="0" w:before="120"/>
      </w:pPr>
      <w:r>
        <w:t xml:space="preserve"/>
      </w:r>
    </w:p>
    <w:p>
      <w:pPr>
        <w:pStyle w:val="Heading3"/>
        <w:spacing w:after="80" w:before="200"/>
      </w:pPr>
      <w:r>
        <w:rPr>
          <w:rFonts w:ascii="Arial" w:cs="Arial" w:eastAsia="Arial" w:hAnsi="Arial"/>
          <w:b/>
          <w:bCs/>
          <w:color w:val="2C3E50"/>
          <w:sz w:val="24"/>
          <w:szCs w:val="24"/>
        </w:rPr>
        <w:t xml:space="preserve">Rule 2: Future-Dated Timestamp</w:t>
      </w:r>
    </w:p>
    <w:p>
      <w:pPr>
        <w:spacing w:after="60" w:before="60"/>
      </w:pPr>
      <w:r>
        <w:rPr>
          <w:rFonts w:ascii="Arial" w:cs="Arial" w:eastAsia="Arial" w:hAnsi="Arial"/>
          <w:color w:val="2C3E50"/>
          <w:sz w:val="22"/>
          <w:szCs w:val="22"/>
        </w:rPr>
        <w:t xml:space="preserve">Objective: Detect images with DateTimeOriginal values that post-date the analysis time, indicating a manipulated or incorrectly set device clock.</w:t>
      </w:r>
    </w:p>
    <w:p>
      <w:pPr>
        <w:spacing w:after="60" w:before="60"/>
      </w:pPr>
      <w:r>
        <w:rPr>
          <w:rFonts w:ascii="Arial" w:cs="Arial" w:eastAsia="Arial" w:hAnsi="Arial"/>
          <w:color w:val="2C3E50"/>
          <w:sz w:val="22"/>
          <w:szCs w:val="22"/>
        </w:rPr>
        <w:t xml:space="preserve">Detection logic: The tool compares DateTimeOriginal against the current UTC time with a 48-hour tolerance for timezone edge cases. Any timestamp exceeding this tolerance is flagged as HIGH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Investigator Guidance — Rule 2</w:t>
            </w:r>
          </w:p>
          <w:p>
            <w:pPr>
              <w:spacing w:after="0" w:before="0"/>
            </w:pPr>
            <w:r>
              <w:rPr>
                <w:rFonts w:ascii="Arial" w:cs="Arial" w:eastAsia="Arial" w:hAnsi="Arial"/>
                <w:color w:val="2C3E50"/>
                <w:sz w:val="20"/>
                <w:szCs w:val="20"/>
              </w:rPr>
              <w:t xml:space="preserve">Future timestamps frequently appear in forged alibi evidence, where an attacker attempts to prove presence at a location at a specific future time. Cross-reference with device timezone settings and network time synchronization logs when available.</w:t>
            </w:r>
          </w:p>
        </w:tc>
      </w:tr>
    </w:tbl>
    <w:p>
      <w:pPr>
        <w:spacing w:after="0" w:before="120"/>
      </w:pPr>
      <w:r>
        <w:t xml:space="preserve"/>
      </w:r>
    </w:p>
    <w:p>
      <w:pPr>
        <w:pStyle w:val="Heading3"/>
        <w:spacing w:after="80" w:before="200"/>
      </w:pPr>
      <w:r>
        <w:rPr>
          <w:rFonts w:ascii="Arial" w:cs="Arial" w:eastAsia="Arial" w:hAnsi="Arial"/>
          <w:b/>
          <w:bCs/>
          <w:color w:val="2C3E50"/>
          <w:sz w:val="24"/>
          <w:szCs w:val="24"/>
        </w:rPr>
        <w:t xml:space="preserve">Rule 3: Modification Pre-dates Original Capture</w:t>
      </w:r>
    </w:p>
    <w:p>
      <w:pPr>
        <w:spacing w:after="60" w:before="60"/>
      </w:pPr>
      <w:r>
        <w:rPr>
          <w:rFonts w:ascii="Arial" w:cs="Arial" w:eastAsia="Arial" w:hAnsi="Arial"/>
          <w:color w:val="2C3E50"/>
          <w:sz w:val="22"/>
          <w:szCs w:val="22"/>
        </w:rPr>
        <w:t xml:space="preserve">Objective: Identify chronological impossibilities where the recorded modification date is earlier than the original capture date — a strong indicator of metadata backdating.</w:t>
      </w:r>
    </w:p>
    <w:p>
      <w:pPr>
        <w:spacing w:after="60" w:before="60"/>
      </w:pPr>
      <w:r>
        <w:rPr>
          <w:rFonts w:ascii="Arial" w:cs="Arial" w:eastAsia="Arial" w:hAnsi="Arial"/>
          <w:color w:val="2C3E50"/>
          <w:sz w:val="22"/>
          <w:szCs w:val="22"/>
        </w:rPr>
        <w:t xml:space="preserve">Detection fields: The rule compares DateTime or xmp:ModifyDate against DateTimeOriginal or DateTimeDigitized. If the modification timestamp precedes the capture timestamp, a MEDIUM severity anomaly is raised with the exact time delta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Investigator Guidance — Rule 3</w:t>
            </w:r>
          </w:p>
          <w:p>
            <w:pPr>
              <w:spacing w:after="0" w:before="0"/>
            </w:pPr>
            <w:r>
              <w:rPr>
                <w:rFonts w:ascii="Arial" w:cs="Arial" w:eastAsia="Arial" w:hAnsi="Arial"/>
                <w:color w:val="2C3E50"/>
                <w:sz w:val="20"/>
                <w:szCs w:val="20"/>
              </w:rPr>
              <w:t xml:space="preserve">This condition can occur through legitimate means (e.g., file system copy operations). Weigh this finding alongside the OS filesystem mtime if accessible, and examine whether the discrepancy is seconds (likely legitimate copy) versus days or months (likely intentional backdating).</w:t>
            </w:r>
          </w:p>
        </w:tc>
      </w:tr>
    </w:tbl>
    <w:p>
      <w:pPr>
        <w:spacing w:after="0" w:before="120"/>
      </w:pPr>
      <w:r>
        <w:t xml:space="preserve"/>
      </w:r>
    </w:p>
    <w:p>
      <w:pPr>
        <w:pStyle w:val="Heading3"/>
        <w:spacing w:after="80" w:before="200"/>
      </w:pPr>
      <w:r>
        <w:rPr>
          <w:rFonts w:ascii="Arial" w:cs="Arial" w:eastAsia="Arial" w:hAnsi="Arial"/>
          <w:b/>
          <w:bCs/>
          <w:color w:val="2C3E50"/>
          <w:sz w:val="24"/>
          <w:szCs w:val="24"/>
        </w:rPr>
        <w:t xml:space="preserve">Rule 4: Missing Primary Camera Fields</w:t>
      </w:r>
    </w:p>
    <w:p>
      <w:pPr>
        <w:spacing w:after="60" w:before="60"/>
      </w:pPr>
      <w:r>
        <w:rPr>
          <w:rFonts w:ascii="Arial" w:cs="Arial" w:eastAsia="Arial" w:hAnsi="Arial"/>
          <w:color w:val="2C3E50"/>
          <w:sz w:val="22"/>
          <w:szCs w:val="22"/>
        </w:rPr>
        <w:t xml:space="preserve">Objective: Identify images that lack fundamental fields expected from genuine camera capture, potentially indicating screen captures, synthetically generated images, or heavily stripped metadata.</w:t>
      </w:r>
    </w:p>
    <w:p>
      <w:pPr>
        <w:spacing w:after="60" w:before="60"/>
      </w:pPr>
      <w:r>
        <w:rPr>
          <w:rFonts w:ascii="Arial" w:cs="Arial" w:eastAsia="Arial" w:hAnsi="Arial"/>
          <w:color w:val="2C3E50"/>
          <w:sz w:val="22"/>
          <w:szCs w:val="22"/>
        </w:rPr>
        <w:t xml:space="preserve">Required fields checked: Make (Camera Manufacturer), Model (Camera Model), DateTimeOriginal, FNumber (Aperture), ExposureTime (Shutter Speed), ISOSpeedRatings, and FocalLength. A threshold of 3 or more missing fields triggers a MEDIUM severity anomaly.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Investigator Guidance — Rule 4</w:t>
            </w:r>
          </w:p>
          <w:p>
            <w:pPr>
              <w:spacing w:after="0" w:before="0"/>
            </w:pPr>
            <w:r>
              <w:rPr>
                <w:rFonts w:ascii="Arial" w:cs="Arial" w:eastAsia="Arial" w:hAnsi="Arial"/>
                <w:color w:val="2C3E50"/>
                <w:sz w:val="20"/>
                <w:szCs w:val="20"/>
              </w:rPr>
              <w:t xml:space="preserve">AI-generated images and screenshot-based evidence frequently lack all camera hardware fields. A high count of missing fields combined with suspicious software tags strongly suggests the image was not captured by a physical camera.</w:t>
            </w:r>
          </w:p>
        </w:tc>
      </w:tr>
    </w:tbl>
    <w:p>
      <w:pPr>
        <w:spacing w:after="0" w:before="120"/>
      </w:pPr>
      <w:r>
        <w:t xml:space="preserve"/>
      </w:r>
    </w:p>
    <w:p>
      <w:pPr>
        <w:pStyle w:val="Heading3"/>
        <w:spacing w:after="80" w:before="200"/>
      </w:pPr>
      <w:r>
        <w:rPr>
          <w:rFonts w:ascii="Arial" w:cs="Arial" w:eastAsia="Arial" w:hAnsi="Arial"/>
          <w:b/>
          <w:bCs/>
          <w:color w:val="2C3E50"/>
          <w:sz w:val="24"/>
          <w:szCs w:val="24"/>
        </w:rPr>
        <w:t xml:space="preserve">Rule 5: Impossible Movement Detection</w:t>
      </w:r>
    </w:p>
    <w:p>
      <w:pPr>
        <w:spacing w:after="60" w:before="60"/>
      </w:pPr>
      <w:r>
        <w:rPr>
          <w:rFonts w:ascii="Arial" w:cs="Arial" w:eastAsia="Arial" w:hAnsi="Arial"/>
          <w:color w:val="2C3E50"/>
          <w:sz w:val="22"/>
          <w:szCs w:val="22"/>
        </w:rPr>
        <w:t xml:space="preserve">Objective: Within a batch analysis, identify consecutive images where the claimed GPS coordinates require travel at a physically impossible speed. This rule is only evaluated during multi-image batch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Threshold</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46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5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Walking</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&lt; 7 km/h</w:t>
            </w:r>
          </w:p>
        </w:tc>
        <w:tc>
          <w:tcPr>
            <w:tcW w:type="dxa" w:w="46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Normal pedestrian pace</w:t>
            </w:r>
          </w:p>
        </w:tc>
      </w:tr>
      <w:tr>
        <w:tc>
          <w:tcPr>
            <w:tcW w:type="dxa" w:w="25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Driving</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&lt; 200 km/h</w:t>
            </w:r>
          </w:p>
        </w:tc>
        <w:tc>
          <w:tcPr>
            <w:tcW w:type="dxa" w:w="46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Ground vehicle limit</w:t>
            </w:r>
          </w:p>
        </w:tc>
      </w:tr>
      <w:tr>
        <w:tc>
          <w:tcPr>
            <w:tcW w:type="dxa" w:w="25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Commercial Aviation</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&lt; 1,200 km/h</w:t>
            </w:r>
          </w:p>
        </w:tc>
        <w:tc>
          <w:tcPr>
            <w:tcW w:type="dxa" w:w="46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Standard jet cruise</w:t>
            </w:r>
          </w:p>
        </w:tc>
      </w:tr>
      <w:tr>
        <w:tc>
          <w:tcPr>
            <w:tcW w:type="dxa" w:w="25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Impossibility Threshold</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&gt;= 1,200 km/h</w:t>
            </w:r>
          </w:p>
        </w:tc>
        <w:tc>
          <w:tcPr>
            <w:tcW w:type="dxa" w:w="46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Flags as anomalous (HIGH severity)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75B6" w:sz="12"/>
              <w:bottom w:val="single" w:color="BDC3C7" w:sz="1"/>
              <w:right w:val="single" w:color="BDC3C7" w:sz="1"/>
            </w:tcBorders>
            <w:shd w:fill="D6E4F0" w:val="clear"/>
            <w:tcMar>
              <w:top w:type="dxa" w:w="100"/>
              <w:left w:type="dxa" w:w="160"/>
              <w:bottom w:type="dxa" w:w="100"/>
              <w:right w:type="dxa" w:w="160"/>
            </w:tcMar>
          </w:tcPr>
          <w:p>
            <w:pPr>
              <w:spacing w:after="40" w:before="0"/>
            </w:pPr>
            <w:r>
              <w:rPr>
                <w:rFonts w:ascii="Arial" w:cs="Arial" w:eastAsia="Arial" w:hAnsi="Arial"/>
                <w:b/>
                <w:bCs/>
                <w:color w:val="1B3A6B"/>
                <w:sz w:val="20"/>
                <w:szCs w:val="20"/>
              </w:rPr>
              <w:t xml:space="preserve">Investigator Guidance — Rule 5</w:t>
            </w:r>
          </w:p>
          <w:p>
            <w:pPr>
              <w:spacing w:after="0" w:before="0"/>
            </w:pPr>
            <w:r>
              <w:rPr>
                <w:rFonts w:ascii="Arial" w:cs="Arial" w:eastAsia="Arial" w:hAnsi="Arial"/>
                <w:color w:val="2C3E50"/>
                <w:sz w:val="20"/>
                <w:szCs w:val="20"/>
              </w:rPr>
              <w:t xml:space="preserve">Speeds exceeding 1,200 km/h between consecutive images indicate that GPS coordinates in at least one image do not reflect the actual capture location. Common causes include GPS tag injection by editing software, metadata copying from a different image, or geolocation spoofing during capture.</w:t>
            </w:r>
          </w:p>
        </w:tc>
      </w:tr>
    </w:tbl>
    <w:p>
      <w:pPr>
        <w:spacing w:after="0" w:before="0"/>
      </w:pPr>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4. Evidence Integrity</w:t>
      </w:r>
    </w:p>
    <w:p>
      <w:pPr>
        <w:pStyle w:val="Heading2"/>
        <w:spacing w:after="120" w:before="280"/>
      </w:pPr>
      <w:r>
        <w:rPr>
          <w:rFonts w:ascii="Arial" w:cs="Arial" w:eastAsia="Arial" w:hAnsi="Arial"/>
          <w:b/>
          <w:bCs/>
          <w:color w:val="2E75B6"/>
          <w:sz w:val="28"/>
          <w:szCs w:val="28"/>
        </w:rPr>
        <w:t xml:space="preserve">4.1 SHA-256 Hashing</w:t>
      </w:r>
    </w:p>
    <w:p>
      <w:pPr>
        <w:spacing w:after="60" w:before="60"/>
      </w:pPr>
      <w:r>
        <w:rPr>
          <w:rFonts w:ascii="Arial" w:cs="Arial" w:eastAsia="Arial" w:hAnsi="Arial"/>
          <w:color w:val="2C3E50"/>
          <w:sz w:val="22"/>
          <w:szCs w:val="22"/>
        </w:rPr>
        <w:t xml:space="preserve">Before any metadata extraction is performed, the tool generates a SHA-256 cryptographic hash of the complete file contents. This hash is the primary mechanism for establishing and verifying file integrity — any single-bit alteration to the file will produce a completely different hash.</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import hashlib</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compute_sha256(filepath: str) -&gt; str:</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Compute SHA-256 using streaming reads.</w:t>
      </w:r>
    </w:p>
    <w:p>
      <w:pPr>
        <w:shd w:fill="1E2A3A" w:val="clear"/>
        <w:spacing w:after="0" w:before="0"/>
        <w:ind w:left="200" w:right="200"/>
      </w:pPr>
      <w:r>
        <w:rPr>
          <w:rFonts w:ascii="Courier New" w:cs="Courier New" w:eastAsia="Courier New" w:hAnsi="Courier New"/>
          <w:color w:val="E8F4FD"/>
          <w:sz w:val="18"/>
          <w:szCs w:val="18"/>
        </w:rPr>
        <w:t xml:space="preserve">    Safe for large files — does not load entire file into memory.</w:t>
      </w:r>
    </w:p>
    <w:p>
      <w:pPr>
        <w:shd w:fill="1E2A3A" w:val="clear"/>
        <w:spacing w:after="0" w:before="0"/>
        <w:ind w:left="200" w:right="200"/>
      </w:pPr>
      <w:r>
        <w:rPr>
          <w:rFonts w:ascii="Courier New" w:cs="Courier New" w:eastAsia="Courier New" w:hAnsi="Courier New"/>
          <w:color w:val="E8F4FD"/>
          <w:sz w:val="18"/>
          <w:szCs w:val="18"/>
        </w:rPr>
        <w:t xml:space="preserve">    Returns: Lowercase hexadecimal digest (64 characters)</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sha256 = hashlib.sha256()</w:t>
      </w:r>
    </w:p>
    <w:p>
      <w:pPr>
        <w:shd w:fill="1E2A3A" w:val="clear"/>
        <w:spacing w:after="0" w:before="0"/>
        <w:ind w:left="200" w:right="200"/>
      </w:pPr>
      <w:r>
        <w:rPr>
          <w:rFonts w:ascii="Courier New" w:cs="Courier New" w:eastAsia="Courier New" w:hAnsi="Courier New"/>
          <w:color w:val="E8F4FD"/>
          <w:sz w:val="18"/>
          <w:szCs w:val="18"/>
        </w:rPr>
        <w:t xml:space="preserve">    CHUNK_SIZE = 65536  # 64 KB chunks</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with open(filepath, "rb") as f:</w:t>
      </w:r>
    </w:p>
    <w:p>
      <w:pPr>
        <w:shd w:fill="1E2A3A" w:val="clear"/>
        <w:spacing w:after="0" w:before="0"/>
        <w:ind w:left="200" w:right="200"/>
      </w:pPr>
      <w:r>
        <w:rPr>
          <w:rFonts w:ascii="Courier New" w:cs="Courier New" w:eastAsia="Courier New" w:hAnsi="Courier New"/>
          <w:color w:val="E8F4FD"/>
          <w:sz w:val="18"/>
          <w:szCs w:val="18"/>
        </w:rPr>
        <w:t xml:space="preserve">        while True:</w:t>
      </w:r>
    </w:p>
    <w:p>
      <w:pPr>
        <w:shd w:fill="1E2A3A" w:val="clear"/>
        <w:spacing w:after="0" w:before="0"/>
        <w:ind w:left="200" w:right="200"/>
      </w:pPr>
      <w:r>
        <w:rPr>
          <w:rFonts w:ascii="Courier New" w:cs="Courier New" w:eastAsia="Courier New" w:hAnsi="Courier New"/>
          <w:color w:val="E8F4FD"/>
          <w:sz w:val="18"/>
          <w:szCs w:val="18"/>
        </w:rPr>
        <w:t xml:space="preserve">            chunk = f.read(CHUNK_SIZE)</w:t>
      </w:r>
    </w:p>
    <w:p>
      <w:pPr>
        <w:shd w:fill="1E2A3A" w:val="clear"/>
        <w:spacing w:after="0" w:before="0"/>
        <w:ind w:left="200" w:right="200"/>
      </w:pPr>
      <w:r>
        <w:rPr>
          <w:rFonts w:ascii="Courier New" w:cs="Courier New" w:eastAsia="Courier New" w:hAnsi="Courier New"/>
          <w:color w:val="E8F4FD"/>
          <w:sz w:val="18"/>
          <w:szCs w:val="18"/>
        </w:rPr>
        <w:t xml:space="preserve">            if not chunk:</w:t>
      </w:r>
    </w:p>
    <w:p>
      <w:pPr>
        <w:shd w:fill="1E2A3A" w:val="clear"/>
        <w:spacing w:after="0" w:before="0"/>
        <w:ind w:left="200" w:right="200"/>
      </w:pPr>
      <w:r>
        <w:rPr>
          <w:rFonts w:ascii="Courier New" w:cs="Courier New" w:eastAsia="Courier New" w:hAnsi="Courier New"/>
          <w:color w:val="E8F4FD"/>
          <w:sz w:val="18"/>
          <w:szCs w:val="18"/>
        </w:rPr>
        <w:t xml:space="preserve">                break</w:t>
      </w:r>
    </w:p>
    <w:p>
      <w:pPr>
        <w:shd w:fill="1E2A3A" w:val="clear"/>
        <w:spacing w:after="0" w:before="0"/>
        <w:ind w:left="200" w:right="200"/>
      </w:pPr>
      <w:r>
        <w:rPr>
          <w:rFonts w:ascii="Courier New" w:cs="Courier New" w:eastAsia="Courier New" w:hAnsi="Courier New"/>
          <w:color w:val="E8F4FD"/>
          <w:sz w:val="18"/>
          <w:szCs w:val="18"/>
        </w:rPr>
        <w:t xml:space="preserve">            sha256.update(chunk)</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return sha256.hexdigest()</w:t>
      </w:r>
    </w:p>
    <w:p>
      <w:pPr>
        <w:spacing w:after="0" w:before="80"/>
      </w:pPr>
      <w:r>
        <w:t xml:space="preserve"/>
      </w:r>
    </w:p>
    <w:p>
      <w:pPr>
        <w:spacing w:after="60" w:before="60"/>
      </w:pPr>
      <w:r>
        <w:rPr>
          <w:rFonts w:ascii="Arial" w:cs="Arial" w:eastAsia="Arial" w:hAnsi="Arial"/>
          <w:color w:val="2C3E50"/>
          <w:sz w:val="22"/>
          <w:szCs w:val="22"/>
        </w:rPr>
        <w:t xml:space="preserve">Chain of custody usage: The hash is computed once at the start of analysis and stored immutably in the evidence package. If a recipient later verifies the hash against the original file and it does not match, the evidence has been altered after acquisition.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4.2 Evidence ID Generation</w:t>
      </w:r>
    </w:p>
    <w:p>
      <w:pPr>
        <w:spacing w:after="60" w:before="60"/>
      </w:pPr>
      <w:r>
        <w:rPr>
          <w:rFonts w:ascii="Arial" w:cs="Arial" w:eastAsia="Arial" w:hAnsi="Arial"/>
          <w:color w:val="2C3E50"/>
          <w:sz w:val="22"/>
          <w:szCs w:val="22"/>
        </w:rPr>
        <w:t xml:space="preserve">Each analysis session generates a unique Evidence ID — a structured identifier encoding session context for case management systems.</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import uuid, hashlib</w:t>
      </w:r>
    </w:p>
    <w:p>
      <w:pPr>
        <w:shd w:fill="1E2A3A" w:val="clear"/>
        <w:spacing w:after="0" w:before="0"/>
        <w:ind w:left="200" w:right="200"/>
      </w:pPr>
      <w:r>
        <w:rPr>
          <w:rFonts w:ascii="Courier New" w:cs="Courier New" w:eastAsia="Courier New" w:hAnsi="Courier New"/>
          <w:color w:val="E8F4FD"/>
          <w:sz w:val="18"/>
          <w:szCs w:val="18"/>
        </w:rPr>
        <w:t xml:space="preserve">from datetime import datetime, timezone</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def generate_evidence_id(filepath: str, file_hash: str) -&gt; str:</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Format: DIFT-{HASH_PREFIX}-{DATE}-{UUID_SUFFIX}</w:t>
      </w:r>
    </w:p>
    <w:p>
      <w:pPr>
        <w:shd w:fill="1E2A3A" w:val="clear"/>
        <w:spacing w:after="0" w:before="0"/>
        <w:ind w:left="200" w:right="200"/>
      </w:pPr>
      <w:r>
        <w:rPr>
          <w:rFonts w:ascii="Courier New" w:cs="Courier New" w:eastAsia="Courier New" w:hAnsi="Courier New"/>
          <w:color w:val="E8F4FD"/>
          <w:sz w:val="18"/>
          <w:szCs w:val="18"/>
        </w:rPr>
        <w:t xml:space="preserve">    Example: DIFT-A3F9C21B8D104E7A-20240315-F7A3</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analysis_ts  = datetime.now(timezone.utc)</w:t>
      </w:r>
    </w:p>
    <w:p>
      <w:pPr>
        <w:shd w:fill="1E2A3A" w:val="clear"/>
        <w:spacing w:after="0" w:before="0"/>
        <w:ind w:left="200" w:right="200"/>
      </w:pPr>
      <w:r>
        <w:rPr>
          <w:rFonts w:ascii="Courier New" w:cs="Courier New" w:eastAsia="Courier New" w:hAnsi="Courier New"/>
          <w:color w:val="E8F4FD"/>
          <w:sz w:val="18"/>
          <w:szCs w:val="18"/>
        </w:rPr>
        <w:t xml:space="preserve">    date_str     = analysis_ts.strftime("%Y%m%d")</w:t>
      </w:r>
    </w:p>
    <w:p>
      <w:pPr>
        <w:shd w:fill="1E2A3A" w:val="clear"/>
        <w:spacing w:after="0" w:before="0"/>
        <w:ind w:left="200" w:right="200"/>
      </w:pPr>
      <w:r>
        <w:rPr>
          <w:rFonts w:ascii="Courier New" w:cs="Courier New" w:eastAsia="Courier New" w:hAnsi="Courier New"/>
          <w:color w:val="E8F4FD"/>
          <w:sz w:val="18"/>
          <w:szCs w:val="18"/>
        </w:rPr>
        <w:t xml:space="preserve">    hash_prefix  = file_hash[:16].upper()</w:t>
      </w:r>
    </w:p>
    <w:p>
      <w:pPr>
        <w:shd w:fill="1E2A3A" w:val="clear"/>
        <w:spacing w:after="0" w:before="0"/>
        <w:ind w:left="200" w:right="200"/>
      </w:pPr>
      <w:r>
        <w:rPr>
          <w:rFonts w:ascii="Courier New" w:cs="Courier New" w:eastAsia="Courier New" w:hAnsi="Courier New"/>
          <w:color w:val="E8F4FD"/>
          <w:sz w:val="18"/>
          <w:szCs w:val="18"/>
        </w:rPr>
        <w:t xml:space="preserve">    uuid_suffix  = str(uuid.uuid4()).split("-")[-1].upper()</w:t>
      </w:r>
    </w:p>
    <w:p>
      <w:pPr>
        <w:shd w:fill="1E2A3A" w:val="clear"/>
        <w:spacing w:after="0" w:before="0"/>
        <w:ind w:left="200" w:right="200"/>
      </w:pPr>
      <w:r>
        <w:rPr>
          <w:rFonts w:ascii="Courier New" w:cs="Courier New" w:eastAsia="Courier New" w:hAnsi="Courier New"/>
          <w:color w:val="E8F4FD"/>
          <w:sz w:val="18"/>
          <w:szCs w:val="18"/>
        </w:rPr>
        <w:t xml:space="preserve">    return f"DIFT-{hash_prefix}-{date_str}-{uuid_suffix}"</w:t>
      </w:r>
    </w:p>
    <w:p>
      <w:pPr>
        <w:spacing w:after="0" w:before="80"/>
      </w:pPr>
      <w:r>
        <w:t xml:space="preserve"/>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4.3 Evidence JSON Bundle Structure</w:t>
      </w:r>
    </w:p>
    <w:p>
      <w:pPr>
        <w:spacing w:after="60" w:before="60"/>
      </w:pPr>
      <w:r>
        <w:rPr>
          <w:rFonts w:ascii="Arial" w:cs="Arial" w:eastAsia="Arial" w:hAnsi="Arial"/>
          <w:color w:val="2C3E50"/>
          <w:sz w:val="22"/>
          <w:szCs w:val="22"/>
        </w:rPr>
        <w:t xml:space="preserve">The complete evidence package is serialised as a structured JSON document with the following top-level sections: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3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Fields</w:t>
            </w:r>
          </w:p>
        </w:tc>
        <w:tc>
          <w:tcPr>
            <w:tcW w:type="dxa" w:w="39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Envelope</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evidence_id, analysis_version, analysis_timestamp_utc, analyst_station</w:t>
            </w:r>
          </w:p>
        </w:tc>
        <w:tc>
          <w:tcPr>
            <w:tcW w:type="dxa" w:w="3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Session identification and provenance</w:t>
            </w:r>
          </w:p>
        </w:tc>
      </w:tr>
      <w:tr>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Subject File</w:t>
            </w:r>
          </w:p>
        </w:tc>
        <w:tc>
          <w:tcPr>
            <w:tcW w:type="dxa" w:w="36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original_filename, file_size_bytes, file_sha256, acquisition_timestamp_utc</w:t>
            </w:r>
          </w:p>
        </w:tc>
        <w:tc>
          <w:tcPr>
            <w:tcW w:type="dxa" w:w="39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File identity and integrity anchor</w:t>
            </w:r>
          </w:p>
        </w:tc>
      </w:tr>
      <w:tr>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Extracted Metadata</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All merged key-value pairs with source attribution (Pillow / ExifRead / XMP)</w:t>
            </w:r>
          </w:p>
        </w:tc>
        <w:tc>
          <w:tcPr>
            <w:tcW w:type="dxa" w:w="3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Complete forensic data record</w:t>
            </w:r>
          </w:p>
        </w:tc>
      </w:tr>
      <w:tr>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Geospatial Data</w:t>
            </w:r>
          </w:p>
        </w:tc>
        <w:tc>
          <w:tcPr>
            <w:tcW w:type="dxa" w:w="36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latitude_decimal, longitude_decimal, altitude_m, gps_precision_dms</w:t>
            </w:r>
          </w:p>
        </w:tc>
        <w:tc>
          <w:tcPr>
            <w:tcW w:type="dxa" w:w="39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Location evidence at 8 d.p. precision</w:t>
            </w:r>
          </w:p>
        </w:tc>
      </w:tr>
      <w:tr>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Anomaly Report</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anomalies[], verdict, anomaly_count, per-rule detail and severity</w:t>
            </w:r>
          </w:p>
        </w:tc>
        <w:tc>
          <w:tcPr>
            <w:tcW w:type="dxa" w:w="3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Findings summary for investigators</w:t>
            </w:r>
          </w:p>
        </w:tc>
      </w:tr>
      <w:tr>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Geo Correlations</w:t>
            </w:r>
          </w:p>
        </w:tc>
        <w:tc>
          <w:tcPr>
            <w:tcW w:type="dxa" w:w="36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image_a, image_b, distance_km, time_gap_minutes, speed_kmh, is_suspicious</w:t>
            </w:r>
          </w:p>
        </w:tc>
        <w:tc>
          <w:tcPr>
            <w:tcW w:type="dxa" w:w="39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Multi-image movement analysis (batch)</w:t>
            </w:r>
          </w:p>
        </w:tc>
      </w:tr>
      <w:tr>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Investigator Notes</w:t>
            </w:r>
          </w:p>
        </w:tc>
        <w:tc>
          <w:tcPr>
            <w:tcW w:type="dxa" w:w="3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custom_notes, case_reference, chain_of_custody_log[]</w:t>
            </w:r>
          </w:p>
        </w:tc>
        <w:tc>
          <w:tcPr>
            <w:tcW w:type="dxa" w:w="39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Manual annotations and case linkage</w:t>
            </w:r>
          </w:p>
        </w:tc>
      </w:tr>
    </w:tbl>
    <w:p>
      <w:pPr>
        <w:spacing w:after="0" w:before="120"/>
      </w:pPr>
      <w:r>
        <w:t xml:space="preserve"/>
      </w:r>
    </w:p>
    <w:p>
      <w:pPr>
        <w:pStyle w:val="Heading3"/>
        <w:spacing w:after="80" w:before="200"/>
      </w:pPr>
      <w:r>
        <w:rPr>
          <w:rFonts w:ascii="Arial" w:cs="Arial" w:eastAsia="Arial" w:hAnsi="Arial"/>
          <w:b/>
          <w:bCs/>
          <w:color w:val="2C3E50"/>
          <w:sz w:val="24"/>
          <w:szCs w:val="24"/>
        </w:rPr>
        <w:t xml:space="preserve">Sample Evidence JSON (abbreviated)</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w:t>
      </w:r>
    </w:p>
    <w:p>
      <w:pPr>
        <w:shd w:fill="1E2A3A" w:val="clear"/>
        <w:spacing w:after="0" w:before="0"/>
        <w:ind w:left="200" w:right="200"/>
      </w:pPr>
      <w:r>
        <w:rPr>
          <w:rFonts w:ascii="Courier New" w:cs="Courier New" w:eastAsia="Courier New" w:hAnsi="Courier New"/>
          <w:color w:val="E8F4FD"/>
          <w:sz w:val="18"/>
          <w:szCs w:val="18"/>
        </w:rPr>
        <w:t xml:space="preserve">  "evidence_id": "DIFT-A3F9C21B8D104E7A-20240315-F7A3",</w:t>
      </w:r>
    </w:p>
    <w:p>
      <w:pPr>
        <w:shd w:fill="1E2A3A" w:val="clear"/>
        <w:spacing w:after="0" w:before="0"/>
        <w:ind w:left="200" w:right="200"/>
      </w:pPr>
      <w:r>
        <w:rPr>
          <w:rFonts w:ascii="Courier New" w:cs="Courier New" w:eastAsia="Courier New" w:hAnsi="Courier New"/>
          <w:color w:val="E8F4FD"/>
          <w:sz w:val="18"/>
          <w:szCs w:val="18"/>
        </w:rPr>
        <w:t xml:space="preserve">  "analysis_version": "2.0.0",</w:t>
      </w:r>
    </w:p>
    <w:p>
      <w:pPr>
        <w:shd w:fill="1E2A3A" w:val="clear"/>
        <w:spacing w:after="0" w:before="0"/>
        <w:ind w:left="200" w:right="200"/>
      </w:pPr>
      <w:r>
        <w:rPr>
          <w:rFonts w:ascii="Courier New" w:cs="Courier New" w:eastAsia="Courier New" w:hAnsi="Courier New"/>
          <w:color w:val="E8F4FD"/>
          <w:sz w:val="18"/>
          <w:szCs w:val="18"/>
        </w:rPr>
        <w:t xml:space="preserve">  "analysis_timestamp_utc": "2024-03-15T14:32:10.441Z",</w:t>
      </w:r>
    </w:p>
    <w:p>
      <w:pPr>
        <w:shd w:fill="1E2A3A" w:val="clear"/>
        <w:spacing w:after="0" w:before="0"/>
        <w:ind w:left="200" w:right="200"/>
      </w:pPr>
      <w:r>
        <w:rPr>
          <w:rFonts w:ascii="Courier New" w:cs="Courier New" w:eastAsia="Courier New" w:hAnsi="Courier New"/>
          <w:color w:val="E8F4FD"/>
          <w:sz w:val="18"/>
          <w:szCs w:val="18"/>
        </w:rPr>
        <w:t xml:space="preserve">  "subject_file": {</w:t>
      </w:r>
    </w:p>
    <w:p>
      <w:pPr>
        <w:shd w:fill="1E2A3A" w:val="clear"/>
        <w:spacing w:after="0" w:before="0"/>
        <w:ind w:left="200" w:right="200"/>
      </w:pPr>
      <w:r>
        <w:rPr>
          <w:rFonts w:ascii="Courier New" w:cs="Courier New" w:eastAsia="Courier New" w:hAnsi="Courier New"/>
          <w:color w:val="E8F4FD"/>
          <w:sz w:val="18"/>
          <w:szCs w:val="18"/>
        </w:rPr>
        <w:t xml:space="preserve">    "original_filename": "suspect_image.jpg",</w:t>
      </w:r>
    </w:p>
    <w:p>
      <w:pPr>
        <w:shd w:fill="1E2A3A" w:val="clear"/>
        <w:spacing w:after="0" w:before="0"/>
        <w:ind w:left="200" w:right="200"/>
      </w:pPr>
      <w:r>
        <w:rPr>
          <w:rFonts w:ascii="Courier New" w:cs="Courier New" w:eastAsia="Courier New" w:hAnsi="Courier New"/>
          <w:color w:val="E8F4FD"/>
          <w:sz w:val="18"/>
          <w:szCs w:val="18"/>
        </w:rPr>
        <w:t xml:space="preserve">    "file_sha256": "a3f9c21b8d104e7a59f3bc8a2d176e...",</w:t>
      </w:r>
    </w:p>
    <w:p>
      <w:pPr>
        <w:shd w:fill="1E2A3A" w:val="clear"/>
        <w:spacing w:after="0" w:before="0"/>
        <w:ind w:left="200" w:right="200"/>
      </w:pPr>
      <w:r>
        <w:rPr>
          <w:rFonts w:ascii="Courier New" w:cs="Courier New" w:eastAsia="Courier New" w:hAnsi="Courier New"/>
          <w:color w:val="E8F4FD"/>
          <w:sz w:val="18"/>
          <w:szCs w:val="18"/>
        </w:rPr>
        <w:t xml:space="preserve">    "file_size_bytes": 3847291</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"metadata": {</w:t>
      </w:r>
    </w:p>
    <w:p>
      <w:pPr>
        <w:shd w:fill="1E2A3A" w:val="clear"/>
        <w:spacing w:after="0" w:before="0"/>
        <w:ind w:left="200" w:right="200"/>
      </w:pPr>
      <w:r>
        <w:rPr>
          <w:rFonts w:ascii="Courier New" w:cs="Courier New" w:eastAsia="Courier New" w:hAnsi="Courier New"/>
          <w:color w:val="E8F4FD"/>
          <w:sz w:val="18"/>
          <w:szCs w:val="18"/>
        </w:rPr>
        <w:t xml:space="preserve">    "Software": { "value": "Adobe Photoshop 25.6", "source": "Pillow" },</w:t>
      </w:r>
    </w:p>
    <w:p>
      <w:pPr>
        <w:shd w:fill="1E2A3A" w:val="clear"/>
        <w:spacing w:after="0" w:before="0"/>
        <w:ind w:left="200" w:right="200"/>
      </w:pPr>
      <w:r>
        <w:rPr>
          <w:rFonts w:ascii="Courier New" w:cs="Courier New" w:eastAsia="Courier New" w:hAnsi="Courier New"/>
          <w:color w:val="E8F4FD"/>
          <w:sz w:val="18"/>
          <w:szCs w:val="18"/>
        </w:rPr>
        <w:t xml:space="preserve">    "DateTimeOriginal": { "value": "2024-03-14 09:22:11", "source": "ExifRead" }</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"anomaly_report": {</w:t>
      </w:r>
    </w:p>
    <w:p>
      <w:pPr>
        <w:shd w:fill="1E2A3A" w:val="clear"/>
        <w:spacing w:after="0" w:before="0"/>
        <w:ind w:left="200" w:right="200"/>
      </w:pPr>
      <w:r>
        <w:rPr>
          <w:rFonts w:ascii="Courier New" w:cs="Courier New" w:eastAsia="Courier New" w:hAnsi="Courier New"/>
          <w:color w:val="E8F4FD"/>
          <w:sz w:val="18"/>
          <w:szCs w:val="18"/>
        </w:rPr>
        <w:t xml:space="preserve">    "verdict": "SUSPICIOUS",</w:t>
      </w:r>
    </w:p>
    <w:p>
      <w:pPr>
        <w:shd w:fill="1E2A3A" w:val="clear"/>
        <w:spacing w:after="0" w:before="0"/>
        <w:ind w:left="200" w:right="200"/>
      </w:pPr>
      <w:r>
        <w:rPr>
          <w:rFonts w:ascii="Courier New" w:cs="Courier New" w:eastAsia="Courier New" w:hAnsi="Courier New"/>
          <w:color w:val="E8F4FD"/>
          <w:sz w:val="18"/>
          <w:szCs w:val="18"/>
        </w:rPr>
        <w:t xml:space="preserve">    "anomaly_count": 2,</w:t>
      </w:r>
    </w:p>
    <w:p>
      <w:pPr>
        <w:shd w:fill="1E2A3A" w:val="clear"/>
        <w:spacing w:after="0" w:before="0"/>
        <w:ind w:left="200" w:right="200"/>
      </w:pPr>
      <w:r>
        <w:rPr>
          <w:rFonts w:ascii="Courier New" w:cs="Courier New" w:eastAsia="Courier New" w:hAnsi="Courier New"/>
          <w:color w:val="E8F4FD"/>
          <w:sz w:val="18"/>
          <w:szCs w:val="18"/>
        </w:rPr>
        <w:t xml:space="preserve">    "anomalies": [</w:t>
      </w:r>
    </w:p>
    <w:p>
      <w:pPr>
        <w:shd w:fill="1E2A3A" w:val="clear"/>
        <w:spacing w:after="0" w:before="0"/>
        <w:ind w:left="200" w:right="200"/>
      </w:pPr>
      <w:r>
        <w:rPr>
          <w:rFonts w:ascii="Courier New" w:cs="Courier New" w:eastAsia="Courier New" w:hAnsi="Courier New"/>
          <w:color w:val="E8F4FD"/>
          <w:sz w:val="18"/>
          <w:szCs w:val="18"/>
        </w:rPr>
        <w:t xml:space="preserve">      { "rule_id": "SUSPICIOUS_SOFTWARE", "severity": "HIGH",</w:t>
      </w:r>
    </w:p>
    <w:p>
      <w:pPr>
        <w:shd w:fill="1E2A3A" w:val="clear"/>
        <w:spacing w:after="0" w:before="0"/>
        <w:ind w:left="200" w:right="200"/>
      </w:pPr>
      <w:r>
        <w:rPr>
          <w:rFonts w:ascii="Courier New" w:cs="Courier New" w:eastAsia="Courier New" w:hAnsi="Courier New"/>
          <w:color w:val="E8F4FD"/>
          <w:sz w:val="18"/>
          <w:szCs w:val="18"/>
        </w:rPr>
        <w:t xml:space="preserve">        "detail": "Editing software detected: Adobe Photoshop 25.6" },</w:t>
      </w:r>
    </w:p>
    <w:p>
      <w:pPr>
        <w:shd w:fill="1E2A3A" w:val="clear"/>
        <w:spacing w:after="0" w:before="0"/>
        <w:ind w:left="200" w:right="200"/>
      </w:pPr>
      <w:r>
        <w:rPr>
          <w:rFonts w:ascii="Courier New" w:cs="Courier New" w:eastAsia="Courier New" w:hAnsi="Courier New"/>
          <w:color w:val="E8F4FD"/>
          <w:sz w:val="18"/>
          <w:szCs w:val="18"/>
        </w:rPr>
        <w:t xml:space="preserve">      { "rule_id": "MODIFICATION_PREDATES_CAPTURE", "severity": "MEDIUM",</w:t>
      </w:r>
    </w:p>
    <w:p>
      <w:pPr>
        <w:shd w:fill="1E2A3A" w:val="clear"/>
        <w:spacing w:after="0" w:before="0"/>
        <w:ind w:left="200" w:right="200"/>
      </w:pPr>
      <w:r>
        <w:rPr>
          <w:rFonts w:ascii="Courier New" w:cs="Courier New" w:eastAsia="Courier New" w:hAnsi="Courier New"/>
          <w:color w:val="E8F4FD"/>
          <w:sz w:val="18"/>
          <w:szCs w:val="18"/>
        </w:rPr>
        <w:t xml:space="preserve">        "detail": "Modification date precedes capture by 1631 seconds" }</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w:t>
      </w:r>
    </w:p>
    <w:p>
      <w:pPr>
        <w:spacing w:after="0" w:before="80"/>
      </w:pPr>
      <w:r>
        <w:t xml:space="preserve"/>
      </w:r>
    </w:p>
    <w:p>
      <w:pPr>
        <w:spacing w:after="0" w:before="0"/>
      </w:pPr>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5. API Reference</w:t>
      </w:r>
    </w:p>
    <w:p>
      <w:pPr>
        <w:spacing w:after="60" w:before="60"/>
      </w:pPr>
      <w:r>
        <w:rPr>
          <w:rFonts w:ascii="Arial" w:cs="Arial" w:eastAsia="Arial" w:hAnsi="Arial"/>
          <w:color w:val="2C3E50"/>
          <w:sz w:val="22"/>
          <w:szCs w:val="22"/>
        </w:rPr>
        <w:t xml:space="preserve">The following describes the internal module API for analyzer.py and reports.py. These are importable Python modules consumed by GUI worker threads and the CLI interface — not a public HTTP API.</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5.1 analyzer.py — Core Analysis Module</w:t>
      </w:r>
    </w:p>
    <w:p>
      <w:pPr>
        <w:pStyle w:val="Heading3"/>
        <w:spacing w:after="80" w:before="200"/>
      </w:pPr>
      <w:r>
        <w:rPr>
          <w:rFonts w:ascii="Arial" w:cs="Arial" w:eastAsia="Arial" w:hAnsi="Arial"/>
          <w:b/>
          <w:bCs/>
          <w:color w:val="2C3E50"/>
          <w:sz w:val="24"/>
          <w:szCs w:val="24"/>
        </w:rPr>
        <w:t xml:space="preserve">class ImageAnalyzer</w:t>
      </w:r>
    </w:p>
    <w:p>
      <w:pPr>
        <w:spacing w:after="60" w:before="60"/>
      </w:pPr>
      <w:r>
        <w:rPr>
          <w:rFonts w:ascii="Arial" w:cs="Arial" w:eastAsia="Arial" w:hAnsi="Arial"/>
          <w:color w:val="2C3E50"/>
          <w:sz w:val="22"/>
          <w:szCs w:val="22"/>
        </w:rPr>
        <w:t xml:space="preserve">The primary analysis orchestrator. Instantiated once per analysis session.</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class ImageAnalyzer:</w:t>
      </w:r>
    </w:p>
    <w:p>
      <w:pPr>
        <w:shd w:fill="1E2A3A" w:val="clear"/>
        <w:spacing w:after="0" w:before="0"/>
        <w:ind w:left="200" w:right="200"/>
      </w:pPr>
      <w:r>
        <w:rPr>
          <w:rFonts w:ascii="Courier New" w:cs="Courier New" w:eastAsia="Courier New" w:hAnsi="Courier New"/>
          <w:color w:val="E8F4FD"/>
          <w:sz w:val="18"/>
          <w:szCs w:val="18"/>
        </w:rPr>
        <w:t xml:space="preserve">    def __init__(self, config: AnalyzerConfig = None): ...</w:t>
      </w:r>
    </w:p>
    <w:p>
      <w:pPr>
        <w:spacing w:after="0" w:before="80"/>
      </w:pPr>
      <w:r>
        <w:t xml:space="preserve"/>
      </w:r>
    </w:p>
    <w:p>
      <w:pPr>
        <w:spacing w:after="0" w:before="80"/>
      </w:pPr>
      <w:r>
        <w:t xml:space="preserve"/>
      </w:r>
    </w:p>
    <w:p>
      <w:pPr>
        <w:spacing w:after="60" w:before="160"/>
      </w:pPr>
      <w:r>
        <w:rPr>
          <w:rFonts w:ascii="Arial" w:cs="Arial" w:eastAsia="Arial" w:hAnsi="Arial"/>
          <w:b/>
          <w:bCs/>
          <w:color w:val="5D6D7E"/>
          <w:sz w:val="22"/>
          <w:szCs w:val="22"/>
        </w:rPr>
        <w:t xml:space="preserve">Method: analyze_image(filepath)</w:t>
      </w:r>
    </w:p>
    <w:p>
      <w:pPr>
        <w:spacing w:after="60" w:before="60"/>
      </w:pPr>
      <w:r>
        <w:rPr>
          <w:rFonts w:ascii="Arial" w:cs="Arial" w:eastAsia="Arial" w:hAnsi="Arial"/>
          <w:color w:val="2C3E50"/>
          <w:sz w:val="22"/>
          <w:szCs w:val="22"/>
        </w:rPr>
        <w:t xml:space="preserve">Performs full single-image forensic analysis across all pipeline stages.</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def analyze_image(self, filepath: str) -&gt; ImageAnalysisResult:</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Pipeline: validate -&gt; hash -&gt; extract (3 layers) -&gt;</w:t>
      </w:r>
    </w:p>
    <w:p>
      <w:pPr>
        <w:shd w:fill="1E2A3A" w:val="clear"/>
        <w:spacing w:after="0" w:before="0"/>
        <w:ind w:left="200" w:right="200"/>
      </w:pPr>
      <w:r>
        <w:rPr>
          <w:rFonts w:ascii="Courier New" w:cs="Courier New" w:eastAsia="Courier New" w:hAnsi="Courier New"/>
          <w:color w:val="E8F4FD"/>
          <w:sz w:val="18"/>
          <w:szCs w:val="18"/>
        </w:rPr>
        <w:t xml:space="preserve">    merge -&gt; GPS decode -&gt; anomaly detection -&gt; result</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Raises:</w:t>
      </w:r>
    </w:p>
    <w:p>
      <w:pPr>
        <w:shd w:fill="1E2A3A" w:val="clear"/>
        <w:spacing w:after="0" w:before="0"/>
        <w:ind w:left="200" w:right="200"/>
      </w:pPr>
      <w:r>
        <w:rPr>
          <w:rFonts w:ascii="Courier New" w:cs="Courier New" w:eastAsia="Courier New" w:hAnsi="Courier New"/>
          <w:color w:val="E8F4FD"/>
          <w:sz w:val="18"/>
          <w:szCs w:val="18"/>
        </w:rPr>
        <w:t xml:space="preserve">        FileNotFoundError      - File does not exist</w:t>
      </w:r>
    </w:p>
    <w:p>
      <w:pPr>
        <w:shd w:fill="1E2A3A" w:val="clear"/>
        <w:spacing w:after="0" w:before="0"/>
        <w:ind w:left="200" w:right="200"/>
      </w:pPr>
      <w:r>
        <w:rPr>
          <w:rFonts w:ascii="Courier New" w:cs="Courier New" w:eastAsia="Courier New" w:hAnsi="Courier New"/>
          <w:color w:val="E8F4FD"/>
          <w:sz w:val="18"/>
          <w:szCs w:val="18"/>
        </w:rPr>
        <w:t xml:space="preserve">        PermissionError        - File cannot be read</w:t>
      </w:r>
    </w:p>
    <w:p>
      <w:pPr>
        <w:shd w:fill="1E2A3A" w:val="clear"/>
        <w:spacing w:after="0" w:before="0"/>
        <w:ind w:left="200" w:right="200"/>
      </w:pPr>
      <w:r>
        <w:rPr>
          <w:rFonts w:ascii="Courier New" w:cs="Courier New" w:eastAsia="Courier New" w:hAnsi="Courier New"/>
          <w:color w:val="E8F4FD"/>
          <w:sz w:val="18"/>
          <w:szCs w:val="18"/>
        </w:rPr>
        <w:t xml:space="preserve">        UnsupportedFormatError - File format not supported</w:t>
      </w:r>
    </w:p>
    <w:p>
      <w:pPr>
        <w:shd w:fill="1E2A3A" w:val="clear"/>
        <w:spacing w:after="0" w:before="0"/>
        <w:ind w:left="200" w:right="200"/>
      </w:pPr>
      <w:r>
        <w:rPr>
          <w:rFonts w:ascii="Courier New" w:cs="Courier New" w:eastAsia="Courier New" w:hAnsi="Courier New"/>
          <w:color w:val="E8F4FD"/>
          <w:sz w:val="18"/>
          <w:szCs w:val="18"/>
        </w:rPr>
        <w:t xml:space="preserv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Return Field</w:t>
            </w:r>
          </w:p>
        </w:tc>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evidence_id</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str</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Unique DIFT-{HASH}-{DATE}-{UUID} identifier</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filepath</w:t>
            </w:r>
          </w:p>
        </w:tc>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str</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Analysed file path</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file_hash_sha256</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str</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SHA-256 hex digest (64 chars)</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file_size_bytes</w:t>
            </w:r>
          </w:p>
        </w:tc>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int</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File size in bytes</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acquisition_ts</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datetime</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UTC timestamp of analysis start</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metadata</w:t>
            </w:r>
          </w:p>
        </w:tc>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dict</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Merged metadata with source attribution</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latitude</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float | None</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Decimal latitude (8 d.p.)</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longitude</w:t>
            </w:r>
          </w:p>
        </w:tc>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float | None</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Decimal longitude (8 d.p.)</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altitude_m</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float | None</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GPS altitude in metres</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anomalies</w:t>
            </w:r>
          </w:p>
        </w:tc>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list[Anomaly]</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Detected anomalies from all rules</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verdict</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str</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CLEAN | REVIEW | SUSPICIOUS</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conflict_log</w:t>
            </w:r>
          </w:p>
        </w:tc>
        <w:tc>
          <w:tcPr>
            <w:tcW w:type="dxa" w:w="1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list[tuple]</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Metadata source conflicts during merge</w:t>
            </w:r>
          </w:p>
        </w:tc>
      </w:tr>
    </w:tbl>
    <w:p>
      <w:pPr>
        <w:spacing w:after="0" w:before="120"/>
      </w:pPr>
      <w:r>
        <w:t xml:space="preserve"/>
      </w:r>
    </w:p>
    <w:p>
      <w:pPr>
        <w:spacing w:after="60" w:before="160"/>
      </w:pPr>
      <w:r>
        <w:rPr>
          <w:rFonts w:ascii="Arial" w:cs="Arial" w:eastAsia="Arial" w:hAnsi="Arial"/>
          <w:b/>
          <w:bCs/>
          <w:color w:val="5D6D7E"/>
          <w:sz w:val="22"/>
          <w:szCs w:val="22"/>
        </w:rPr>
        <w:t xml:space="preserve">Method: analyze_batch(filepaths)</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def analyze_batch(</w:t>
      </w:r>
    </w:p>
    <w:p>
      <w:pPr>
        <w:shd w:fill="1E2A3A" w:val="clear"/>
        <w:spacing w:after="0" w:before="0"/>
        <w:ind w:left="200" w:right="200"/>
      </w:pPr>
      <w:r>
        <w:rPr>
          <w:rFonts w:ascii="Courier New" w:cs="Courier New" w:eastAsia="Courier New" w:hAnsi="Courier New"/>
          <w:color w:val="E8F4FD"/>
          <w:sz w:val="18"/>
          <w:szCs w:val="18"/>
        </w:rPr>
        <w:t xml:space="preserve">    self,</w:t>
      </w:r>
    </w:p>
    <w:p>
      <w:pPr>
        <w:shd w:fill="1E2A3A" w:val="clear"/>
        <w:spacing w:after="0" w:before="0"/>
        <w:ind w:left="200" w:right="200"/>
      </w:pPr>
      <w:r>
        <w:rPr>
          <w:rFonts w:ascii="Courier New" w:cs="Courier New" w:eastAsia="Courier New" w:hAnsi="Courier New"/>
          <w:color w:val="E8F4FD"/>
          <w:sz w:val="18"/>
          <w:szCs w:val="18"/>
        </w:rPr>
        <w:t xml:space="preserve">    filepaths: list[str],</w:t>
      </w:r>
    </w:p>
    <w:p>
      <w:pPr>
        <w:shd w:fill="1E2A3A" w:val="clear"/>
        <w:spacing w:after="0" w:before="0"/>
        <w:ind w:left="200" w:right="200"/>
      </w:pPr>
      <w:r>
        <w:rPr>
          <w:rFonts w:ascii="Courier New" w:cs="Courier New" w:eastAsia="Courier New" w:hAnsi="Courier New"/>
          <w:color w:val="E8F4FD"/>
          <w:sz w:val="18"/>
          <w:szCs w:val="18"/>
        </w:rPr>
        <w:t xml:space="preserve">    progress_callback: callable = None</w:t>
      </w:r>
    </w:p>
    <w:p>
      <w:pPr>
        <w:shd w:fill="1E2A3A" w:val="clear"/>
        <w:spacing w:after="0" w:before="0"/>
        <w:ind w:left="200" w:right="200"/>
      </w:pPr>
      <w:r>
        <w:rPr>
          <w:rFonts w:ascii="Courier New" w:cs="Courier New" w:eastAsia="Courier New" w:hAnsi="Courier New"/>
          <w:color w:val="E8F4FD"/>
          <w:sz w:val="18"/>
          <w:szCs w:val="18"/>
        </w:rPr>
        <w:t xml:space="preserve">) -&gt; BatchAnalysisResult:</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Analyses multiple images and runs Haversine geospatial</w:t>
      </w:r>
    </w:p>
    <w:p>
      <w:pPr>
        <w:shd w:fill="1E2A3A" w:val="clear"/>
        <w:spacing w:after="0" w:before="0"/>
        <w:ind w:left="200" w:right="200"/>
      </w:pPr>
      <w:r>
        <w:rPr>
          <w:rFonts w:ascii="Courier New" w:cs="Courier New" w:eastAsia="Courier New" w:hAnsi="Courier New"/>
          <w:color w:val="E8F4FD"/>
          <w:sz w:val="18"/>
          <w:szCs w:val="18"/>
        </w:rPr>
        <w:t xml:space="preserve">    correlation across all images with GPS + timestamp data.</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progress_callback: function(completed: int, total: int)</w:t>
      </w:r>
    </w:p>
    <w:p>
      <w:pPr>
        <w:shd w:fill="1E2A3A" w:val="clear"/>
        <w:spacing w:after="0" w:before="0"/>
        <w:ind w:left="200" w:right="200"/>
      </w:pPr>
      <w:r>
        <w:rPr>
          <w:rFonts w:ascii="Courier New" w:cs="Courier New" w:eastAsia="Courier New" w:hAnsi="Courier New"/>
          <w:color w:val="E8F4FD"/>
          <w:sz w:val="18"/>
          <w:szCs w:val="18"/>
        </w:rPr>
        <w:t xml:space="preserve">    """</w:t>
      </w:r>
    </w:p>
    <w:p>
      <w:pPr>
        <w:spacing w:after="0" w:before="80"/>
      </w:pPr>
      <w:r>
        <w:t xml:space="preserve"/>
      </w:r>
    </w:p>
    <w:p>
      <w:pPr>
        <w:spacing w:after="0" w:before="120"/>
      </w:pPr>
      <w:r>
        <w:t xml:space="preserve"/>
      </w:r>
    </w:p>
    <w:p>
      <w:pPr>
        <w:spacing w:after="60" w:before="160"/>
      </w:pPr>
      <w:r>
        <w:rPr>
          <w:rFonts w:ascii="Arial" w:cs="Arial" w:eastAsia="Arial" w:hAnsi="Arial"/>
          <w:b/>
          <w:bCs/>
          <w:color w:val="5D6D7E"/>
          <w:sz w:val="22"/>
          <w:szCs w:val="22"/>
        </w:rPr>
        <w:t xml:space="preserve">Static Method: compute_sha256(filepath)</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@staticmethod</w:t>
      </w:r>
    </w:p>
    <w:p>
      <w:pPr>
        <w:shd w:fill="1E2A3A" w:val="clear"/>
        <w:spacing w:after="0" w:before="0"/>
        <w:ind w:left="200" w:right="200"/>
      </w:pPr>
      <w:r>
        <w:rPr>
          <w:rFonts w:ascii="Courier New" w:cs="Courier New" w:eastAsia="Courier New" w:hAnsi="Courier New"/>
          <w:color w:val="E8F4FD"/>
          <w:sz w:val="18"/>
          <w:szCs w:val="18"/>
        </w:rPr>
        <w:t xml:space="preserve">def compute_sha256(filepath: str) -&gt; str:</w:t>
      </w:r>
    </w:p>
    <w:p>
      <w:pPr>
        <w:shd w:fill="1E2A3A" w:val="clear"/>
        <w:spacing w:after="0" w:before="0"/>
        <w:ind w:left="200" w:right="200"/>
      </w:pPr>
      <w:r>
        <w:rPr>
          <w:rFonts w:ascii="Courier New" w:cs="Courier New" w:eastAsia="Courier New" w:hAnsi="Courier New"/>
          <w:color w:val="E8F4FD"/>
          <w:sz w:val="18"/>
          <w:szCs w:val="18"/>
        </w:rPr>
        <w:t xml:space="preserve">    """Streaming SHA-256. Returns 64-char lowercase hex digest."""</w:t>
      </w:r>
    </w:p>
    <w:p>
      <w:pPr>
        <w:spacing w:after="0" w:before="80"/>
      </w:pPr>
      <w:r>
        <w:t xml:space="preserve"/>
      </w:r>
    </w:p>
    <w:p>
      <w:pPr>
        <w:spacing w:after="0" w:before="120"/>
      </w:pPr>
      <w:r>
        <w:t xml:space="preserve"/>
      </w:r>
    </w:p>
    <w:p>
      <w:pPr>
        <w:spacing w:after="60" w:before="160"/>
      </w:pPr>
      <w:r>
        <w:rPr>
          <w:rFonts w:ascii="Arial" w:cs="Arial" w:eastAsia="Arial" w:hAnsi="Arial"/>
          <w:b/>
          <w:bCs/>
          <w:color w:val="5D6D7E"/>
          <w:sz w:val="22"/>
          <w:szCs w:val="22"/>
        </w:rPr>
        <w:t xml:space="preserve">Static Method: dms_to_decimal(dms_values, ref)</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@staticmethod</w:t>
      </w:r>
    </w:p>
    <w:p>
      <w:pPr>
        <w:shd w:fill="1E2A3A" w:val="clear"/>
        <w:spacing w:after="0" w:before="0"/>
        <w:ind w:left="200" w:right="200"/>
      </w:pPr>
      <w:r>
        <w:rPr>
          <w:rFonts w:ascii="Courier New" w:cs="Courier New" w:eastAsia="Courier New" w:hAnsi="Courier New"/>
          <w:color w:val="E8F4FD"/>
          <w:sz w:val="18"/>
          <w:szCs w:val="18"/>
        </w:rPr>
        <w:t xml:space="preserve">def dms_to_decimal(dms_values: list, ref: str) -&gt; float:</w:t>
      </w:r>
    </w:p>
    <w:p>
      <w:pPr>
        <w:shd w:fill="1E2A3A" w:val="clear"/>
        <w:spacing w:after="0" w:before="0"/>
        <w:ind w:left="200" w:right="200"/>
      </w:pPr>
      <w:r>
        <w:rPr>
          <w:rFonts w:ascii="Courier New" w:cs="Courier New" w:eastAsia="Courier New" w:hAnsi="Courier New"/>
          <w:color w:val="E8F4FD"/>
          <w:sz w:val="18"/>
          <w:szCs w:val="18"/>
        </w:rPr>
        <w:t xml:space="preserve">    """</w:t>
      </w:r>
    </w:p>
    <w:p>
      <w:pPr>
        <w:shd w:fill="1E2A3A" w:val="clear"/>
        <w:spacing w:after="0" w:before="0"/>
        <w:ind w:left="200" w:right="200"/>
      </w:pPr>
      <w:r>
        <w:rPr>
          <w:rFonts w:ascii="Courier New" w:cs="Courier New" w:eastAsia="Courier New" w:hAnsi="Courier New"/>
          <w:color w:val="E8F4FD"/>
          <w:sz w:val="18"/>
          <w:szCs w:val="18"/>
        </w:rPr>
        <w:t xml:space="preserve">    Convert DMS rational list to decimal degrees at 8 d.p.</w:t>
      </w:r>
    </w:p>
    <w:p>
      <w:pPr>
        <w:shd w:fill="1E2A3A" w:val="clear"/>
        <w:spacing w:after="0" w:before="0"/>
        <w:ind w:left="200" w:right="200"/>
      </w:pPr>
      <w:r>
        <w:rPr>
          <w:rFonts w:ascii="Courier New" w:cs="Courier New" w:eastAsia="Courier New" w:hAnsi="Courier New"/>
          <w:color w:val="E8F4FD"/>
          <w:sz w:val="18"/>
          <w:szCs w:val="18"/>
        </w:rPr>
        <w:t xml:space="preserve">    ref: "N", "S", "E", or "W"</w:t>
      </w:r>
    </w:p>
    <w:p>
      <w:pPr>
        <w:shd w:fill="1E2A3A" w:val="clear"/>
        <w:spacing w:after="0" w:before="0"/>
        <w:ind w:left="200" w:right="200"/>
      </w:pPr>
      <w:r>
        <w:rPr>
          <w:rFonts w:ascii="Courier New" w:cs="Courier New" w:eastAsia="Courier New" w:hAnsi="Courier New"/>
          <w:color w:val="E8F4FD"/>
          <w:sz w:val="18"/>
          <w:szCs w:val="18"/>
        </w:rPr>
        <w:t xml:space="preserve">    Raises ValueError if dms_values has fewer than 3 elements.</w:t>
      </w:r>
    </w:p>
    <w:p>
      <w:pPr>
        <w:shd w:fill="1E2A3A" w:val="clear"/>
        <w:spacing w:after="0" w:before="0"/>
        <w:ind w:left="200" w:right="200"/>
      </w:pPr>
      <w:r>
        <w:rPr>
          <w:rFonts w:ascii="Courier New" w:cs="Courier New" w:eastAsia="Courier New" w:hAnsi="Courier New"/>
          <w:color w:val="E8F4FD"/>
          <w:sz w:val="18"/>
          <w:szCs w:val="18"/>
        </w:rPr>
        <w:t xml:space="preserve">    """</w:t>
      </w:r>
    </w:p>
    <w:p>
      <w:pPr>
        <w:spacing w:after="0" w:before="80"/>
      </w:pPr>
      <w:r>
        <w:t xml:space="preserve"/>
      </w:r>
    </w:p>
    <w:p>
      <w:pPr>
        <w:spacing w:after="0" w:before="120"/>
      </w:pPr>
      <w:r>
        <w:t xml:space="preserve"/>
      </w:r>
    </w:p>
    <w:p>
      <w:pPr>
        <w:spacing w:after="60" w:before="160"/>
      </w:pPr>
      <w:r>
        <w:rPr>
          <w:rFonts w:ascii="Arial" w:cs="Arial" w:eastAsia="Arial" w:hAnsi="Arial"/>
          <w:b/>
          <w:bCs/>
          <w:color w:val="5D6D7E"/>
          <w:sz w:val="22"/>
          <w:szCs w:val="22"/>
        </w:rPr>
        <w:t xml:space="preserve">class AnalyzerConfig</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@dataclass</w:t>
      </w:r>
    </w:p>
    <w:p>
      <w:pPr>
        <w:shd w:fill="1E2A3A" w:val="clear"/>
        <w:spacing w:after="0" w:before="0"/>
        <w:ind w:left="200" w:right="200"/>
      </w:pPr>
      <w:r>
        <w:rPr>
          <w:rFonts w:ascii="Courier New" w:cs="Courier New" w:eastAsia="Courier New" w:hAnsi="Courier New"/>
          <w:color w:val="E8F4FD"/>
          <w:sz w:val="18"/>
          <w:szCs w:val="18"/>
        </w:rPr>
        <w:t xml:space="preserve">class AnalyzerConfig:</w:t>
      </w:r>
    </w:p>
    <w:p>
      <w:pPr>
        <w:shd w:fill="1E2A3A" w:val="clear"/>
        <w:spacing w:after="0" w:before="0"/>
        <w:ind w:left="200" w:right="200"/>
      </w:pPr>
      <w:r>
        <w:rPr>
          <w:rFonts w:ascii="Courier New" w:cs="Courier New" w:eastAsia="Courier New" w:hAnsi="Courier New"/>
          <w:color w:val="E8F4FD"/>
          <w:sz w:val="18"/>
          <w:szCs w:val="18"/>
        </w:rPr>
        <w:t xml:space="preserve">    impossible_speed_threshold_kmh: float = 1200.0</w:t>
      </w:r>
    </w:p>
    <w:p>
      <w:pPr>
        <w:shd w:fill="1E2A3A" w:val="clear"/>
        <w:spacing w:after="0" w:before="0"/>
        <w:ind w:left="200" w:right="200"/>
      </w:pPr>
      <w:r>
        <w:rPr>
          <w:rFonts w:ascii="Courier New" w:cs="Courier New" w:eastAsia="Courier New" w:hAnsi="Courier New"/>
          <w:color w:val="E8F4FD"/>
          <w:sz w:val="18"/>
          <w:szCs w:val="18"/>
        </w:rPr>
        <w:t xml:space="preserve">    missing_fields_threshold: int          = 3</w:t>
      </w:r>
    </w:p>
    <w:p>
      <w:pPr>
        <w:shd w:fill="1E2A3A" w:val="clear"/>
        <w:spacing w:after="0" w:before="0"/>
        <w:ind w:left="200" w:right="200"/>
      </w:pPr>
      <w:r>
        <w:rPr>
          <w:rFonts w:ascii="Courier New" w:cs="Courier New" w:eastAsia="Courier New" w:hAnsi="Courier New"/>
          <w:color w:val="E8F4FD"/>
          <w:sz w:val="18"/>
          <w:szCs w:val="18"/>
        </w:rPr>
        <w:t xml:space="preserve">    future_timestamp_tolerance_hours: int  = 48</w:t>
      </w:r>
    </w:p>
    <w:p>
      <w:pPr>
        <w:shd w:fill="1E2A3A" w:val="clear"/>
        <w:spacing w:after="0" w:before="0"/>
        <w:ind w:left="200" w:right="200"/>
      </w:pPr>
      <w:r>
        <w:rPr>
          <w:rFonts w:ascii="Courier New" w:cs="Courier New" w:eastAsia="Courier New" w:hAnsi="Courier New"/>
          <w:color w:val="E8F4FD"/>
          <w:sz w:val="18"/>
          <w:szCs w:val="18"/>
        </w:rPr>
        <w:t xml:space="preserve">    custom_suspicious_software: set[str]   = field(default_factory=set)</w:t>
      </w:r>
    </w:p>
    <w:p>
      <w:pPr>
        <w:shd w:fill="1E2A3A" w:val="clear"/>
        <w:spacing w:after="0" w:before="0"/>
        <w:ind w:left="200" w:right="200"/>
      </w:pPr>
      <w:r>
        <w:rPr>
          <w:rFonts w:ascii="Courier New" w:cs="Courier New" w:eastAsia="Courier New" w:hAnsi="Courier New"/>
          <w:color w:val="E8F4FD"/>
          <w:sz w:val="18"/>
          <w:szCs w:val="18"/>
        </w:rPr>
        <w:t xml:space="preserve">    enable_xmp_parsing: bool               = True</w:t>
      </w:r>
    </w:p>
    <w:p>
      <w:pPr>
        <w:shd w:fill="1E2A3A" w:val="clear"/>
        <w:spacing w:after="0" w:before="0"/>
        <w:ind w:left="200" w:right="200"/>
      </w:pPr>
      <w:r>
        <w:rPr>
          <w:rFonts w:ascii="Courier New" w:cs="Courier New" w:eastAsia="Courier New" w:hAnsi="Courier New"/>
          <w:color w:val="E8F4FD"/>
          <w:sz w:val="18"/>
          <w:szCs w:val="18"/>
        </w:rPr>
        <w:t xml:space="preserve">    enable_geospatial: bool                = True</w:t>
      </w:r>
    </w:p>
    <w:p>
      <w:pPr>
        <w:shd w:fill="1E2A3A" w:val="clear"/>
        <w:spacing w:after="0" w:before="0"/>
        <w:ind w:left="200" w:right="200"/>
      </w:pPr>
      <w:r>
        <w:rPr>
          <w:rFonts w:ascii="Courier New" w:cs="Courier New" w:eastAsia="Courier New" w:hAnsi="Courier New"/>
          <w:color w:val="E8F4FD"/>
          <w:sz w:val="18"/>
          <w:szCs w:val="18"/>
        </w:rPr>
        <w:t xml:space="preserve">    gps_decimal_precision: int             = 8</w:t>
      </w:r>
    </w:p>
    <w:p>
      <w:pPr>
        <w:spacing w:after="0" w:before="80"/>
      </w:pPr>
      <w:r>
        <w:t xml:space="preserve"/>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5.2 reports.py — Report Generation Module</w:t>
      </w:r>
    </w:p>
    <w:p>
      <w:pPr>
        <w:pStyle w:val="Heading3"/>
        <w:spacing w:after="80" w:before="200"/>
      </w:pPr>
      <w:r>
        <w:rPr>
          <w:rFonts w:ascii="Arial" w:cs="Arial" w:eastAsia="Arial" w:hAnsi="Arial"/>
          <w:b/>
          <w:bCs/>
          <w:color w:val="2C3E50"/>
          <w:sz w:val="24"/>
          <w:szCs w:val="24"/>
        </w:rPr>
        <w:t xml:space="preserve">class ReportEngine</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class ReportEngine:</w:t>
      </w:r>
    </w:p>
    <w:p>
      <w:pPr>
        <w:shd w:fill="1E2A3A" w:val="clear"/>
        <w:spacing w:after="0" w:before="0"/>
        <w:ind w:left="200" w:right="200"/>
      </w:pPr>
      <w:r>
        <w:rPr>
          <w:rFonts w:ascii="Courier New" w:cs="Courier New" w:eastAsia="Courier New" w:hAnsi="Courier New"/>
          <w:color w:val="E8F4FD"/>
          <w:sz w:val="18"/>
          <w:szCs w:val="18"/>
        </w:rPr>
        <w:t xml:space="preserve">    def __init__(</w:t>
      </w:r>
    </w:p>
    <w:p>
      <w:pPr>
        <w:shd w:fill="1E2A3A" w:val="clear"/>
        <w:spacing w:after="0" w:before="0"/>
        <w:ind w:left="200" w:right="200"/>
      </w:pPr>
      <w:r>
        <w:rPr>
          <w:rFonts w:ascii="Courier New" w:cs="Courier New" w:eastAsia="Courier New" w:hAnsi="Courier New"/>
          <w:color w:val="E8F4FD"/>
          <w:sz w:val="18"/>
          <w:szCs w:val="18"/>
        </w:rPr>
        <w:t xml:space="preserve">        self,</w:t>
      </w:r>
    </w:p>
    <w:p>
      <w:pPr>
        <w:shd w:fill="1E2A3A" w:val="clear"/>
        <w:spacing w:after="0" w:before="0"/>
        <w:ind w:left="200" w:right="200"/>
      </w:pPr>
      <w:r>
        <w:rPr>
          <w:rFonts w:ascii="Courier New" w:cs="Courier New" w:eastAsia="Courier New" w:hAnsi="Courier New"/>
          <w:color w:val="E8F4FD"/>
          <w:sz w:val="18"/>
          <w:szCs w:val="18"/>
        </w:rPr>
        <w:t xml:space="preserve">        result: ImageAnalysisResult | BatchAnalysisResult,</w:t>
      </w:r>
    </w:p>
    <w:p>
      <w:pPr>
        <w:shd w:fill="1E2A3A" w:val="clear"/>
        <w:spacing w:after="0" w:before="0"/>
        <w:ind w:left="200" w:right="200"/>
      </w:pPr>
      <w:r>
        <w:rPr>
          <w:rFonts w:ascii="Courier New" w:cs="Courier New" w:eastAsia="Courier New" w:hAnsi="Courier New"/>
          <w:color w:val="E8F4FD"/>
          <w:sz w:val="18"/>
          <w:szCs w:val="18"/>
        </w:rPr>
        <w:t xml:space="preserve">        output_dir: str,</w:t>
      </w:r>
    </w:p>
    <w:p>
      <w:pPr>
        <w:shd w:fill="1E2A3A" w:val="clear"/>
        <w:spacing w:after="0" w:before="0"/>
        <w:ind w:left="200" w:right="200"/>
      </w:pPr>
      <w:r>
        <w:rPr>
          <w:rFonts w:ascii="Courier New" w:cs="Courier New" w:eastAsia="Courier New" w:hAnsi="Courier New"/>
          <w:color w:val="E8F4FD"/>
          <w:sz w:val="18"/>
          <w:szCs w:val="18"/>
        </w:rPr>
        <w:t xml:space="preserve">        case_reference: str = "",</w:t>
      </w:r>
    </w:p>
    <w:p>
      <w:pPr>
        <w:shd w:fill="1E2A3A" w:val="clear"/>
        <w:spacing w:after="0" w:before="0"/>
        <w:ind w:left="200" w:right="200"/>
      </w:pPr>
      <w:r>
        <w:rPr>
          <w:rFonts w:ascii="Courier New" w:cs="Courier New" w:eastAsia="Courier New" w:hAnsi="Courier New"/>
          <w:color w:val="E8F4FD"/>
          <w:sz w:val="18"/>
          <w:szCs w:val="18"/>
        </w:rPr>
        <w:t xml:space="preserve">        investigator_notes: str = ""</w:t>
      </w:r>
    </w:p>
    <w:p>
      <w:pPr>
        <w:shd w:fill="1E2A3A" w:val="clear"/>
        <w:spacing w:after="0" w:before="0"/>
        <w:ind w:left="200" w:right="200"/>
      </w:pPr>
      <w:r>
        <w:rPr>
          <w:rFonts w:ascii="Courier New" w:cs="Courier New" w:eastAsia="Courier New" w:hAnsi="Courier New"/>
          <w:color w:val="E8F4FD"/>
          <w:sz w:val="18"/>
          <w:szCs w:val="18"/>
        </w:rPr>
        <w:t xml:space="preserve">    ): ...</w:t>
      </w:r>
    </w:p>
    <w:p>
      <w:pPr>
        <w:spacing w:after="0" w:before="80"/>
      </w:pPr>
      <w:r>
        <w:t xml:space="preserve"/>
      </w:r>
    </w:p>
    <w:p>
      <w:pPr>
        <w:spacing w:after="0" w:before="120"/>
      </w:pPr>
      <w:r>
        <w:t xml:space="preserve"/>
      </w:r>
    </w:p>
    <w:p>
      <w:pPr>
        <w:spacing w:after="60" w:before="160"/>
      </w:pPr>
      <w:r>
        <w:rPr>
          <w:rFonts w:ascii="Arial" w:cs="Arial" w:eastAsia="Arial" w:hAnsi="Arial"/>
          <w:b/>
          <w:bCs/>
          <w:color w:val="5D6D7E"/>
          <w:sz w:val="22"/>
          <w:szCs w:val="22"/>
        </w:rPr>
        <w:t xml:space="preserve">Method: generate_html(output_path)</w:t>
      </w:r>
    </w:p>
    <w:p>
      <w:pPr>
        <w:spacing w:after="60" w:before="60"/>
      </w:pPr>
      <w:r>
        <w:rPr>
          <w:rFonts w:ascii="Arial" w:cs="Arial" w:eastAsia="Arial" w:hAnsi="Arial"/>
          <w:color w:val="2C3E50"/>
          <w:sz w:val="22"/>
          <w:szCs w:val="22"/>
        </w:rPr>
        <w:t xml:space="preserve">Generates a self-contained HTML forensic report using dynamic template literals. The output is a single .html file with inline CSS — no external dependencies.</w:t>
      </w:r>
    </w:p>
    <w:p>
      <w:pPr>
        <w:spacing w:after="60" w:before="60"/>
      </w:pPr>
      <w:r>
        <w:rPr>
          <w:rFonts w:ascii="Arial" w:cs="Arial" w:eastAsia="Arial" w:hAnsi="Arial"/>
          <w:color w:val="2C3E50"/>
          <w:sz w:val="22"/>
          <w:szCs w:val="22"/>
        </w:rPr>
        <w:t xml:space="preserve">Template sections: Executive Summary (verdict, evidence ID, hash), Metadata Table (sortable, source-highlighted), Anomaly Cards (colour-coded by severity), GPS Map embed, Geospatial Correlation Table (batch), Chain of Custody footer.</w:t>
      </w:r>
    </w:p>
    <w:p>
      <w:pPr>
        <w:spacing w:after="0" w:before="120"/>
      </w:pPr>
      <w:r>
        <w:t xml:space="preserve"/>
      </w:r>
    </w:p>
    <w:p>
      <w:pPr>
        <w:spacing w:after="60" w:before="160"/>
      </w:pPr>
      <w:r>
        <w:rPr>
          <w:rFonts w:ascii="Arial" w:cs="Arial" w:eastAsia="Arial" w:hAnsi="Arial"/>
          <w:b/>
          <w:bCs/>
          <w:color w:val="5D6D7E"/>
          <w:sz w:val="22"/>
          <w:szCs w:val="22"/>
        </w:rPr>
        <w:t xml:space="preserve">Method: generate_pdf(output_path)</w:t>
      </w:r>
    </w:p>
    <w:p>
      <w:pPr>
        <w:spacing w:after="60" w:before="60"/>
      </w:pPr>
      <w:r>
        <w:rPr>
          <w:rFonts w:ascii="Arial" w:cs="Arial" w:eastAsia="Arial" w:hAnsi="Arial"/>
          <w:color w:val="2C3E50"/>
          <w:sz w:val="22"/>
          <w:szCs w:val="22"/>
        </w:rPr>
        <w:t xml:space="preserve">Generates a structured PDF using ReportLab's Platypus layout engine. Structure: Page 1 cover (Evidence ID, case ref, SHA-256, verdict), Page 2 analysis summary and anomaly findings, paginated full metadata listing, chain of custody log and signature block.</w:t>
      </w:r>
    </w:p>
    <w:p>
      <w:pPr>
        <w:spacing w:after="0" w:before="120"/>
      </w:pPr>
      <w:r>
        <w:t xml:space="preserve"/>
      </w:r>
    </w:p>
    <w:p>
      <w:pPr>
        <w:spacing w:after="60" w:before="160"/>
      </w:pPr>
      <w:r>
        <w:rPr>
          <w:rFonts w:ascii="Arial" w:cs="Arial" w:eastAsia="Arial" w:hAnsi="Arial"/>
          <w:b/>
          <w:bCs/>
          <w:color w:val="5D6D7E"/>
          <w:sz w:val="22"/>
          <w:szCs w:val="22"/>
        </w:rPr>
        <w:t xml:space="preserve">Method: generate_evidence_json(output_path, pretty_print)</w:t>
      </w:r>
    </w:p>
    <w:p>
      <w:pPr>
        <w:spacing w:after="60" w:before="60"/>
      </w:pPr>
      <w:r>
        <w:rPr>
          <w:rFonts w:ascii="Arial" w:cs="Arial" w:eastAsia="Arial" w:hAnsi="Arial"/>
          <w:color w:val="2C3E50"/>
          <w:sz w:val="22"/>
          <w:szCs w:val="22"/>
        </w:rPr>
        <w:t xml:space="preserve">Serialises the complete analysis result as a structured Evidence JSON bundle for court submission and case management system import. Includes envelope metadata, subject file record, full merged metadata with source attribution, geospatial data, anomaly findings, and investigator notes.</w:t>
      </w:r>
    </w:p>
    <w:p>
      <w:pPr>
        <w:spacing w:after="0" w:before="120"/>
      </w:pPr>
      <w:r>
        <w:t xml:space="preserve"/>
      </w:r>
    </w:p>
    <w:p>
      <w:pPr>
        <w:spacing w:after="60" w:before="160"/>
      </w:pPr>
      <w:r>
        <w:rPr>
          <w:rFonts w:ascii="Arial" w:cs="Arial" w:eastAsia="Arial" w:hAnsi="Arial"/>
          <w:b/>
          <w:bCs/>
          <w:color w:val="5D6D7E"/>
          <w:sz w:val="22"/>
          <w:szCs w:val="22"/>
        </w:rPr>
        <w:t xml:space="preserve">Method: generate_all(output_dir, base_filename)</w:t>
      </w:r>
    </w:p>
    <w:p>
      <w:pPr>
        <w:spacing w:after="60" w:before="60"/>
      </w:pPr>
      <w:r>
        <w:rPr>
          <w:rFonts w:ascii="Arial" w:cs="Arial" w:eastAsia="Arial" w:hAnsi="Arial"/>
          <w:color w:val="2C3E50"/>
          <w:sz w:val="22"/>
          <w:szCs w:val="22"/>
        </w:rPr>
        <w:t xml:space="preserve">Convenience method generating all three formats in a single call. Returns a dict with keys html, pdf, and evidence_json pointing to the created file paths.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5.3 Exception Hierarchy</w:t>
      </w:r>
    </w:p>
    <w:p>
      <w:pPr>
        <w:shd w:fill="152232" w:val="clear"/>
        <w:spacing w:after="0" w:before="120"/>
        <w:ind w:left="200" w:right="200"/>
      </w:pPr>
      <w:r>
        <w:rPr>
          <w:rFonts w:ascii="Courier New" w:cs="Courier New" w:eastAsia="Courier New" w:hAnsi="Courier New"/>
          <w:b/>
          <w:bCs/>
          <w:color w:val="AED6F1"/>
          <w:sz w:val="16"/>
          <w:szCs w:val="16"/>
        </w:rPr>
        <w:t xml:space="preserve">CODE</w:t>
      </w:r>
    </w:p>
    <w:p>
      <w:pPr>
        <w:shd w:fill="1E2A3A" w:val="clear"/>
        <w:spacing w:after="0" w:before="0"/>
        <w:ind w:left="200" w:right="200"/>
      </w:pPr>
      <w:r>
        <w:rPr>
          <w:rFonts w:ascii="Courier New" w:cs="Courier New" w:eastAsia="Courier New" w:hAnsi="Courier New"/>
          <w:color w:val="E8F4FD"/>
          <w:sz w:val="18"/>
          <w:szCs w:val="18"/>
        </w:rPr>
        <w:t xml:space="preserve">DiftBaseException</w:t>
      </w:r>
    </w:p>
    <w:p>
      <w:pPr>
        <w:shd w:fill="1E2A3A" w:val="clear"/>
        <w:spacing w:after="0" w:before="0"/>
        <w:ind w:left="200" w:right="200"/>
      </w:pPr>
      <w:r>
        <w:rPr>
          <w:rFonts w:ascii="Courier New" w:cs="Courier New" w:eastAsia="Courier New" w:hAnsi="Courier New"/>
          <w:color w:val="E8F4FD"/>
          <w:sz w:val="18"/>
          <w:szCs w:val="18"/>
        </w:rPr>
        <w:t xml:space="preserve">├── AnalyzerException</w:t>
      </w:r>
    </w:p>
    <w:p>
      <w:pPr>
        <w:shd w:fill="1E2A3A" w:val="clear"/>
        <w:spacing w:after="0" w:before="0"/>
        <w:ind w:left="200" w:right="200"/>
      </w:pPr>
      <w:r>
        <w:rPr>
          <w:rFonts w:ascii="Courier New" w:cs="Courier New" w:eastAsia="Courier New" w:hAnsi="Courier New"/>
          <w:color w:val="E8F4FD"/>
          <w:sz w:val="18"/>
          <w:szCs w:val="18"/>
        </w:rPr>
        <w:t xml:space="preserve">│   ├── FileAccessError          # Unreadable / missing file</w:t>
      </w:r>
    </w:p>
    <w:p>
      <w:pPr>
        <w:shd w:fill="1E2A3A" w:val="clear"/>
        <w:spacing w:after="0" w:before="0"/>
        <w:ind w:left="200" w:right="200"/>
      </w:pPr>
      <w:r>
        <w:rPr>
          <w:rFonts w:ascii="Courier New" w:cs="Courier New" w:eastAsia="Courier New" w:hAnsi="Courier New"/>
          <w:color w:val="E8F4FD"/>
          <w:sz w:val="18"/>
          <w:szCs w:val="18"/>
        </w:rPr>
        <w:t xml:space="preserve">│   ├── UnsupportedFormatError   # File type not supported</w:t>
      </w:r>
    </w:p>
    <w:p>
      <w:pPr>
        <w:shd w:fill="1E2A3A" w:val="clear"/>
        <w:spacing w:after="0" w:before="0"/>
        <w:ind w:left="200" w:right="200"/>
      </w:pPr>
      <w:r>
        <w:rPr>
          <w:rFonts w:ascii="Courier New" w:cs="Courier New" w:eastAsia="Courier New" w:hAnsi="Courier New"/>
          <w:color w:val="E8F4FD"/>
          <w:sz w:val="18"/>
          <w:szCs w:val="18"/>
        </w:rPr>
        <w:t xml:space="preserve">│   ├── MetadataExtractionError  # All three layers failed</w:t>
      </w:r>
    </w:p>
    <w:p>
      <w:pPr>
        <w:shd w:fill="1E2A3A" w:val="clear"/>
        <w:spacing w:after="0" w:before="0"/>
        <w:ind w:left="200" w:right="200"/>
      </w:pPr>
      <w:r>
        <w:rPr>
          <w:rFonts w:ascii="Courier New" w:cs="Courier New" w:eastAsia="Courier New" w:hAnsi="Courier New"/>
          <w:color w:val="E8F4FD"/>
          <w:sz w:val="18"/>
          <w:szCs w:val="18"/>
        </w:rPr>
        <w:t xml:space="preserve">│   └── CoordinateDecodeError    # GPS rational conversion failed</w:t>
      </w:r>
    </w:p>
    <w:p>
      <w:pPr>
        <w:shd w:fill="1E2A3A" w:val="clear"/>
        <w:spacing w:after="0" w:before="0"/>
        <w:ind w:left="200" w:right="200"/>
      </w:pPr>
      <w:r>
        <w:rPr>
          <w:rFonts w:ascii="Courier New" w:cs="Courier New" w:eastAsia="Courier New" w:hAnsi="Courier New"/>
          <w:color w:val="E8F4FD"/>
          <w:sz w:val="18"/>
          <w:szCs w:val="18"/>
        </w:rPr>
        <w:t xml:space="preserve">└── ReportException</w:t>
      </w:r>
    </w:p>
    <w:p>
      <w:pPr>
        <w:shd w:fill="1E2A3A" w:val="clear"/>
        <w:spacing w:after="0" w:before="0"/>
        <w:ind w:left="200" w:right="200"/>
      </w:pPr>
      <w:r>
        <w:rPr>
          <w:rFonts w:ascii="Courier New" w:cs="Courier New" w:eastAsia="Courier New" w:hAnsi="Courier New"/>
          <w:color w:val="E8F4FD"/>
          <w:sz w:val="18"/>
          <w:szCs w:val="18"/>
        </w:rPr>
        <w:t xml:space="preserve">    ├── TemplateRenderError      # HTML template rendering failure</w:t>
      </w:r>
    </w:p>
    <w:p>
      <w:pPr>
        <w:shd w:fill="1E2A3A" w:val="clear"/>
        <w:spacing w:after="0" w:before="0"/>
        <w:ind w:left="200" w:right="200"/>
      </w:pPr>
      <w:r>
        <w:rPr>
          <w:rFonts w:ascii="Courier New" w:cs="Courier New" w:eastAsia="Courier New" w:hAnsi="Courier New"/>
          <w:color w:val="E8F4FD"/>
          <w:sz w:val="18"/>
          <w:szCs w:val="18"/>
        </w:rPr>
        <w:t xml:space="preserve">    ├── PdfRenderError           # ReportLab rendering failure</w:t>
      </w:r>
    </w:p>
    <w:p>
      <w:pPr>
        <w:shd w:fill="1E2A3A" w:val="clear"/>
        <w:spacing w:after="0" w:before="0"/>
        <w:ind w:left="200" w:right="200"/>
      </w:pPr>
      <w:r>
        <w:rPr>
          <w:rFonts w:ascii="Courier New" w:cs="Courier New" w:eastAsia="Courier New" w:hAnsi="Courier New"/>
          <w:color w:val="E8F4FD"/>
          <w:sz w:val="18"/>
          <w:szCs w:val="18"/>
        </w:rPr>
        <w:t xml:space="preserve">    └── OutputWriteError         # Filesystem write failure</w:t>
      </w:r>
    </w:p>
    <w:p>
      <w:pPr>
        <w:spacing w:after="0" w:before="80"/>
      </w:pPr>
      <w:r>
        <w:t xml:space="preserve"/>
      </w:r>
    </w:p>
    <w:p>
      <w:pPr>
        <w:spacing w:after="0" w:before="0"/>
      </w:pPr>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Appendix A: Supported File Formats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Format</w:t>
            </w:r>
          </w:p>
        </w:tc>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Extensions</w:t>
            </w:r>
          </w:p>
        </w:tc>
        <w:tc>
          <w:tcPr>
            <w:tcW w:type="dxa" w:w="5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Metadata Support</w:t>
            </w:r>
          </w:p>
        </w:tc>
      </w:tr>
      <w:tr>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JPEG / JFIF</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.jpg, .jpeg</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Full EXIF + XMP + IPTC</w:t>
            </w:r>
          </w:p>
        </w:tc>
      </w:tr>
      <w:tr>
        <w:tc>
          <w:tcPr>
            <w:tcW w:type="dxa" w:w="20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TIFF</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.tif, .tiff</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Full EXIF + XMP</w:t>
            </w:r>
          </w:p>
        </w:tc>
      </w:tr>
      <w:tr>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PNG</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.png</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Limited — no native EXIF; reads XMP chunks</w:t>
            </w:r>
          </w:p>
        </w:tc>
      </w:tr>
      <w:tr>
        <w:tc>
          <w:tcPr>
            <w:tcW w:type="dxa" w:w="20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HEIC / HEIF</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.heic, .heif</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EXIF via Pillow-heif plugin</w:t>
            </w:r>
          </w:p>
        </w:tc>
      </w:tr>
      <w:tr>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WebP</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.webp</w:t>
            </w:r>
          </w:p>
        </w:tc>
        <w:tc>
          <w:tcPr>
            <w:tcW w:type="dxa" w:w="5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EXIF + XMP (Pillow 9.1+)</w:t>
            </w:r>
          </w:p>
        </w:tc>
      </w:tr>
      <w:tr>
        <w:tc>
          <w:tcPr>
            <w:tcW w:type="dxa" w:w="20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RAW</w:t>
            </w:r>
          </w:p>
        </w:tc>
        <w:tc>
          <w:tcPr>
            <w:tcW w:type="dxa" w:w="22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.cr2, .nef, .arw</w:t>
            </w:r>
          </w:p>
        </w:tc>
        <w:tc>
          <w:tcPr>
            <w:tcW w:type="dxa" w:w="5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ExifRead only; no XMP</w:t>
            </w:r>
          </w:p>
        </w:tc>
      </w:tr>
    </w:tbl>
    <w:p>
      <w:pPr>
        <w:spacing w:after="0" w:before="200"/>
      </w:pPr>
      <w:r>
        <w:t xml:space="preserve"/>
      </w:r>
    </w:p>
    <w:p>
      <w:pPr>
        <w:pStyle w:val="Heading1"/>
        <w:pBdr>
          <w:bottom w:val="single" w:color="2E75B6" w:sz="8" w:space="6"/>
        </w:pBdr>
        <w:spacing w:after="160" w:before="400"/>
      </w:pPr>
      <w:r>
        <w:rPr>
          <w:rFonts w:ascii="Arial" w:cs="Arial" w:eastAsia="Arial" w:hAnsi="Arial"/>
          <w:b/>
          <w:bCs/>
          <w:color w:val="1B3A6B"/>
          <w:sz w:val="36"/>
          <w:szCs w:val="36"/>
        </w:rPr>
        <w:t xml:space="preserve">Appendix B: GPS Precision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Decimal Places</w:t>
            </w:r>
          </w:p>
        </w:tc>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Angular Resolution</w:t>
            </w:r>
          </w:p>
        </w:tc>
        <w:tc>
          <w:tcPr>
            <w:tcW w:type="dxa" w:w="4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Ground Distance (Equator)</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0</w:t>
            </w:r>
          </w:p>
        </w:tc>
        <w:tc>
          <w:tcPr>
            <w:tcW w:type="dxa" w:w="2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1.0°</w:t>
            </w:r>
          </w:p>
        </w:tc>
        <w:tc>
          <w:tcPr>
            <w:tcW w:type="dxa" w:w="4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~111 km</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2</w:t>
            </w:r>
          </w:p>
        </w:tc>
        <w:tc>
          <w:tcPr>
            <w:tcW w:type="dxa" w:w="2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0.01°</w:t>
            </w:r>
          </w:p>
        </w:tc>
        <w:tc>
          <w:tcPr>
            <w:tcW w:type="dxa" w:w="4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~1.1 km</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4</w:t>
            </w:r>
          </w:p>
        </w:tc>
        <w:tc>
          <w:tcPr>
            <w:tcW w:type="dxa" w:w="2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0.0001°</w:t>
            </w:r>
          </w:p>
        </w:tc>
        <w:tc>
          <w:tcPr>
            <w:tcW w:type="dxa" w:w="4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~11 m</w:t>
            </w:r>
          </w:p>
        </w:tc>
      </w:tr>
      <w:tr>
        <w:tc>
          <w:tcPr>
            <w:tcW w:type="dxa" w:w="24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6</w:t>
            </w:r>
          </w:p>
        </w:tc>
        <w:tc>
          <w:tcPr>
            <w:tcW w:type="dxa" w:w="2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0.000001°</w:t>
            </w:r>
          </w:p>
        </w:tc>
        <w:tc>
          <w:tcPr>
            <w:tcW w:type="dxa" w:w="41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~11 cm</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8 (DIFT default)</w:t>
            </w:r>
          </w:p>
        </w:tc>
        <w:tc>
          <w:tcPr>
            <w:tcW w:type="dxa" w:w="2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0.00000001°</w:t>
            </w:r>
          </w:p>
        </w:tc>
        <w:tc>
          <w:tcPr>
            <w:tcW w:type="dxa" w:w="41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~1.1 mm</w:t>
            </w:r>
          </w:p>
        </w:tc>
      </w:tr>
    </w:tbl>
    <w:p>
      <w:pPr>
        <w:spacing w:after="0" w:before="200"/>
      </w:pPr>
      <w:r>
        <w:t xml:space="preserve"/>
      </w:r>
    </w:p>
    <w:p>
      <w:pPr>
        <w:pStyle w:val="Heading1"/>
        <w:pBdr>
          <w:bottom w:val="single" w:color="2E75B6" w:sz="8" w:space="6"/>
        </w:pBdr>
        <w:spacing w:after="160" w:before="400"/>
      </w:pPr>
      <w:r>
        <w:rPr>
          <w:rFonts w:ascii="Arial" w:cs="Arial" w:eastAsia="Arial" w:hAnsi="Arial"/>
          <w:b/>
          <w:bCs/>
          <w:color w:val="1B3A6B"/>
          <w:sz w:val="36"/>
          <w:szCs w:val="36"/>
        </w:rPr>
        <w:t xml:space="preserve">Appendix C: Anomaly Severity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3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c>
          <w:tcPr>
            <w:tcW w:type="dxa" w:w="40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Action</w:t>
            </w:r>
          </w:p>
        </w:tc>
      </w:tr>
      <w:tr>
        <w:tc>
          <w:tcPr>
            <w:tcW w:type="dxa" w:w="15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HIGH</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Strong indicator of manipulation or fabrication</w:t>
            </w:r>
          </w:p>
        </w:tc>
        <w:tc>
          <w:tcPr>
            <w:tcW w:type="dxa" w:w="40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Escalate for full forensic examination</w:t>
            </w:r>
          </w:p>
        </w:tc>
      </w:tr>
      <w:tr>
        <w:tc>
          <w:tcPr>
            <w:tcW w:type="dxa" w:w="15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MEDIUM</w:t>
            </w:r>
          </w:p>
        </w:tc>
        <w:tc>
          <w:tcPr>
            <w:tcW w:type="dxa" w:w="3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Suspicious but may have legitimate explanation</w:t>
            </w:r>
          </w:p>
        </w:tc>
        <w:tc>
          <w:tcPr>
            <w:tcW w:type="dxa" w:w="40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Document, cross-reference, and investigate further</w:t>
            </w:r>
          </w:p>
        </w:tc>
      </w:tr>
      <w:tr>
        <w:tc>
          <w:tcPr>
            <w:tcW w:type="dxa" w:w="15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LOW</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Unusual but not necessarily indicative of tampering</w:t>
            </w:r>
          </w:p>
        </w:tc>
        <w:tc>
          <w:tcPr>
            <w:tcW w:type="dxa" w:w="406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Note in report; low priority follow-up</w:t>
            </w:r>
          </w:p>
        </w:tc>
      </w:tr>
      <w:tr>
        <w:tc>
          <w:tcPr>
            <w:tcW w:type="dxa" w:w="15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INFO</w:t>
            </w:r>
          </w:p>
        </w:tc>
        <w:tc>
          <w:tcPr>
            <w:tcW w:type="dxa" w:w="380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Informational finding with no integrity implication</w:t>
            </w:r>
          </w:p>
        </w:tc>
        <w:tc>
          <w:tcPr>
            <w:tcW w:type="dxa" w:w="4060"/>
            <w:tcBorders>
              <w:top w:val="single" w:color="BDC3C7" w:sz="1"/>
              <w:left w:val="single" w:color="BDC3C7" w:sz="1"/>
              <w:bottom w:val="single" w:color="BDC3C7" w:sz="1"/>
              <w:right w:val="single" w:color="BDC3C7" w:sz="1"/>
            </w:tcBorders>
            <w:shd w:fill="F2F4F7" w:val="clear"/>
            <w:tcMar>
              <w:top w:type="dxa" w:w="70"/>
              <w:left w:type="dxa" w:w="120"/>
              <w:bottom w:type="dxa" w:w="70"/>
              <w:right w:type="dxa" w:w="120"/>
            </w:tcMar>
          </w:tcPr>
          <w:p>
            <w:pPr>
              <w:spacing w:after="0" w:before="0"/>
            </w:pPr>
            <w:r>
              <w:rPr>
                <w:rFonts w:ascii="Arial" w:cs="Arial" w:eastAsia="Arial" w:hAnsi="Arial"/>
                <w:color w:val="2C3E50"/>
                <w:sz w:val="20"/>
                <w:szCs w:val="20"/>
              </w:rPr>
              <w:t xml:space="preserve">Include in report for completeness</w:t>
            </w:r>
          </w:p>
        </w:tc>
      </w:tr>
    </w:tbl>
    <w:p>
      <w:pPr>
        <w:spacing w:after="0" w:before="200"/>
      </w:pPr>
      <w:r>
        <w:t xml:space="preserve"/>
      </w:r>
    </w:p>
    <w:p>
      <w:pPr>
        <w:pBdr>
          <w:top w:val="single" w:color="BDC3C7" w:sz="4" w:space="8"/>
        </w:pBdr>
        <w:spacing w:after="0" w:before="400"/>
        <w:jc w:val="center"/>
      </w:pPr>
      <w:r>
        <w:rPr>
          <w:rFonts w:ascii="Arial" w:cs="Arial" w:eastAsia="Arial" w:hAnsi="Arial"/>
          <w:i/>
          <w:iCs/>
          <w:color w:val="5D6D7E"/>
          <w:sz w:val="20"/>
          <w:szCs w:val="20"/>
        </w:rPr>
        <w:t xml:space="preserve">End of Developer &amp; Investigator Manual — Digital Image Forensics Tool v2.0.0</w:t>
      </w:r>
    </w:p>
    <w:sectPr>
      <w:head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120" w:before="0"/>
    </w:pPr>
    <w:r>
      <w:rPr>
        <w:rFonts w:ascii="Arial" w:cs="Arial" w:eastAsia="Arial" w:hAnsi="Arial"/>
        <w:color w:val="5D6D7E"/>
        <w:sz w:val="18"/>
        <w:szCs w:val="18"/>
      </w:rPr>
      <w:t xml:space="preserve">Digital Image Forensics Tool  |  Developer &amp; Investigator Manual</w:t>
    </w:r>
    <w:r>
      <w:rPr>
        <w:rFonts w:ascii="Arial" w:cs="Arial" w:eastAsia="Arial" w:hAnsi="Arial"/>
        <w:color w:val="5D6D7E"/>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sut_logo.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2026-05-07T01:09:08.521Z</dcterms:created>
  <dcterms:modified xsi:type="dcterms:W3CDTF">2026-05-07T01:09:08.537Z</dcterms:modified>
</cp:coreProperties>
</file>

<file path=docProps/custom.xml><?xml version="1.0" encoding="utf-8"?>
<Properties xmlns="http://schemas.openxmlformats.org/officeDocument/2006/custom-properties" xmlns:vt="http://schemas.openxmlformats.org/officeDocument/2006/docPropsVTypes"/>
</file>