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7A2F" w14:textId="6580DCA2" w:rsidR="005A78B9" w:rsidRDefault="004C3E9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Artificial Intelligence - Logic Test </w:t>
      </w:r>
      <w:r w:rsidR="00E57DC8">
        <w:rPr>
          <w:rFonts w:ascii="Arial" w:hAnsi="Arial" w:cs="Arial"/>
          <w:b/>
          <w:bCs/>
          <w:sz w:val="32"/>
          <w:szCs w:val="32"/>
        </w:rPr>
        <w:t>Practice Questions</w:t>
      </w:r>
    </w:p>
    <w:p w14:paraId="5871C4EF" w14:textId="6D13A52A" w:rsidR="004C3E9A" w:rsidRDefault="00E57D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problems for Chapters 7-9.</w:t>
      </w:r>
    </w:p>
    <w:p w14:paraId="0B613092" w14:textId="77777777" w:rsidR="00E57DC8" w:rsidRDefault="00E57DC8">
      <w:pPr>
        <w:rPr>
          <w:rFonts w:ascii="Arial" w:hAnsi="Arial" w:cs="Arial"/>
          <w:sz w:val="24"/>
          <w:szCs w:val="24"/>
        </w:rPr>
      </w:pPr>
    </w:p>
    <w:p w14:paraId="1897EB6E" w14:textId="016C7CE3" w:rsidR="00E57DC8" w:rsidRDefault="00E57D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8059B8">
        <w:rPr>
          <w:rFonts w:ascii="Arial" w:hAnsi="Arial" w:cs="Arial"/>
          <w:sz w:val="24"/>
          <w:szCs w:val="24"/>
        </w:rPr>
        <w:t>Run forward chaining on the following Knowledge Base:</w:t>
      </w:r>
    </w:p>
    <w:p w14:paraId="225D99A0" w14:textId="77777777" w:rsidR="008059B8" w:rsidRDefault="008059B8">
      <w:pPr>
        <w:rPr>
          <w:rFonts w:ascii="Arial" w:hAnsi="Arial" w:cs="Arial"/>
          <w:sz w:val="24"/>
          <w:szCs w:val="24"/>
        </w:rPr>
      </w:pPr>
    </w:p>
    <w:p w14:paraId="0801090A" w14:textId="239C6808" w:rsidR="008059B8" w:rsidRDefault="008059B8">
      <w:pPr>
        <w:rPr>
          <w:rFonts w:ascii="Arial" w:hAnsi="Arial" w:cs="Arial"/>
          <w:sz w:val="24"/>
          <w:szCs w:val="24"/>
        </w:rPr>
      </w:pPr>
      <w:r w:rsidRPr="008059B8">
        <w:rPr>
          <w:rFonts w:ascii="Arial" w:hAnsi="Arial" w:cs="Arial"/>
          <w:sz w:val="24"/>
          <w:szCs w:val="24"/>
        </w:rPr>
        <w:drawing>
          <wp:inline distT="0" distB="0" distL="0" distR="0" wp14:anchorId="17B37F17" wp14:editId="0AE8AB0B">
            <wp:extent cx="5029200" cy="3234592"/>
            <wp:effectExtent l="0" t="0" r="0" b="4445"/>
            <wp:docPr id="5" name="Picture 4" descr="A diagram of a circular object with arrows and a circle with arrow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B7A32D2-7B1A-B68D-F024-7D916E2343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circular object with arrows and a circle with arrows&#10;&#10;Description automatically generated">
                      <a:extLst>
                        <a:ext uri="{FF2B5EF4-FFF2-40B4-BE49-F238E27FC236}">
                          <a16:creationId xmlns:a16="http://schemas.microsoft.com/office/drawing/2014/main" id="{BB7A32D2-7B1A-B68D-F024-7D916E2343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998" cy="32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4D0F" w14:textId="32FAC6DB" w:rsidR="00E57DC8" w:rsidRDefault="00805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following algorithm:</w:t>
      </w:r>
    </w:p>
    <w:p w14:paraId="2750EDEB" w14:textId="2B0132DD" w:rsidR="008059B8" w:rsidRDefault="008059B8">
      <w:pPr>
        <w:rPr>
          <w:rFonts w:ascii="Arial" w:hAnsi="Arial" w:cs="Arial"/>
          <w:sz w:val="24"/>
          <w:szCs w:val="24"/>
        </w:rPr>
      </w:pPr>
      <w:r w:rsidRPr="008059B8">
        <w:rPr>
          <w:rFonts w:ascii="Arial" w:hAnsi="Arial" w:cs="Arial"/>
          <w:sz w:val="24"/>
          <w:szCs w:val="24"/>
        </w:rPr>
        <w:drawing>
          <wp:inline distT="0" distB="0" distL="0" distR="0" wp14:anchorId="29E3FA23" wp14:editId="46CE168B">
            <wp:extent cx="5543550" cy="3556518"/>
            <wp:effectExtent l="0" t="0" r="0" b="6350"/>
            <wp:docPr id="7" name="Picture 6" descr="A computer code with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08A3894-D226-0560-A10E-031869D4F6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omputer code with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08A3894-D226-0560-A10E-031869D4F6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908" cy="356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122A" w14:textId="77777777" w:rsidR="008059B8" w:rsidRDefault="008059B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EF7FA9" w14:textId="5245C6CE" w:rsidR="008059B8" w:rsidRDefault="00805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 Run backward chaining on the following Knowledge Base:</w:t>
      </w:r>
    </w:p>
    <w:p w14:paraId="50880767" w14:textId="60052EFD" w:rsidR="008059B8" w:rsidRDefault="008059B8">
      <w:pPr>
        <w:rPr>
          <w:rFonts w:ascii="Arial" w:hAnsi="Arial" w:cs="Arial"/>
          <w:sz w:val="24"/>
          <w:szCs w:val="24"/>
        </w:rPr>
      </w:pPr>
      <w:r w:rsidRPr="008059B8">
        <w:rPr>
          <w:rFonts w:ascii="Arial" w:hAnsi="Arial" w:cs="Arial"/>
          <w:sz w:val="24"/>
          <w:szCs w:val="24"/>
        </w:rPr>
        <w:drawing>
          <wp:inline distT="0" distB="0" distL="0" distR="0" wp14:anchorId="41E89506" wp14:editId="40B4245E">
            <wp:extent cx="5943600" cy="3822700"/>
            <wp:effectExtent l="0" t="0" r="0" b="6350"/>
            <wp:docPr id="6" name="Picture 5" descr="A diagram of a circular object with arrows and a circle with arrow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E09327D-8B67-DD8C-0D03-979E2077DE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diagram of a circular object with arrows and a circle with arrows&#10;&#10;Description automatically generated">
                      <a:extLst>
                        <a:ext uri="{FF2B5EF4-FFF2-40B4-BE49-F238E27FC236}">
                          <a16:creationId xmlns:a16="http://schemas.microsoft.com/office/drawing/2014/main" id="{FE09327D-8B67-DD8C-0D03-979E2077DE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D167" w14:textId="77777777" w:rsidR="008059B8" w:rsidRDefault="008059B8">
      <w:pPr>
        <w:rPr>
          <w:rFonts w:ascii="Arial" w:hAnsi="Arial" w:cs="Arial"/>
          <w:sz w:val="24"/>
          <w:szCs w:val="24"/>
        </w:rPr>
      </w:pPr>
    </w:p>
    <w:p w14:paraId="64CF775D" w14:textId="77777777" w:rsidR="00567AC4" w:rsidRDefault="00805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Convert the following KB to CNF:</w:t>
      </w:r>
    </w:p>
    <w:p w14:paraId="7186BA56" w14:textId="345610CE" w:rsidR="008059B8" w:rsidRDefault="008059B8">
      <w:pPr>
        <w:rPr>
          <w:rFonts w:ascii="Arial" w:eastAsiaTheme="minorEastAsia" w:hAnsi="Arial" w:cs="Arial"/>
          <w:sz w:val="32"/>
          <w:szCs w:val="32"/>
        </w:rPr>
      </w:pPr>
      <w:r w:rsidRPr="00567AC4">
        <w:rPr>
          <w:rFonts w:ascii="Arial" w:hAnsi="Arial" w:cs="Arial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1,1</m:t>
            </m:r>
          </m:sub>
        </m:sSub>
        <m:r>
          <w:rPr>
            <w:rFonts w:ascii="Cambria Math" w:hAnsi="Cambria Math" w:cs="Arial"/>
            <w:sz w:val="32"/>
            <w:szCs w:val="32"/>
          </w:rPr>
          <m:t>⇔(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1,2</m:t>
            </m:r>
          </m:sub>
        </m:sSub>
        <m:r>
          <w:rPr>
            <w:rFonts w:ascii="Cambria Math" w:hAnsi="Cambria Math" w:cs="Arial"/>
            <w:sz w:val="32"/>
            <w:szCs w:val="32"/>
          </w:rPr>
          <m:t>∨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2,1</m:t>
            </m:r>
          </m:sub>
        </m:sSub>
        <m:r>
          <w:rPr>
            <w:rFonts w:ascii="Cambria Math" w:hAnsi="Cambria Math" w:cs="Arial"/>
            <w:sz w:val="32"/>
            <w:szCs w:val="32"/>
          </w:rPr>
          <m:t>)∧¬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1,1</m:t>
            </m:r>
          </m:sub>
        </m:sSub>
      </m:oMath>
    </w:p>
    <w:p w14:paraId="1E01E039" w14:textId="74D21880" w:rsidR="00567AC4" w:rsidRDefault="00567AC4">
      <w:pPr>
        <w:spacing w:after="160" w:line="259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2F2DD0D4" w14:textId="5507269B" w:rsidR="00567AC4" w:rsidRDefault="00567AC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4. Run the resolution algorithm with the given KB:</w:t>
      </w:r>
    </w:p>
    <w:p w14:paraId="37B9477E" w14:textId="422BA4FB" w:rsidR="00567AC4" w:rsidRPr="00567AC4" w:rsidRDefault="00567AC4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2"/>
              <w:szCs w:val="32"/>
            </w:rPr>
            <m:t>(¬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2,1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∨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1,1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)</m:t>
          </m:r>
          <m:r>
            <w:rPr>
              <w:rFonts w:ascii="Cambria Math" w:hAnsi="Cambria Math" w:cs="Arial"/>
              <w:sz w:val="32"/>
              <w:szCs w:val="32"/>
            </w:rPr>
            <m:t>∧</m:t>
          </m:r>
          <m:r>
            <w:rPr>
              <w:rFonts w:ascii="Cambria Math" w:hAnsi="Cambria Math" w:cs="Arial"/>
              <w:sz w:val="32"/>
              <w:szCs w:val="32"/>
            </w:rPr>
            <m:t>(</m:t>
          </m:r>
          <m:r>
            <w:rPr>
              <w:rFonts w:ascii="Cambria Math" w:hAnsi="Cambria Math" w:cs="Arial"/>
              <w:sz w:val="32"/>
              <w:szCs w:val="32"/>
            </w:rPr>
            <m:t>¬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1,1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∨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1,2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∨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2,1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)</m:t>
          </m:r>
          <m:r>
            <w:rPr>
              <w:rFonts w:ascii="Cambria Math" w:hAnsi="Cambria Math" w:cs="Arial"/>
              <w:sz w:val="32"/>
              <w:szCs w:val="32"/>
            </w:rPr>
            <m:t>∧</m:t>
          </m:r>
          <m:r>
            <w:rPr>
              <w:rFonts w:ascii="Cambria Math" w:hAnsi="Cambria Math" w:cs="Arial"/>
              <w:sz w:val="32"/>
              <w:szCs w:val="32"/>
            </w:rPr>
            <m:t>(</m:t>
          </m:r>
          <m:r>
            <w:rPr>
              <w:rFonts w:ascii="Cambria Math" w:hAnsi="Cambria Math" w:cs="Arial"/>
              <w:sz w:val="32"/>
              <w:szCs w:val="32"/>
            </w:rPr>
            <m:t>¬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1,2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∨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1,1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)</m:t>
          </m:r>
          <m:r>
            <w:rPr>
              <w:rFonts w:ascii="Cambria Math" w:hAnsi="Cambria Math" w:cs="Arial"/>
              <w:sz w:val="32"/>
              <w:szCs w:val="32"/>
            </w:rPr>
            <m:t>∧</m:t>
          </m:r>
          <m:r>
            <w:rPr>
              <w:rFonts w:ascii="Cambria Math" w:hAnsi="Cambria Math" w:cs="Arial"/>
              <w:sz w:val="32"/>
              <w:szCs w:val="32"/>
            </w:rPr>
            <m:t>(</m:t>
          </m:r>
          <m:r>
            <w:rPr>
              <w:rFonts w:ascii="Cambria Math" w:hAnsi="Cambria Math" w:cs="Arial"/>
              <w:sz w:val="32"/>
              <w:szCs w:val="32"/>
            </w:rPr>
            <m:t>¬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1,1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)</m:t>
          </m:r>
        </m:oMath>
      </m:oMathPara>
    </w:p>
    <w:p w14:paraId="03254E31" w14:textId="66F7F63B" w:rsidR="00567AC4" w:rsidRDefault="00567AC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14:paraId="228BE88E" w14:textId="2C1493E6" w:rsidR="00567AC4" w:rsidRPr="00567AC4" w:rsidRDefault="00567AC4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2"/>
              <w:szCs w:val="32"/>
            </w:rPr>
            <m:t>α=</m:t>
          </m:r>
          <m:r>
            <w:rPr>
              <w:rFonts w:ascii="Cambria Math" w:hAnsi="Cambria Math" w:cs="Arial"/>
              <w:sz w:val="32"/>
              <w:szCs w:val="32"/>
            </w:rPr>
            <m:t>¬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1,2</m:t>
              </m:r>
            </m:sub>
          </m:sSub>
        </m:oMath>
      </m:oMathPara>
    </w:p>
    <w:p w14:paraId="0A40EAEC" w14:textId="77777777" w:rsidR="00567AC4" w:rsidRDefault="00567AC4">
      <w:pPr>
        <w:rPr>
          <w:rFonts w:ascii="Arial" w:eastAsiaTheme="minorEastAsia" w:hAnsi="Arial" w:cs="Arial"/>
        </w:rPr>
      </w:pPr>
    </w:p>
    <w:p w14:paraId="50B08462" w14:textId="3F25CC73" w:rsidR="00567AC4" w:rsidRDefault="00567AC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Use the following algorithm:</w:t>
      </w:r>
    </w:p>
    <w:p w14:paraId="1B067CC2" w14:textId="2D12DE4A" w:rsidR="00567AC4" w:rsidRDefault="00567AC4">
      <w:pPr>
        <w:rPr>
          <w:rFonts w:ascii="Arial" w:hAnsi="Arial" w:cs="Arial"/>
        </w:rPr>
      </w:pPr>
      <w:r w:rsidRPr="00567AC4">
        <w:rPr>
          <w:rFonts w:ascii="Arial" w:hAnsi="Arial" w:cs="Arial"/>
        </w:rPr>
        <w:drawing>
          <wp:inline distT="0" distB="0" distL="0" distR="0" wp14:anchorId="47E67CDF" wp14:editId="7051557E">
            <wp:extent cx="5876926" cy="3206436"/>
            <wp:effectExtent l="0" t="0" r="0" b="0"/>
            <wp:docPr id="4" name="Picture 3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0D6A682-42FC-0A01-6275-BA2DA3BD0F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20D6A682-42FC-0A01-6275-BA2DA3BD0F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320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C085" w14:textId="2AB9720E" w:rsidR="00567AC4" w:rsidRDefault="00567AC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7593E5B" w14:textId="0D04D756" w:rsidR="00567AC4" w:rsidRDefault="00567AC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5. Run DPLL on the following clause:</w:t>
      </w:r>
    </w:p>
    <w:p w14:paraId="726846B9" w14:textId="4FDFD38E" w:rsidR="00567AC4" w:rsidRPr="00567AC4" w:rsidRDefault="00567AC4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2"/>
              <w:szCs w:val="32"/>
            </w:rPr>
            <m:t>(A</m:t>
          </m:r>
          <m:r>
            <w:rPr>
              <w:rFonts w:ascii="Cambria Math" w:hAnsi="Cambria Math" w:cs="Arial"/>
              <w:sz w:val="32"/>
              <w:szCs w:val="32"/>
            </w:rPr>
            <m:t>∨</m:t>
          </m:r>
          <m:r>
            <w:rPr>
              <w:rFonts w:ascii="Cambria Math" w:hAnsi="Cambria Math" w:cs="Arial"/>
              <w:sz w:val="32"/>
              <w:szCs w:val="32"/>
            </w:rPr>
            <m:t>B</m:t>
          </m:r>
          <m:r>
            <w:rPr>
              <w:rFonts w:ascii="Cambria Math" w:hAnsi="Cambria Math" w:cs="Arial"/>
              <w:sz w:val="32"/>
              <w:szCs w:val="32"/>
            </w:rPr>
            <m:t>∨</m:t>
          </m:r>
          <m:r>
            <w:rPr>
              <w:rFonts w:ascii="Cambria Math" w:hAnsi="Cambria Math" w:cs="Arial"/>
              <w:sz w:val="32"/>
              <w:szCs w:val="32"/>
            </w:rPr>
            <m:t>¬C)</m:t>
          </m:r>
          <m:r>
            <w:rPr>
              <w:rFonts w:ascii="Cambria Math" w:hAnsi="Cambria Math" w:cs="Arial"/>
              <w:sz w:val="32"/>
              <w:szCs w:val="32"/>
            </w:rPr>
            <m:t>∧</m:t>
          </m:r>
          <m:r>
            <w:rPr>
              <w:rFonts w:ascii="Cambria Math" w:hAnsi="Cambria Math" w:cs="Arial"/>
              <w:sz w:val="32"/>
              <w:szCs w:val="32"/>
            </w:rPr>
            <m:t>(A</m:t>
          </m:r>
          <m:r>
            <w:rPr>
              <w:rFonts w:ascii="Cambria Math" w:hAnsi="Cambria Math" w:cs="Arial"/>
              <w:sz w:val="32"/>
              <w:szCs w:val="32"/>
            </w:rPr>
            <m:t>∨</m:t>
          </m:r>
          <m:r>
            <w:rPr>
              <w:rFonts w:ascii="Cambria Math" w:hAnsi="Cambria Math" w:cs="Arial"/>
              <w:sz w:val="32"/>
              <w:szCs w:val="32"/>
            </w:rPr>
            <m:t>¬B</m:t>
          </m:r>
          <m:r>
            <w:rPr>
              <w:rFonts w:ascii="Cambria Math" w:hAnsi="Cambria Math" w:cs="Arial"/>
              <w:sz w:val="32"/>
              <w:szCs w:val="32"/>
            </w:rPr>
            <m:t>∨</m:t>
          </m:r>
          <m:r>
            <w:rPr>
              <w:rFonts w:ascii="Cambria Math" w:hAnsi="Cambria Math" w:cs="Arial"/>
              <w:sz w:val="32"/>
              <w:szCs w:val="32"/>
            </w:rPr>
            <m:t>C)</m:t>
          </m:r>
          <m:r>
            <w:rPr>
              <w:rFonts w:ascii="Cambria Math" w:hAnsi="Cambria Math" w:cs="Arial"/>
              <w:sz w:val="32"/>
              <w:szCs w:val="32"/>
            </w:rPr>
            <m:t>∧</m:t>
          </m:r>
          <m:r>
            <w:rPr>
              <w:rFonts w:ascii="Cambria Math" w:hAnsi="Cambria Math" w:cs="Arial"/>
              <w:sz w:val="32"/>
              <w:szCs w:val="32"/>
            </w:rPr>
            <m:t>(</m:t>
          </m:r>
          <m:r>
            <w:rPr>
              <w:rFonts w:ascii="Cambria Math" w:hAnsi="Cambria Math" w:cs="Arial"/>
              <w:sz w:val="32"/>
              <w:szCs w:val="32"/>
            </w:rPr>
            <m:t>¬</m:t>
          </m:r>
          <m:r>
            <w:rPr>
              <w:rFonts w:ascii="Cambria Math" w:hAnsi="Cambria Math" w:cs="Arial"/>
              <w:sz w:val="32"/>
              <w:szCs w:val="32"/>
            </w:rPr>
            <m:t>A</m:t>
          </m:r>
          <m:r>
            <w:rPr>
              <w:rFonts w:ascii="Cambria Math" w:hAnsi="Cambria Math" w:cs="Arial"/>
              <w:sz w:val="32"/>
              <w:szCs w:val="32"/>
            </w:rPr>
            <m:t>∨</m:t>
          </m:r>
          <m:r>
            <w:rPr>
              <w:rFonts w:ascii="Cambria Math" w:hAnsi="Cambria Math" w:cs="Arial"/>
              <w:sz w:val="32"/>
              <w:szCs w:val="32"/>
            </w:rPr>
            <m:t>B)</m:t>
          </m:r>
          <m:r>
            <w:rPr>
              <w:rFonts w:ascii="Cambria Math" w:hAnsi="Cambria Math" w:cs="Arial"/>
              <w:sz w:val="32"/>
              <w:szCs w:val="32"/>
            </w:rPr>
            <m:t>∧</m:t>
          </m:r>
          <m:r>
            <w:rPr>
              <w:rFonts w:ascii="Cambria Math" w:hAnsi="Cambria Math" w:cs="Arial"/>
              <w:sz w:val="32"/>
              <w:szCs w:val="32"/>
            </w:rPr>
            <m:t>(</m:t>
          </m:r>
          <m:r>
            <w:rPr>
              <w:rFonts w:ascii="Cambria Math" w:hAnsi="Cambria Math" w:cs="Arial"/>
              <w:sz w:val="32"/>
              <w:szCs w:val="32"/>
            </w:rPr>
            <m:t>¬</m:t>
          </m:r>
          <m:r>
            <w:rPr>
              <w:rFonts w:ascii="Cambria Math" w:hAnsi="Cambria Math" w:cs="Arial"/>
              <w:sz w:val="32"/>
              <w:szCs w:val="32"/>
            </w:rPr>
            <m:t>A</m:t>
          </m:r>
          <m:r>
            <w:rPr>
              <w:rFonts w:ascii="Cambria Math" w:hAnsi="Cambria Math" w:cs="Arial"/>
              <w:sz w:val="32"/>
              <w:szCs w:val="32"/>
            </w:rPr>
            <m:t>∨</m:t>
          </m:r>
          <m:r>
            <w:rPr>
              <w:rFonts w:ascii="Cambria Math" w:hAnsi="Cambria Math" w:cs="Arial"/>
              <w:sz w:val="32"/>
              <w:szCs w:val="32"/>
            </w:rPr>
            <m:t>¬B)</m:t>
          </m:r>
          <m:r>
            <w:rPr>
              <w:rFonts w:ascii="Cambria Math" w:hAnsi="Cambria Math" w:cs="Arial"/>
              <w:sz w:val="32"/>
              <w:szCs w:val="32"/>
            </w:rPr>
            <m:t>∧</m:t>
          </m:r>
          <m:r>
            <w:rPr>
              <w:rFonts w:ascii="Cambria Math" w:hAnsi="Cambria Math" w:cs="Arial"/>
              <w:sz w:val="32"/>
              <w:szCs w:val="32"/>
            </w:rPr>
            <m:t>C</m:t>
          </m:r>
        </m:oMath>
      </m:oMathPara>
    </w:p>
    <w:p w14:paraId="29CCECF0" w14:textId="54D35013" w:rsidR="00567AC4" w:rsidRDefault="00567AC4">
      <w:pPr>
        <w:rPr>
          <w:rFonts w:ascii="Arial" w:eastAsiaTheme="minorEastAsia" w:hAnsi="Arial" w:cs="Arial"/>
        </w:rPr>
      </w:pPr>
    </w:p>
    <w:p w14:paraId="018DAEF4" w14:textId="79B4BFDC" w:rsidR="00567AC4" w:rsidRDefault="00567AC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Use the following algorithm:</w:t>
      </w:r>
    </w:p>
    <w:p w14:paraId="41252F4C" w14:textId="03710A7B" w:rsidR="00567AC4" w:rsidRDefault="00567AC4">
      <w:pPr>
        <w:rPr>
          <w:rFonts w:ascii="Arial" w:hAnsi="Arial" w:cs="Arial"/>
        </w:rPr>
      </w:pPr>
      <w:r w:rsidRPr="00567AC4">
        <w:rPr>
          <w:rFonts w:ascii="Arial" w:hAnsi="Arial" w:cs="Arial"/>
        </w:rPr>
        <w:drawing>
          <wp:inline distT="0" distB="0" distL="0" distR="0" wp14:anchorId="22ABD28C" wp14:editId="02D79E0F">
            <wp:extent cx="5943600" cy="4264660"/>
            <wp:effectExtent l="0" t="0" r="0" b="2540"/>
            <wp:docPr id="538722110" name="Picture 3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98DE9F5-B73F-5A8B-1E3E-9FF0D077A3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698DE9F5-B73F-5A8B-1E3E-9FF0D077A3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074F" w14:textId="77777777" w:rsidR="00567AC4" w:rsidRDefault="00567AC4">
      <w:pPr>
        <w:rPr>
          <w:rFonts w:ascii="Arial" w:hAnsi="Arial" w:cs="Arial"/>
        </w:rPr>
      </w:pPr>
    </w:p>
    <w:p w14:paraId="6BC9B736" w14:textId="4B4B288A" w:rsidR="00567AC4" w:rsidRPr="00D04678" w:rsidRDefault="00567AC4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</w:rPr>
        <w:t>6. Convert the following sentence to CNF:</w:t>
      </w:r>
      <w:r>
        <w:rPr>
          <w:rFonts w:ascii="Arial" w:hAnsi="Arial" w:cs="Arial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  <w:sz w:val="32"/>
              <w:szCs w:val="32"/>
            </w:rPr>
            <m:t>∀x</m:t>
          </m:r>
          <m:r>
            <w:rPr>
              <w:rFonts w:ascii="Cambria Math" w:hAnsi="Cambria Math" w:cs="Arial"/>
              <w:sz w:val="32"/>
              <w:szCs w:val="3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∀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y Animal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⇒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Loves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x,y</m:t>
                  </m:r>
                </m:e>
              </m:d>
            </m:e>
          </m:d>
          <m:r>
            <w:rPr>
              <w:rFonts w:ascii="Cambria Math" w:hAnsi="Cambria Math" w:cs="Arial"/>
              <w:sz w:val="32"/>
              <w:szCs w:val="32"/>
            </w:rPr>
            <m:t xml:space="preserve"> </m:t>
          </m:r>
          <m:r>
            <w:rPr>
              <w:rFonts w:ascii="Cambria Math" w:hAnsi="Cambria Math" w:cs="Arial"/>
              <w:sz w:val="32"/>
              <w:szCs w:val="32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∃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y Loves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y,x</m:t>
                  </m:r>
                </m:e>
              </m:d>
            </m:e>
          </m:d>
        </m:oMath>
      </m:oMathPara>
    </w:p>
    <w:p w14:paraId="0D086AFE" w14:textId="77777777" w:rsidR="00D04678" w:rsidRDefault="00D04678">
      <w:pPr>
        <w:rPr>
          <w:rFonts w:ascii="Arial" w:eastAsiaTheme="minorEastAsia" w:hAnsi="Arial" w:cs="Arial"/>
          <w:sz w:val="32"/>
          <w:szCs w:val="32"/>
        </w:rPr>
      </w:pPr>
    </w:p>
    <w:p w14:paraId="0F3593BC" w14:textId="7D5E880E" w:rsidR="00D04678" w:rsidRPr="00D04678" w:rsidRDefault="00D04678">
      <w:pPr>
        <w:rPr>
          <w:rFonts w:ascii="Arial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 xml:space="preserve">See </w:t>
      </w:r>
      <w:hyperlink r:id="rId10" w:history="1">
        <w:r w:rsidRPr="00D04678">
          <w:rPr>
            <w:rStyle w:val="Hyperlink"/>
            <w:rFonts w:ascii="Arial" w:eastAsiaTheme="minorEastAsia" w:hAnsi="Arial" w:cs="Arial"/>
            <w:b/>
            <w:bCs/>
          </w:rPr>
          <w:t>chapter09.pdf</w:t>
        </w:r>
      </w:hyperlink>
      <w:r>
        <w:rPr>
          <w:rFonts w:ascii="Arial" w:eastAsiaTheme="minorEastAsia" w:hAnsi="Arial" w:cs="Arial"/>
          <w:b/>
          <w:bCs/>
        </w:rPr>
        <w:t xml:space="preserve"> slides 24-39 &amp; slides 43-46 for forward chaining, backward chaining, and resolution in FOL.</w:t>
      </w:r>
    </w:p>
    <w:sectPr w:rsidR="00D04678" w:rsidRPr="00D0467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AE8BA" w14:textId="77777777" w:rsidR="00875058" w:rsidRDefault="00875058" w:rsidP="004C3E9A">
      <w:r>
        <w:separator/>
      </w:r>
    </w:p>
  </w:endnote>
  <w:endnote w:type="continuationSeparator" w:id="0">
    <w:p w14:paraId="42C6BE37" w14:textId="77777777" w:rsidR="00875058" w:rsidRDefault="00875058" w:rsidP="004C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164C" w14:textId="5C19B37F" w:rsidR="004C3E9A" w:rsidRPr="00567AC4" w:rsidRDefault="008059B8" w:rsidP="004C3E9A">
    <w:pPr>
      <w:pStyle w:val="Footer"/>
      <w:tabs>
        <w:tab w:val="clear" w:pos="4680"/>
      </w:tabs>
      <w:rPr>
        <w:rFonts w:ascii="Arial" w:hAnsi="Arial" w:cs="Arial"/>
      </w:rPr>
    </w:pPr>
    <w:r w:rsidRPr="00567AC4">
      <w:rPr>
        <w:rFonts w:ascii="Arial" w:hAnsi="Arial" w:cs="Arial"/>
      </w:rPr>
      <w:t xml:space="preserve">Content sourced from Dr. </w:t>
    </w:r>
    <w:r w:rsidR="00D04678">
      <w:rPr>
        <w:rFonts w:ascii="Arial" w:hAnsi="Arial" w:cs="Arial"/>
      </w:rPr>
      <w:t xml:space="preserve">Debasis </w:t>
    </w:r>
    <w:r w:rsidRPr="00567AC4">
      <w:rPr>
        <w:rFonts w:ascii="Arial" w:hAnsi="Arial" w:cs="Arial"/>
      </w:rPr>
      <w:t>Mitra</w:t>
    </w:r>
    <w:r w:rsidR="00567AC4">
      <w:rPr>
        <w:rFonts w:ascii="Arial" w:hAnsi="Arial" w:cs="Arial"/>
      </w:rPr>
      <w:t>,</w:t>
    </w:r>
    <w:r w:rsidRPr="00567AC4">
      <w:rPr>
        <w:rFonts w:ascii="Arial" w:hAnsi="Arial" w:cs="Arial"/>
      </w:rPr>
      <w:t xml:space="preserve"> </w:t>
    </w:r>
    <w:r w:rsidR="00567AC4" w:rsidRPr="00567AC4">
      <w:rPr>
        <w:rFonts w:ascii="Arial" w:hAnsi="Arial" w:cs="Arial"/>
      </w:rPr>
      <w:t>Artificial Intelligence: A Modern Approach by Russell &amp; Norvig</w:t>
    </w:r>
    <w:r w:rsidR="00567AC4">
      <w:rPr>
        <w:rFonts w:ascii="Arial" w:hAnsi="Arial" w:cs="Arial"/>
      </w:rPr>
      <w:t>, Dr. Marius Silaghi, and Wikipedia.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9859E" w14:textId="77777777" w:rsidR="00875058" w:rsidRDefault="00875058" w:rsidP="004C3E9A">
      <w:r>
        <w:separator/>
      </w:r>
    </w:p>
  </w:footnote>
  <w:footnote w:type="continuationSeparator" w:id="0">
    <w:p w14:paraId="3FE3DFB3" w14:textId="77777777" w:rsidR="00875058" w:rsidRDefault="00875058" w:rsidP="004C3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2538078"/>
      <w:docPartObj>
        <w:docPartGallery w:val="Page Numbers (Top of Page)"/>
        <w:docPartUnique/>
      </w:docPartObj>
    </w:sdtPr>
    <w:sdtEndPr>
      <w:rPr>
        <w:rFonts w:ascii="Arial" w:hAnsi="Arial" w:cs="Arial"/>
        <w:noProof/>
      </w:rPr>
    </w:sdtEndPr>
    <w:sdtContent>
      <w:p w14:paraId="5D2AB5A3" w14:textId="3B6C1A51" w:rsidR="004C3E9A" w:rsidRPr="004C3E9A" w:rsidRDefault="004C3E9A">
        <w:pPr>
          <w:pStyle w:val="Header"/>
          <w:jc w:val="right"/>
          <w:rPr>
            <w:rFonts w:ascii="Arial" w:hAnsi="Arial" w:cs="Arial"/>
          </w:rPr>
        </w:pPr>
        <w:r w:rsidRPr="004C3E9A">
          <w:rPr>
            <w:rFonts w:ascii="Arial" w:hAnsi="Arial" w:cs="Arial"/>
          </w:rPr>
          <w:fldChar w:fldCharType="begin"/>
        </w:r>
        <w:r w:rsidRPr="004C3E9A">
          <w:rPr>
            <w:rFonts w:ascii="Arial" w:hAnsi="Arial" w:cs="Arial"/>
          </w:rPr>
          <w:instrText xml:space="preserve"> PAGE   \* MERGEFORMAT </w:instrText>
        </w:r>
        <w:r w:rsidRPr="004C3E9A">
          <w:rPr>
            <w:rFonts w:ascii="Arial" w:hAnsi="Arial" w:cs="Arial"/>
          </w:rPr>
          <w:fldChar w:fldCharType="separate"/>
        </w:r>
        <w:r w:rsidRPr="004C3E9A">
          <w:rPr>
            <w:rFonts w:ascii="Arial" w:hAnsi="Arial" w:cs="Arial"/>
            <w:noProof/>
          </w:rPr>
          <w:t>2</w:t>
        </w:r>
        <w:r w:rsidRPr="004C3E9A">
          <w:rPr>
            <w:rFonts w:ascii="Arial" w:hAnsi="Arial" w:cs="Arial"/>
            <w:noProof/>
          </w:rPr>
          <w:fldChar w:fldCharType="end"/>
        </w:r>
      </w:p>
    </w:sdtContent>
  </w:sdt>
  <w:p w14:paraId="70836E45" w14:textId="77777777" w:rsidR="004C3E9A" w:rsidRDefault="004C3E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9A"/>
    <w:rsid w:val="000A6792"/>
    <w:rsid w:val="00343FED"/>
    <w:rsid w:val="004C3E9A"/>
    <w:rsid w:val="00567AC4"/>
    <w:rsid w:val="005A78B9"/>
    <w:rsid w:val="00775391"/>
    <w:rsid w:val="008059B8"/>
    <w:rsid w:val="00875058"/>
    <w:rsid w:val="00D04678"/>
    <w:rsid w:val="00E5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8555A"/>
  <w15:chartTrackingRefBased/>
  <w15:docId w15:val="{AA591F96-71E0-420C-B8FC-1A6D8BCA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91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391"/>
    <w:pPr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75391"/>
    <w:p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5391"/>
    <w:p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75391"/>
    <w:pPr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E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E9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E9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E9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E9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391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75391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5391"/>
    <w:rPr>
      <w:rFonts w:ascii="Times New Roman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75391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5391"/>
    <w:rPr>
      <w:rFonts w:ascii="Times New Roman" w:hAnsi="Times New Roman" w:cs="Times New Roman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E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E9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E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9A"/>
    <w:rPr>
      <w:rFonts w:ascii="Times New Roman" w:hAnsi="Times New Roman"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E9A"/>
    <w:rPr>
      <w:rFonts w:ascii="Times New Roman" w:hAnsi="Times New Roman" w:cs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E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3E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E9A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3E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E9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C3E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E9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59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s.fit.edu/~dmitra/ArtInt/TextSlides/chapter09.pd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Sheldon</dc:creator>
  <cp:keywords/>
  <dc:description/>
  <cp:lastModifiedBy>Joshua Sheldon</cp:lastModifiedBy>
  <cp:revision>3</cp:revision>
  <dcterms:created xsi:type="dcterms:W3CDTF">2024-02-28T21:50:00Z</dcterms:created>
  <dcterms:modified xsi:type="dcterms:W3CDTF">2024-02-28T23:49:00Z</dcterms:modified>
</cp:coreProperties>
</file>