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0A1A" w14:textId="2DC1D560" w:rsidR="00004582" w:rsidRDefault="00820F4A" w:rsidP="00820F4A">
      <w:pPr>
        <w:pStyle w:val="Title"/>
      </w:pPr>
      <w:r>
        <w:t>Nimiq – Mini Apps</w:t>
      </w:r>
    </w:p>
    <w:p w14:paraId="32E9A186" w14:textId="1888BA21" w:rsidR="00820F4A" w:rsidRDefault="00820F4A" w:rsidP="00820F4A">
      <w:pPr>
        <w:pStyle w:val="Heading1"/>
      </w:pPr>
      <w:r>
        <w:t>Ideas for Mini Apps</w:t>
      </w:r>
    </w:p>
    <w:p w14:paraId="1D2034F0" w14:textId="098FB9CC" w:rsidR="00820F4A" w:rsidRDefault="00820F4A" w:rsidP="00907F1B">
      <w:pPr>
        <w:pStyle w:val="ListParagraph"/>
        <w:numPr>
          <w:ilvl w:val="0"/>
          <w:numId w:val="2"/>
        </w:numPr>
      </w:pPr>
      <w:r w:rsidRPr="0060305E">
        <w:rPr>
          <w:b/>
          <w:bCs/>
        </w:rPr>
        <w:t>"Other Me":</w:t>
      </w:r>
      <w:r w:rsidRPr="00820F4A">
        <w:t xml:space="preserve"> A Mini</w:t>
      </w:r>
      <w:r w:rsidR="00907F1B">
        <w:t>-</w:t>
      </w:r>
      <w:r w:rsidRPr="00820F4A">
        <w:t>App in which user can take a selfie or upload an image to create a Character Sheet</w:t>
      </w:r>
      <w:r w:rsidR="00907F1B">
        <w:t xml:space="preserve"> of your character. You can place it in scenes and videos consistently.</w:t>
      </w:r>
    </w:p>
    <w:p w14:paraId="478654FB" w14:textId="66D33DA0" w:rsidR="0060305E" w:rsidRDefault="0060305E" w:rsidP="0060305E">
      <w:pPr>
        <w:pStyle w:val="ListParagraph"/>
        <w:numPr>
          <w:ilvl w:val="0"/>
          <w:numId w:val="2"/>
        </w:numPr>
      </w:pPr>
      <w:r>
        <w:rPr>
          <w:b/>
          <w:bCs/>
        </w:rPr>
        <w:t>“</w:t>
      </w:r>
      <w:r w:rsidR="001F4E41">
        <w:rPr>
          <w:b/>
          <w:bCs/>
        </w:rPr>
        <w:t>Aeternum</w:t>
      </w:r>
      <w:r>
        <w:rPr>
          <w:b/>
          <w:bCs/>
        </w:rPr>
        <w:t>”:</w:t>
      </w:r>
      <w:r>
        <w:t xml:space="preserve"> A Storytelling Avatar that plays a roleplaying game with you</w:t>
      </w:r>
      <w:r w:rsidR="001F4E41">
        <w:t>. For example, Tales from Sabit Hill or any other Campaign.</w:t>
      </w:r>
    </w:p>
    <w:p w14:paraId="5D7F58E1" w14:textId="0D1B686A" w:rsidR="0060305E" w:rsidRDefault="0060305E" w:rsidP="0060305E">
      <w:pPr>
        <w:pStyle w:val="ListParagraph"/>
        <w:numPr>
          <w:ilvl w:val="0"/>
          <w:numId w:val="2"/>
        </w:numPr>
      </w:pPr>
      <w:r>
        <w:rPr>
          <w:b/>
          <w:bCs/>
        </w:rPr>
        <w:t>“</w:t>
      </w:r>
      <w:r w:rsidR="00907F1B">
        <w:rPr>
          <w:b/>
          <w:bCs/>
        </w:rPr>
        <w:t>Flow</w:t>
      </w:r>
      <w:r>
        <w:rPr>
          <w:b/>
          <w:bCs/>
        </w:rPr>
        <w:t xml:space="preserve"> </w:t>
      </w:r>
      <w:r w:rsidR="00907F1B">
        <w:rPr>
          <w:b/>
          <w:bCs/>
        </w:rPr>
        <w:t>Chants</w:t>
      </w:r>
      <w:r>
        <w:rPr>
          <w:b/>
          <w:bCs/>
        </w:rPr>
        <w:t>”</w:t>
      </w:r>
      <w:r w:rsidR="00907F1B">
        <w:rPr>
          <w:b/>
          <w:bCs/>
        </w:rPr>
        <w:t xml:space="preserve">:  </w:t>
      </w:r>
      <w:r w:rsidR="00907F1B" w:rsidRPr="00907F1B">
        <w:t xml:space="preserve">A </w:t>
      </w:r>
      <w:r w:rsidR="00907F1B">
        <w:t>M</w:t>
      </w:r>
      <w:r w:rsidR="00907F1B" w:rsidRPr="00907F1B">
        <w:t>ini</w:t>
      </w:r>
      <w:r w:rsidR="00907F1B">
        <w:t>-App in which user create different music tracks and plays with the water flow particles in a smooth trance flow.</w:t>
      </w:r>
    </w:p>
    <w:p w14:paraId="566CDA15" w14:textId="470E23C0" w:rsidR="00CC64F1" w:rsidRDefault="00CC64F1" w:rsidP="00CC64F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“Challenges from Sabit Hill”: </w:t>
      </w:r>
      <w:r w:rsidRPr="00D64A9B">
        <w:t>User build a 3D character with their</w:t>
      </w:r>
      <w:r>
        <w:rPr>
          <w:b/>
          <w:bCs/>
        </w:rPr>
        <w:t xml:space="preserve"> </w:t>
      </w:r>
      <w:r w:rsidRPr="00D64A9B">
        <w:t>charact</w:t>
      </w:r>
      <w:r>
        <w:t xml:space="preserve">er sheets to play on 5 mini games challenges inside Sabit Hill. </w:t>
      </w:r>
    </w:p>
    <w:p w14:paraId="5075646D" w14:textId="62C1AE9B" w:rsidR="00907F1B" w:rsidRDefault="00D64A9B" w:rsidP="0060305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“Tales from Sabit Hill”: </w:t>
      </w:r>
      <w:r w:rsidRPr="00D64A9B">
        <w:t>User build a 3D character with their</w:t>
      </w:r>
      <w:r>
        <w:rPr>
          <w:b/>
          <w:bCs/>
        </w:rPr>
        <w:t xml:space="preserve"> </w:t>
      </w:r>
      <w:r w:rsidRPr="00D64A9B">
        <w:t>charact</w:t>
      </w:r>
      <w:r>
        <w:t xml:space="preserve">er sheets to play on 5 mini games challenges inside Sabit Hill. </w:t>
      </w:r>
    </w:p>
    <w:p w14:paraId="1C02AA69" w14:textId="77777777" w:rsidR="00CC64F1" w:rsidRDefault="00CC64F1" w:rsidP="00CC64F1">
      <w:pPr>
        <w:pStyle w:val="ListParagraph"/>
        <w:rPr>
          <w:b/>
          <w:bCs/>
        </w:rPr>
      </w:pPr>
    </w:p>
    <w:p w14:paraId="313C0054" w14:textId="5BDF2E5E" w:rsidR="00D64A9B" w:rsidRDefault="00CC64F1" w:rsidP="00CC64F1">
      <w:pPr>
        <w:pStyle w:val="ListParagraph"/>
        <w:rPr>
          <w:b/>
          <w:bCs/>
        </w:rPr>
      </w:pPr>
      <w:r>
        <w:rPr>
          <w:b/>
          <w:bCs/>
        </w:rPr>
        <w:t xml:space="preserve">**** Big Project End State </w:t>
      </w:r>
      <w:r w:rsidR="00D64A9B">
        <w:rPr>
          <w:b/>
          <w:bCs/>
        </w:rPr>
        <w:t>Narratum Integration ***</w:t>
      </w:r>
    </w:p>
    <w:p w14:paraId="40360BCD" w14:textId="77777777" w:rsidR="00B67E7E" w:rsidRDefault="00B67E7E" w:rsidP="00CC64F1">
      <w:pPr>
        <w:pStyle w:val="ListParagraph"/>
        <w:rPr>
          <w:b/>
          <w:bCs/>
        </w:rPr>
      </w:pPr>
    </w:p>
    <w:p w14:paraId="74AB3850" w14:textId="669B94C4" w:rsidR="00B67E7E" w:rsidRDefault="00B67E7E" w:rsidP="00CC64F1">
      <w:pPr>
        <w:pStyle w:val="ListParagraph"/>
        <w:rPr>
          <w:b/>
          <w:bCs/>
        </w:rPr>
      </w:pPr>
      <w:r>
        <w:rPr>
          <w:b/>
          <w:bCs/>
        </w:rPr>
        <w:t>** $1 = 60 credits / 1 Credit = 1 minute talking</w:t>
      </w:r>
      <w:r w:rsidR="00951B23">
        <w:rPr>
          <w:b/>
          <w:bCs/>
        </w:rPr>
        <w:t xml:space="preserve"> / 3 credits per character</w:t>
      </w:r>
      <w:r>
        <w:rPr>
          <w:b/>
          <w:bCs/>
        </w:rPr>
        <w:t xml:space="preserve">** </w:t>
      </w:r>
      <w:r w:rsidR="00951B23">
        <w:rPr>
          <w:b/>
          <w:bCs/>
        </w:rPr>
        <w:t xml:space="preserve"> </w:t>
      </w:r>
    </w:p>
    <w:p w14:paraId="4A18D21F" w14:textId="3205ABC8" w:rsidR="00B67E7E" w:rsidRDefault="00B67E7E" w:rsidP="00B67E7E">
      <w:pPr>
        <w:pStyle w:val="ListParagraph"/>
        <w:rPr>
          <w:b/>
          <w:bCs/>
        </w:rPr>
      </w:pPr>
      <w:r>
        <w:rPr>
          <w:b/>
          <w:bCs/>
        </w:rPr>
        <w:t xml:space="preserve">** $5 USDT = 300 credits / Pay with NIM = 150% credits ** </w:t>
      </w:r>
    </w:p>
    <w:p w14:paraId="32C00850" w14:textId="359AB007" w:rsidR="00AD775F" w:rsidRPr="00D64A9B" w:rsidRDefault="00AD775F" w:rsidP="00B67E7E">
      <w:pPr>
        <w:pStyle w:val="ListParagraph"/>
      </w:pPr>
      <w:r>
        <w:rPr>
          <w:b/>
          <w:bCs/>
        </w:rPr>
        <w:t>*** 8 seconds video $0.80 / 100 credits ***</w:t>
      </w:r>
    </w:p>
    <w:p w14:paraId="6DB16912" w14:textId="77777777" w:rsidR="00B67E7E" w:rsidRPr="00D64A9B" w:rsidRDefault="00B67E7E" w:rsidP="00CC64F1">
      <w:pPr>
        <w:pStyle w:val="ListParagraph"/>
      </w:pPr>
    </w:p>
    <w:p w14:paraId="32C45F0F" w14:textId="3389930A" w:rsidR="006C449C" w:rsidRDefault="006C449C" w:rsidP="00820F4A"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AB0BD" wp14:editId="54287806">
                <wp:simplePos x="0" y="0"/>
                <wp:positionH relativeFrom="column">
                  <wp:posOffset>182880</wp:posOffset>
                </wp:positionH>
                <wp:positionV relativeFrom="paragraph">
                  <wp:posOffset>382546</wp:posOffset>
                </wp:positionV>
                <wp:extent cx="5192202" cy="3339548"/>
                <wp:effectExtent l="133350" t="133350" r="142240" b="146685"/>
                <wp:wrapNone/>
                <wp:docPr id="151068646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2202" cy="3339548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0305A" w14:textId="77777777" w:rsidR="006C449C" w:rsidRPr="006C449C" w:rsidRDefault="006C449C" w:rsidP="006C44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449C">
                              <w:rPr>
                                <w:sz w:val="20"/>
                                <w:szCs w:val="20"/>
                              </w:rPr>
                              <w:t>I'm going to participate in a hackathon for Nimiq. Please help me with the set ups of the MiniApps that we will create.</w:t>
                            </w:r>
                          </w:p>
                          <w:p w14:paraId="110BC869" w14:textId="77777777" w:rsidR="006C449C" w:rsidRPr="006C449C" w:rsidRDefault="006C449C" w:rsidP="006C44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449C">
                              <w:rPr>
                                <w:sz w:val="20"/>
                                <w:szCs w:val="20"/>
                              </w:rPr>
                              <w:t xml:space="preserve">Check these repos and webpages to use them as reference for our MiniApps Competition. </w:t>
                            </w:r>
                          </w:p>
                          <w:p w14:paraId="0C142436" w14:textId="77777777" w:rsidR="006C449C" w:rsidRPr="006C449C" w:rsidRDefault="006C449C" w:rsidP="006C44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449C">
                              <w:rPr>
                                <w:sz w:val="20"/>
                                <w:szCs w:val="20"/>
                              </w:rPr>
                              <w:t>Understand what it contains and create a summary file .md for reference on rules, skills and requirements offer by their company for us to use in the hackathon</w:t>
                            </w:r>
                          </w:p>
                          <w:p w14:paraId="7BBDEAB4" w14:textId="77777777" w:rsidR="006C449C" w:rsidRPr="006C449C" w:rsidRDefault="006C449C" w:rsidP="006C44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449C">
                              <w:rPr>
                                <w:sz w:val="20"/>
                                <w:szCs w:val="20"/>
                              </w:rPr>
                              <w:t>Determine if you need to clone the repo, sync it to our local folder so you can reference them in the future, or build any recommended skills for the competition</w:t>
                            </w:r>
                          </w:p>
                          <w:p w14:paraId="3FE1F958" w14:textId="77777777" w:rsidR="006C449C" w:rsidRPr="006C449C" w:rsidRDefault="006C449C" w:rsidP="006C44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449C">
                              <w:rPr>
                                <w:sz w:val="20"/>
                                <w:szCs w:val="20"/>
                              </w:rPr>
                              <w:t>We need to follow the rules of this webpage: </w:t>
                            </w:r>
                            <w:hyperlink r:id="rId5" w:tgtFrame="_blank" w:history="1">
                              <w:r w:rsidRPr="006C449C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https://miniappscompetition.com/rules</w:t>
                              </w:r>
                            </w:hyperlink>
                          </w:p>
                          <w:p w14:paraId="5B278BD8" w14:textId="77777777" w:rsidR="006C449C" w:rsidRPr="006C449C" w:rsidRDefault="006C449C" w:rsidP="006C44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449C">
                              <w:rPr>
                                <w:sz w:val="20"/>
                                <w:szCs w:val="20"/>
                              </w:rPr>
                              <w:t>We need to use this Starter Kit to integrate Nimiq Pay on our Apps: </w:t>
                            </w:r>
                            <w:hyperlink r:id="rId6" w:tgtFrame="_blank" w:history="1">
                              <w:r w:rsidRPr="006C449C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https://nimiq.dev/mini-apps/</w:t>
                              </w:r>
                            </w:hyperlink>
                          </w:p>
                          <w:p w14:paraId="172CC65F" w14:textId="77777777" w:rsidR="006C449C" w:rsidRPr="006C449C" w:rsidRDefault="006C449C" w:rsidP="006C44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C449C">
                              <w:rPr>
                                <w:sz w:val="20"/>
                                <w:szCs w:val="20"/>
                              </w:rPr>
                              <w:t>We can use this UI Branding guidelines for standardization of design: </w:t>
                            </w:r>
                            <w:hyperlink r:id="rId7" w:tgtFrame="_blank" w:history="1">
                              <w:r w:rsidRPr="006C449C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https://nimiqtoolbox.github.io/nimiq-ui-kit/</w:t>
                              </w:r>
                            </w:hyperlink>
                          </w:p>
                          <w:p w14:paraId="284AB0A2" w14:textId="77777777" w:rsidR="006C449C" w:rsidRPr="006C449C" w:rsidRDefault="006C449C" w:rsidP="006C44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DAB0BD" id="Rectangle: Rounded Corners 1" o:spid="_x0000_s1026" style="position:absolute;margin-left:14.4pt;margin-top:30.1pt;width:408.85pt;height:262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" fillcolor="black [3213]" stroked="f" strokeweight="1pt">
                <v:stroke joinstyle="miter"/>
                <v:shadow on="t" color="black" offset="0,1pt"/>
                <v:textbox>
                  <w:txbxContent>
                    <w:p w14:paraId="3DC0305A" w14:textId="77777777" w:rsidR="006C449C" w:rsidRPr="006C449C" w:rsidRDefault="006C449C" w:rsidP="006C449C">
                      <w:pPr>
                        <w:rPr>
                          <w:sz w:val="20"/>
                          <w:szCs w:val="20"/>
                        </w:rPr>
                      </w:pPr>
                      <w:r w:rsidRPr="006C449C">
                        <w:rPr>
                          <w:sz w:val="20"/>
                          <w:szCs w:val="20"/>
                        </w:rPr>
                        <w:t>I'm going to participate in a hackathon for Nimiq. Please help me with the set ups of the MiniApps that we will create.</w:t>
                      </w:r>
                    </w:p>
                    <w:p w14:paraId="110BC869" w14:textId="77777777" w:rsidR="006C449C" w:rsidRPr="006C449C" w:rsidRDefault="006C449C" w:rsidP="006C449C">
                      <w:pPr>
                        <w:rPr>
                          <w:sz w:val="20"/>
                          <w:szCs w:val="20"/>
                        </w:rPr>
                      </w:pPr>
                      <w:r w:rsidRPr="006C449C">
                        <w:rPr>
                          <w:sz w:val="20"/>
                          <w:szCs w:val="20"/>
                        </w:rPr>
                        <w:t xml:space="preserve">Check these repos and webpages to use them as reference for our MiniApps Competition. </w:t>
                      </w:r>
                    </w:p>
                    <w:p w14:paraId="0C142436" w14:textId="77777777" w:rsidR="006C449C" w:rsidRPr="006C449C" w:rsidRDefault="006C449C" w:rsidP="006C449C">
                      <w:pPr>
                        <w:rPr>
                          <w:sz w:val="20"/>
                          <w:szCs w:val="20"/>
                        </w:rPr>
                      </w:pPr>
                      <w:r w:rsidRPr="006C449C">
                        <w:rPr>
                          <w:sz w:val="20"/>
                          <w:szCs w:val="20"/>
                        </w:rPr>
                        <w:t>Understand what it contains and create a summary file .md for reference on rules, skills and requirements offer by their company for us to use in the hackathon</w:t>
                      </w:r>
                    </w:p>
                    <w:p w14:paraId="7BBDEAB4" w14:textId="77777777" w:rsidR="006C449C" w:rsidRPr="006C449C" w:rsidRDefault="006C449C" w:rsidP="006C449C">
                      <w:pPr>
                        <w:rPr>
                          <w:sz w:val="20"/>
                          <w:szCs w:val="20"/>
                        </w:rPr>
                      </w:pPr>
                      <w:r w:rsidRPr="006C449C">
                        <w:rPr>
                          <w:sz w:val="20"/>
                          <w:szCs w:val="20"/>
                        </w:rPr>
                        <w:t>Determine if you need to clone the repo, sync it to our local folder so you can reference them in the future, or build any recommended skills for the competition</w:t>
                      </w:r>
                    </w:p>
                    <w:p w14:paraId="3FE1F958" w14:textId="77777777" w:rsidR="006C449C" w:rsidRPr="006C449C" w:rsidRDefault="006C449C" w:rsidP="006C449C">
                      <w:pPr>
                        <w:rPr>
                          <w:sz w:val="20"/>
                          <w:szCs w:val="20"/>
                        </w:rPr>
                      </w:pPr>
                      <w:r w:rsidRPr="006C449C">
                        <w:rPr>
                          <w:sz w:val="20"/>
                          <w:szCs w:val="20"/>
                        </w:rPr>
                        <w:t>We need to follow the rules of this webpage: </w:t>
                      </w:r>
                      <w:hyperlink r:id="rId8" w:tgtFrame="_blank" w:history="1">
                        <w:r w:rsidRPr="006C449C">
                          <w:rPr>
                            <w:rStyle w:val="Hyperlink"/>
                            <w:sz w:val="20"/>
                            <w:szCs w:val="20"/>
                          </w:rPr>
                          <w:t>https://miniappscompetition.com/rules</w:t>
                        </w:r>
                      </w:hyperlink>
                    </w:p>
                    <w:p w14:paraId="5B278BD8" w14:textId="77777777" w:rsidR="006C449C" w:rsidRPr="006C449C" w:rsidRDefault="006C449C" w:rsidP="006C449C">
                      <w:pPr>
                        <w:rPr>
                          <w:sz w:val="20"/>
                          <w:szCs w:val="20"/>
                        </w:rPr>
                      </w:pPr>
                      <w:r w:rsidRPr="006C449C">
                        <w:rPr>
                          <w:sz w:val="20"/>
                          <w:szCs w:val="20"/>
                        </w:rPr>
                        <w:t>We need to use this Starter Kit to integrate Nimiq Pay on our Apps: </w:t>
                      </w:r>
                      <w:hyperlink r:id="rId9" w:tgtFrame="_blank" w:history="1">
                        <w:r w:rsidRPr="006C449C">
                          <w:rPr>
                            <w:rStyle w:val="Hyperlink"/>
                            <w:sz w:val="20"/>
                            <w:szCs w:val="20"/>
                          </w:rPr>
                          <w:t>https://nimiq.dev/mini-apps/</w:t>
                        </w:r>
                      </w:hyperlink>
                    </w:p>
                    <w:p w14:paraId="172CC65F" w14:textId="77777777" w:rsidR="006C449C" w:rsidRPr="006C449C" w:rsidRDefault="006C449C" w:rsidP="006C449C">
                      <w:pPr>
                        <w:rPr>
                          <w:sz w:val="20"/>
                          <w:szCs w:val="20"/>
                        </w:rPr>
                      </w:pPr>
                      <w:r w:rsidRPr="006C449C">
                        <w:rPr>
                          <w:sz w:val="20"/>
                          <w:szCs w:val="20"/>
                        </w:rPr>
                        <w:t>We can use this UI Branding guidelines for standardization of design: </w:t>
                      </w:r>
                      <w:hyperlink r:id="rId10" w:tgtFrame="_blank" w:history="1">
                        <w:r w:rsidRPr="006C449C">
                          <w:rPr>
                            <w:rStyle w:val="Hyperlink"/>
                            <w:sz w:val="20"/>
                            <w:szCs w:val="20"/>
                          </w:rPr>
                          <w:t>https://nimiqtoolbox.github.io/nimiq-ui-kit/</w:t>
                        </w:r>
                      </w:hyperlink>
                    </w:p>
                    <w:p w14:paraId="284AB0A2" w14:textId="77777777" w:rsidR="006C449C" w:rsidRPr="006C449C" w:rsidRDefault="006C449C" w:rsidP="006C449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820F4A" w:rsidRPr="00820F4A">
        <w:rPr>
          <w:rStyle w:val="Heading1Char"/>
        </w:rPr>
        <w:t>Prompts</w:t>
      </w:r>
      <w:r w:rsidR="00820F4A">
        <w:br/>
      </w:r>
    </w:p>
    <w:p w14:paraId="605185F5" w14:textId="77777777" w:rsidR="006C449C" w:rsidRDefault="006C449C" w:rsidP="00820F4A"/>
    <w:p w14:paraId="74F6578E" w14:textId="77777777" w:rsidR="006C449C" w:rsidRDefault="006C449C" w:rsidP="00820F4A"/>
    <w:p w14:paraId="27AEE9A6" w14:textId="77777777" w:rsidR="006C449C" w:rsidRDefault="006C449C" w:rsidP="00820F4A"/>
    <w:p w14:paraId="30C01701" w14:textId="77777777" w:rsidR="006C449C" w:rsidRDefault="006C449C" w:rsidP="00820F4A"/>
    <w:p w14:paraId="1DA06B4E" w14:textId="77777777" w:rsidR="006C449C" w:rsidRDefault="006C449C" w:rsidP="00820F4A"/>
    <w:p w14:paraId="1D1F4406" w14:textId="77777777" w:rsidR="006C449C" w:rsidRDefault="006C449C" w:rsidP="00820F4A"/>
    <w:p w14:paraId="542F99D6" w14:textId="77777777" w:rsidR="006C449C" w:rsidRDefault="006C449C" w:rsidP="00820F4A"/>
    <w:p w14:paraId="0CEF202C" w14:textId="77777777" w:rsidR="006C449C" w:rsidRDefault="006C449C" w:rsidP="00820F4A"/>
    <w:p w14:paraId="5F135184" w14:textId="77777777" w:rsidR="006C449C" w:rsidRDefault="006C449C" w:rsidP="00820F4A"/>
    <w:p w14:paraId="256D78B9" w14:textId="77777777" w:rsidR="006C449C" w:rsidRDefault="006C449C" w:rsidP="00820F4A"/>
    <w:p w14:paraId="37AB5C41" w14:textId="77777777" w:rsidR="006C449C" w:rsidRDefault="006C449C" w:rsidP="00820F4A"/>
    <w:p w14:paraId="404BCA85" w14:textId="327F7FAB" w:rsidR="00820F4A" w:rsidRPr="00820F4A" w:rsidRDefault="00820F4A" w:rsidP="00820F4A">
      <w:r w:rsidRPr="00820F4A">
        <w:t>I want to participate in a Hackathon for Nimiq building MiniApps, I have the idea for 3 separate projects that I will integrate into a final Big App later at the end.</w:t>
      </w:r>
    </w:p>
    <w:p w14:paraId="36A53552" w14:textId="1DCBFCB0" w:rsidR="00820F4A" w:rsidRPr="0060305E" w:rsidRDefault="0060305E" w:rsidP="00820F4A">
      <w:pPr>
        <w:rPr>
          <w:b/>
          <w:bCs/>
        </w:rPr>
      </w:pPr>
      <w:r>
        <w:rPr>
          <w:b/>
          <w:bCs/>
        </w:rPr>
        <w:br/>
      </w:r>
      <w:r w:rsidR="00820F4A" w:rsidRPr="0060305E">
        <w:rPr>
          <w:b/>
          <w:bCs/>
        </w:rPr>
        <w:t>Modules:</w:t>
      </w:r>
      <w:r>
        <w:rPr>
          <w:b/>
          <w:bCs/>
        </w:rPr>
        <w:t xml:space="preserve"> </w:t>
      </w:r>
    </w:p>
    <w:p w14:paraId="1875CFFE" w14:textId="77777777" w:rsidR="00820F4A" w:rsidRPr="00820F4A" w:rsidRDefault="00820F4A" w:rsidP="00820F4A">
      <w:r w:rsidRPr="00820F4A">
        <w:t>Can you help me review the rules of the contest and their documentation to determine the initial plan for these module</w:t>
      </w:r>
    </w:p>
    <w:p w14:paraId="7AB8FCBD" w14:textId="77777777" w:rsidR="00820F4A" w:rsidRPr="0060305E" w:rsidRDefault="00820F4A" w:rsidP="00820F4A">
      <w:pPr>
        <w:rPr>
          <w:b/>
          <w:bCs/>
        </w:rPr>
      </w:pPr>
      <w:r w:rsidRPr="0060305E">
        <w:rPr>
          <w:b/>
          <w:bCs/>
        </w:rPr>
        <w:t>Initial Steps:</w:t>
      </w:r>
    </w:p>
    <w:p w14:paraId="25C4EB14" w14:textId="77777777" w:rsidR="00820F4A" w:rsidRPr="00820F4A" w:rsidRDefault="00820F4A" w:rsidP="00820F4A">
      <w:r w:rsidRPr="00820F4A">
        <w:t>1) Read Documentation</w:t>
      </w:r>
    </w:p>
    <w:p w14:paraId="0E7B2108" w14:textId="77777777" w:rsidR="00820F4A" w:rsidRPr="00820F4A" w:rsidRDefault="00820F4A" w:rsidP="00820F4A">
      <w:r w:rsidRPr="00820F4A">
        <w:t>2) Determine requirements for MVPs, understand integration with Nimiq Pay and create an .MD file with those details to use it as context during development</w:t>
      </w:r>
    </w:p>
    <w:p w14:paraId="24AEDD51" w14:textId="77777777" w:rsidR="00820F4A" w:rsidRPr="00820F4A" w:rsidRDefault="00820F4A" w:rsidP="00820F4A">
      <w:r w:rsidRPr="00820F4A">
        <w:t>3) Understand</w:t>
      </w:r>
    </w:p>
    <w:p w14:paraId="636D22BF" w14:textId="77777777" w:rsidR="00820F4A" w:rsidRPr="00820F4A" w:rsidRDefault="00820F4A" w:rsidP="00820F4A">
      <w:r w:rsidRPr="00820F4A">
        <w:t>4) install the Nimiq SDK and their Skills</w:t>
      </w:r>
    </w:p>
    <w:p w14:paraId="564DD842" w14:textId="77777777" w:rsidR="00820F4A" w:rsidRDefault="00820F4A" w:rsidP="00820F4A"/>
    <w:p w14:paraId="5B348400" w14:textId="77777777" w:rsidR="00B427CF" w:rsidRDefault="00B427CF" w:rsidP="00820F4A"/>
    <w:p w14:paraId="51D829FC" w14:textId="77777777" w:rsidR="00B427CF" w:rsidRDefault="00B427CF" w:rsidP="00B427CF">
      <w:pPr>
        <w:pStyle w:val="Heading1"/>
      </w:pPr>
      <w:r>
        <w:t>Other Me</w:t>
      </w:r>
    </w:p>
    <w:p w14:paraId="07790907" w14:textId="12520846" w:rsidR="00B427CF" w:rsidRPr="00B427CF" w:rsidRDefault="00B427CF" w:rsidP="00B427CF">
      <w:pPr>
        <w:rPr>
          <w:b/>
          <w:bCs/>
        </w:rPr>
      </w:pPr>
      <w:r>
        <w:rPr>
          <w:b/>
          <w:bCs/>
        </w:rPr>
        <w:t xml:space="preserve">A </w:t>
      </w:r>
      <w:r w:rsidRPr="00B427CF">
        <w:rPr>
          <w:b/>
          <w:bCs/>
        </w:rPr>
        <w:t>Character Design Sheet Prompt Studio</w:t>
      </w:r>
    </w:p>
    <w:p w14:paraId="495C1487" w14:textId="77777777" w:rsidR="00B427CF" w:rsidRPr="00B427CF" w:rsidRDefault="00B427CF" w:rsidP="00B427CF">
      <w:r w:rsidRPr="00B427CF">
        <w:t>This interactive studio helps professional storyboard artists, directors, and casting directors generate consistent high-budget animated pitch boards.</w:t>
      </w:r>
    </w:p>
    <w:p w14:paraId="6C8C67B7" w14:textId="77777777" w:rsidR="00B427CF" w:rsidRPr="00B427CF" w:rsidRDefault="00B427CF" w:rsidP="00B427CF">
      <w:pPr>
        <w:rPr>
          <w:b/>
          <w:bCs/>
        </w:rPr>
      </w:pPr>
      <w:r w:rsidRPr="00B427CF">
        <w:rPr>
          <w:b/>
          <w:bCs/>
        </w:rPr>
        <w:t>Key Capabilities Included:</w:t>
      </w:r>
    </w:p>
    <w:p w14:paraId="6173CE2A" w14:textId="77777777" w:rsidR="00B427CF" w:rsidRPr="00B427CF" w:rsidRDefault="00B427CF" w:rsidP="00B427CF">
      <w:pPr>
        <w:numPr>
          <w:ilvl w:val="0"/>
          <w:numId w:val="1"/>
        </w:numPr>
      </w:pPr>
      <w:r w:rsidRPr="00B427CF">
        <w:rPr>
          <w:b/>
          <w:bCs/>
        </w:rPr>
        <w:t>Interactive Image Analysis</w:t>
      </w:r>
      <w:r w:rsidRPr="00B427CF">
        <w:t xml:space="preserve">: Upload a visual reference sketch or model profile, click </w:t>
      </w:r>
      <w:r w:rsidRPr="00B427CF">
        <w:rPr>
          <w:b/>
          <w:bCs/>
        </w:rPr>
        <w:t>"Analyze Reference with Gemini AI"</w:t>
      </w:r>
      <w:r w:rsidRPr="00B427CF">
        <w:t>, and watch the system describe, extrapolate, and fill in the complex Word document template fields with professional filmmaking vocabulary.</w:t>
      </w:r>
    </w:p>
    <w:p w14:paraId="32B916AC" w14:textId="77777777" w:rsidR="00B427CF" w:rsidRPr="00B427CF" w:rsidRDefault="00B427CF" w:rsidP="00B427CF">
      <w:pPr>
        <w:numPr>
          <w:ilvl w:val="0"/>
          <w:numId w:val="1"/>
        </w:numPr>
      </w:pPr>
      <w:r w:rsidRPr="00B427CF">
        <w:rPr>
          <w:b/>
          <w:bCs/>
        </w:rPr>
        <w:lastRenderedPageBreak/>
        <w:t>Unified Structured Form</w:t>
      </w:r>
      <w:r w:rsidRPr="00B427CF">
        <w:t>: Fully interactive form mapping exactly to the custom Word prompt template, categorized into separate workspace tabs for Identity, Face Design, Psychology, Performance, Wardrobe, Cinematic Portrait, and Art Style.</w:t>
      </w:r>
    </w:p>
    <w:p w14:paraId="01A7902B" w14:textId="77777777" w:rsidR="00B427CF" w:rsidRPr="00B427CF" w:rsidRDefault="00B427CF" w:rsidP="00B427CF">
      <w:pPr>
        <w:numPr>
          <w:ilvl w:val="0"/>
          <w:numId w:val="1"/>
        </w:numPr>
      </w:pPr>
      <w:r w:rsidRPr="00B427CF">
        <w:rPr>
          <w:b/>
          <w:bCs/>
        </w:rPr>
        <w:t>Live Prompt Compiler</w:t>
      </w:r>
      <w:r w:rsidRPr="00B427CF">
        <w:t>: Watch your full prompt structure compile in real-time, instantly ready to copy and paste.</w:t>
      </w:r>
    </w:p>
    <w:p w14:paraId="14526045" w14:textId="77777777" w:rsidR="00B427CF" w:rsidRPr="00B427CF" w:rsidRDefault="00B427CF" w:rsidP="00B427CF">
      <w:pPr>
        <w:numPr>
          <w:ilvl w:val="0"/>
          <w:numId w:val="1"/>
        </w:numPr>
      </w:pPr>
      <w:r w:rsidRPr="00B427CF">
        <w:rPr>
          <w:b/>
          <w:bCs/>
        </w:rPr>
        <w:t>Cinematic Video Scene Generator</w:t>
      </w:r>
      <w:r w:rsidRPr="00B427CF">
        <w:t>: An interactive section allowing you to describe character movement actions while preserving key physical clothing and facial characteristics as anchors.</w:t>
      </w:r>
    </w:p>
    <w:p w14:paraId="3743F5B5" w14:textId="77777777" w:rsidR="00B427CF" w:rsidRPr="00B427CF" w:rsidRDefault="00B427CF" w:rsidP="00B427CF">
      <w:pPr>
        <w:numPr>
          <w:ilvl w:val="0"/>
          <w:numId w:val="1"/>
        </w:numPr>
      </w:pPr>
      <w:r w:rsidRPr="00B427CF">
        <w:rPr>
          <w:b/>
          <w:bCs/>
        </w:rPr>
        <w:t>Imagen 4 Visual Concept Generator</w:t>
      </w:r>
      <w:r w:rsidRPr="00B427CF">
        <w:t>: Built-in support for generating actual concept board preview sheets directly within the application using Gemini's state-of-the-art visual engine.</w:t>
      </w:r>
    </w:p>
    <w:p w14:paraId="6B420757" w14:textId="77777777" w:rsidR="00F57DAA" w:rsidRDefault="00F57DAA" w:rsidP="00B427CF">
      <w:pPr>
        <w:pStyle w:val="Heading2"/>
      </w:pPr>
    </w:p>
    <w:p w14:paraId="1528AE38" w14:textId="402BCC1B" w:rsidR="00B427CF" w:rsidRDefault="00B427CF" w:rsidP="00B427CF">
      <w:pPr>
        <w:pStyle w:val="Heading2"/>
      </w:pPr>
      <w:r>
        <w:t>Detail Character Sheet prompt</w:t>
      </w:r>
    </w:p>
    <w:p w14:paraId="2E85DEA0" w14:textId="46D62052" w:rsidR="00B427CF" w:rsidRDefault="001177BD" w:rsidP="001177BD">
      <w:pPr>
        <w:rPr>
          <w:sz w:val="20"/>
          <w:szCs w:val="20"/>
        </w:rPr>
      </w:pPr>
      <w:r w:rsidRPr="004233D6">
        <w:rPr>
          <w:sz w:val="20"/>
          <w:szCs w:val="20"/>
        </w:rPr>
        <w:t xml:space="preserve">Create a cinematic, film-production-grade character design sheet for a director, casting team, and costume department. </w:t>
      </w:r>
      <w:r w:rsidRPr="004233D6">
        <w:rPr>
          <w:b/>
          <w:bCs/>
          <w:sz w:val="20"/>
          <w:szCs w:val="20"/>
        </w:rPr>
        <w:t>Character name:</w:t>
      </w:r>
      <w:r w:rsidRPr="004233D6">
        <w:rPr>
          <w:sz w:val="20"/>
          <w:szCs w:val="20"/>
        </w:rPr>
        <w:t xml:space="preserve"> </w:t>
      </w:r>
      <w:r w:rsidRPr="004233D6">
        <w:rPr>
          <w:i/>
          <w:iCs/>
          <w:color w:val="EE0000"/>
          <w:sz w:val="20"/>
          <w:szCs w:val="20"/>
        </w:rPr>
        <w:t>[YOUR CHARACTER NAME HERE]</w:t>
      </w:r>
      <w:r w:rsidRPr="004233D6">
        <w:rPr>
          <w:sz w:val="20"/>
          <w:szCs w:val="20"/>
        </w:rPr>
        <w:t xml:space="preserve">. Must feel like a high-budget animated film pitch board, not a generic model sheet. CORE DIRECTIVE (NON-NEGOTIABLE): No generic layouts. No evenly spaced grids. No symmetry for symmetry's sake. Composition must feel art-directed, intentional, slightly asymmetrical. Every section must feel placed, not auto-generated. </w:t>
      </w:r>
      <w:r w:rsidRPr="004233D6">
        <w:rPr>
          <w:b/>
          <w:bCs/>
          <w:sz w:val="20"/>
          <w:szCs w:val="20"/>
        </w:rPr>
        <w:t>CHARACTER IDENTITY: Name:</w:t>
      </w:r>
      <w:r w:rsidRPr="004233D6">
        <w:rPr>
          <w:sz w:val="20"/>
          <w:szCs w:val="20"/>
        </w:rPr>
        <w:t xml:space="preserve"> </w:t>
      </w:r>
      <w:r w:rsidRPr="004233D6">
        <w:rPr>
          <w:i/>
          <w:iCs/>
          <w:color w:val="EE0000"/>
          <w:sz w:val="20"/>
          <w:szCs w:val="20"/>
        </w:rPr>
        <w:t>[Full name]</w:t>
      </w:r>
      <w:r w:rsidRPr="004233D6">
        <w:rPr>
          <w:sz w:val="20"/>
          <w:szCs w:val="20"/>
        </w:rPr>
        <w:t xml:space="preserve"> | </w:t>
      </w:r>
      <w:r w:rsidRPr="004233D6">
        <w:rPr>
          <w:b/>
          <w:bCs/>
          <w:sz w:val="20"/>
          <w:szCs w:val="20"/>
        </w:rPr>
        <w:t>Alias:</w:t>
      </w:r>
      <w:r w:rsidRPr="004233D6">
        <w:rPr>
          <w:sz w:val="20"/>
          <w:szCs w:val="20"/>
        </w:rPr>
        <w:t xml:space="preserve"> </w:t>
      </w:r>
      <w:r w:rsidRPr="004233D6">
        <w:rPr>
          <w:i/>
          <w:iCs/>
          <w:color w:val="EE0000"/>
          <w:sz w:val="20"/>
          <w:szCs w:val="20"/>
        </w:rPr>
        <w:t>[Nickname or codename]</w:t>
      </w:r>
      <w:r w:rsidRPr="004233D6">
        <w:rPr>
          <w:sz w:val="20"/>
          <w:szCs w:val="20"/>
        </w:rPr>
        <w:t xml:space="preserve"> | </w:t>
      </w:r>
      <w:r w:rsidRPr="004233D6">
        <w:rPr>
          <w:b/>
          <w:bCs/>
          <w:sz w:val="20"/>
          <w:szCs w:val="20"/>
        </w:rPr>
        <w:t>Age:</w:t>
      </w:r>
      <w:r w:rsidRPr="004233D6">
        <w:rPr>
          <w:sz w:val="20"/>
          <w:szCs w:val="20"/>
        </w:rPr>
        <w:t xml:space="preserve"> </w:t>
      </w:r>
      <w:r w:rsidRPr="004233D6">
        <w:rPr>
          <w:i/>
          <w:iCs/>
          <w:color w:val="EE0000"/>
          <w:sz w:val="20"/>
          <w:szCs w:val="20"/>
        </w:rPr>
        <w:t>[Real or stylized]</w:t>
      </w:r>
      <w:r w:rsidRPr="004233D6">
        <w:rPr>
          <w:sz w:val="20"/>
          <w:szCs w:val="20"/>
        </w:rPr>
        <w:t xml:space="preserve"> | </w:t>
      </w:r>
      <w:r w:rsidRPr="004233D6">
        <w:rPr>
          <w:b/>
          <w:bCs/>
          <w:sz w:val="20"/>
          <w:szCs w:val="20"/>
        </w:rPr>
        <w:t>Height:</w:t>
      </w:r>
      <w:r w:rsidRPr="004233D6">
        <w:rPr>
          <w:sz w:val="20"/>
          <w:szCs w:val="20"/>
        </w:rPr>
        <w:t xml:space="preserve"> </w:t>
      </w:r>
      <w:r w:rsidRPr="004233D6">
        <w:rPr>
          <w:i/>
          <w:iCs/>
          <w:color w:val="EE0000"/>
          <w:sz w:val="20"/>
          <w:szCs w:val="20"/>
        </w:rPr>
        <w:t>[cm or ft]</w:t>
      </w:r>
      <w:r w:rsidRPr="004233D6">
        <w:rPr>
          <w:sz w:val="20"/>
          <w:szCs w:val="20"/>
        </w:rPr>
        <w:t xml:space="preserve"> | </w:t>
      </w:r>
      <w:r w:rsidRPr="004233D6">
        <w:rPr>
          <w:b/>
          <w:bCs/>
          <w:sz w:val="20"/>
          <w:szCs w:val="20"/>
        </w:rPr>
        <w:t>Build:</w:t>
      </w:r>
      <w:r w:rsidRPr="004233D6">
        <w:rPr>
          <w:sz w:val="20"/>
          <w:szCs w:val="20"/>
        </w:rPr>
        <w:t xml:space="preserve"> </w:t>
      </w:r>
      <w:r w:rsidRPr="004233D6">
        <w:rPr>
          <w:i/>
          <w:iCs/>
          <w:color w:val="EE0000"/>
          <w:sz w:val="20"/>
          <w:szCs w:val="20"/>
        </w:rPr>
        <w:t>[Body type, proportions, posture tendencies]</w:t>
      </w:r>
      <w:r w:rsidRPr="004233D6">
        <w:rPr>
          <w:sz w:val="20"/>
          <w:szCs w:val="20"/>
        </w:rPr>
        <w:t xml:space="preserve"> | </w:t>
      </w:r>
      <w:r w:rsidRPr="004233D6">
        <w:rPr>
          <w:b/>
          <w:bCs/>
          <w:sz w:val="20"/>
          <w:szCs w:val="20"/>
        </w:rPr>
        <w:t>Ethnicity / Design Language:</w:t>
      </w:r>
      <w:r w:rsidRPr="004233D6">
        <w:rPr>
          <w:sz w:val="20"/>
          <w:szCs w:val="20"/>
        </w:rPr>
        <w:t xml:space="preserve"> </w:t>
      </w:r>
      <w:r w:rsidRPr="004233D6">
        <w:rPr>
          <w:i/>
          <w:iCs/>
          <w:color w:val="EE0000"/>
          <w:sz w:val="20"/>
          <w:szCs w:val="20"/>
        </w:rPr>
        <w:t>[e.g. Pixar-esque, anime-inspired, culturally grounded]</w:t>
      </w:r>
      <w:r w:rsidRPr="004233D6">
        <w:rPr>
          <w:sz w:val="20"/>
          <w:szCs w:val="20"/>
        </w:rPr>
        <w:t xml:space="preserve"> </w:t>
      </w:r>
      <w:r w:rsidRPr="004233D6">
        <w:rPr>
          <w:b/>
          <w:bCs/>
          <w:sz w:val="20"/>
          <w:szCs w:val="20"/>
        </w:rPr>
        <w:t>FACE DESIGN: Structure: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[Face shape, bone structure, exaggeration level]</w:t>
      </w:r>
      <w:r w:rsidRPr="004233D6">
        <w:rPr>
          <w:sz w:val="20"/>
          <w:szCs w:val="20"/>
        </w:rPr>
        <w:t xml:space="preserve"> | </w:t>
      </w:r>
      <w:r w:rsidRPr="006B4C73">
        <w:rPr>
          <w:b/>
          <w:bCs/>
          <w:sz w:val="20"/>
          <w:szCs w:val="20"/>
        </w:rPr>
        <w:t>Skin: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[Tone, texture, imperfections]</w:t>
      </w:r>
      <w:r w:rsidRPr="004233D6">
        <w:rPr>
          <w:sz w:val="20"/>
          <w:szCs w:val="20"/>
        </w:rPr>
        <w:t xml:space="preserve"> | </w:t>
      </w:r>
      <w:r w:rsidRPr="006B4C73">
        <w:rPr>
          <w:b/>
          <w:bCs/>
          <w:sz w:val="20"/>
          <w:szCs w:val="20"/>
        </w:rPr>
        <w:t>Eyes: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[Size, spacing, color, expressiveness]</w:t>
      </w:r>
      <w:r w:rsidRPr="004233D6">
        <w:rPr>
          <w:sz w:val="20"/>
          <w:szCs w:val="20"/>
        </w:rPr>
        <w:t xml:space="preserve"> | </w:t>
      </w:r>
      <w:r w:rsidRPr="006B4C73">
        <w:rPr>
          <w:b/>
          <w:bCs/>
          <w:sz w:val="20"/>
          <w:szCs w:val="20"/>
        </w:rPr>
        <w:t>Hair: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[Style, texture, movement, imperfections]</w:t>
      </w:r>
      <w:r w:rsidRPr="004233D6">
        <w:rPr>
          <w:sz w:val="20"/>
          <w:szCs w:val="20"/>
        </w:rPr>
        <w:t xml:space="preserve"> | </w:t>
      </w:r>
      <w:r w:rsidRPr="006B4C73">
        <w:rPr>
          <w:b/>
          <w:bCs/>
          <w:sz w:val="20"/>
          <w:szCs w:val="20"/>
        </w:rPr>
        <w:t>Distinct Features: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[Scars, dimples, moles, anything unique]</w:t>
      </w:r>
      <w:r w:rsidRPr="004233D6">
        <w:rPr>
          <w:sz w:val="20"/>
          <w:szCs w:val="20"/>
        </w:rPr>
        <w:t xml:space="preserve"> </w:t>
      </w:r>
      <w:r w:rsidRPr="006B4C73">
        <w:rPr>
          <w:b/>
          <w:bCs/>
          <w:sz w:val="20"/>
          <w:szCs w:val="20"/>
        </w:rPr>
        <w:t>PSYCHOLOGICAL PROFILE: Core Traits: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[3 to 5 dominant personality traits]</w:t>
      </w:r>
      <w:r w:rsidRPr="004233D6">
        <w:rPr>
          <w:sz w:val="20"/>
          <w:szCs w:val="20"/>
        </w:rPr>
        <w:t xml:space="preserve"> | </w:t>
      </w:r>
      <w:r w:rsidRPr="006B4C73">
        <w:rPr>
          <w:b/>
          <w:bCs/>
          <w:sz w:val="20"/>
          <w:szCs w:val="20"/>
        </w:rPr>
        <w:t>Internal Conflict: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[What they want vs what holds them back]</w:t>
      </w:r>
      <w:r w:rsidRPr="004233D6">
        <w:rPr>
          <w:sz w:val="20"/>
          <w:szCs w:val="20"/>
        </w:rPr>
        <w:t xml:space="preserve"> | </w:t>
      </w:r>
      <w:r w:rsidRPr="006B4C73">
        <w:rPr>
          <w:b/>
          <w:bCs/>
          <w:sz w:val="20"/>
          <w:szCs w:val="20"/>
        </w:rPr>
        <w:t>Behavior Patterns: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[3 habits that reveal their personality]</w:t>
      </w:r>
      <w:r w:rsidRPr="006B4C73">
        <w:rPr>
          <w:color w:val="EE0000"/>
          <w:sz w:val="20"/>
          <w:szCs w:val="20"/>
        </w:rPr>
        <w:t xml:space="preserve"> </w:t>
      </w:r>
      <w:r w:rsidRPr="004233D6">
        <w:rPr>
          <w:sz w:val="20"/>
          <w:szCs w:val="20"/>
        </w:rPr>
        <w:t xml:space="preserve">| </w:t>
      </w:r>
      <w:r w:rsidRPr="006B4C73">
        <w:rPr>
          <w:b/>
          <w:bCs/>
          <w:sz w:val="20"/>
          <w:szCs w:val="20"/>
        </w:rPr>
        <w:t>Emotional Baseline: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[Default mood + how fast it shifts]</w:t>
      </w:r>
      <w:r w:rsidRPr="004233D6">
        <w:rPr>
          <w:sz w:val="20"/>
          <w:szCs w:val="20"/>
        </w:rPr>
        <w:t xml:space="preserve"> </w:t>
      </w:r>
      <w:r w:rsidRPr="006B4C73">
        <w:rPr>
          <w:b/>
          <w:bCs/>
          <w:sz w:val="20"/>
          <w:szCs w:val="20"/>
        </w:rPr>
        <w:t>PERFORMANCE DIRECTION:</w:t>
      </w:r>
      <w:r w:rsidRPr="004233D6">
        <w:rPr>
          <w:sz w:val="20"/>
          <w:szCs w:val="20"/>
        </w:rPr>
        <w:t xml:space="preserve"> Character must feel like a real actor caught mid-moment, NOT posing. Micro-expressions required (lip tension, eye flicker, brow shift). Avoid staged symmetry. Capture transitional emotion. </w:t>
      </w:r>
      <w:r w:rsidRPr="006B4C73">
        <w:rPr>
          <w:b/>
          <w:bCs/>
          <w:sz w:val="20"/>
          <w:szCs w:val="20"/>
        </w:rPr>
        <w:t>Body Language: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[Posture tendencies] | [Movement rhythm: stiff, sharp, bouncy, dragging] | [Idle behavior: fidgeting, stillness, tension]</w:t>
      </w:r>
      <w:r w:rsidRPr="004233D6">
        <w:rPr>
          <w:sz w:val="20"/>
          <w:szCs w:val="20"/>
        </w:rPr>
        <w:t xml:space="preserve"> </w:t>
      </w:r>
      <w:r w:rsidRPr="006B4C73">
        <w:rPr>
          <w:b/>
          <w:bCs/>
          <w:sz w:val="20"/>
          <w:szCs w:val="20"/>
        </w:rPr>
        <w:t>WARDROBE:</w:t>
      </w:r>
      <w:r w:rsidRPr="004233D6">
        <w:rPr>
          <w:sz w:val="20"/>
          <w:szCs w:val="20"/>
        </w:rPr>
        <w:t xml:space="preserve"> </w:t>
      </w:r>
      <w:r w:rsidRPr="006B4C73">
        <w:rPr>
          <w:b/>
          <w:bCs/>
          <w:sz w:val="20"/>
          <w:szCs w:val="20"/>
        </w:rPr>
        <w:t>Garment 1: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[fabric type, wear, imperfections]</w:t>
      </w:r>
      <w:r w:rsidRPr="004233D6">
        <w:rPr>
          <w:sz w:val="20"/>
          <w:szCs w:val="20"/>
        </w:rPr>
        <w:t xml:space="preserve"> | </w:t>
      </w:r>
      <w:r w:rsidRPr="006B4C73">
        <w:rPr>
          <w:b/>
          <w:bCs/>
          <w:sz w:val="20"/>
          <w:szCs w:val="20"/>
        </w:rPr>
        <w:t>Garment 2: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[fit, distortion, stitching]</w:t>
      </w:r>
      <w:r w:rsidRPr="004233D6">
        <w:rPr>
          <w:sz w:val="20"/>
          <w:szCs w:val="20"/>
        </w:rPr>
        <w:t xml:space="preserve"> | </w:t>
      </w:r>
      <w:r w:rsidRPr="006B4C73">
        <w:rPr>
          <w:b/>
          <w:bCs/>
          <w:sz w:val="20"/>
          <w:szCs w:val="20"/>
        </w:rPr>
        <w:t>Layering logic</w:t>
      </w:r>
      <w:r w:rsidRPr="004233D6">
        <w:rPr>
          <w:sz w:val="20"/>
          <w:szCs w:val="20"/>
        </w:rPr>
        <w:t xml:space="preserve"> | </w:t>
      </w:r>
      <w:r w:rsidRPr="006B4C73">
        <w:rPr>
          <w:b/>
          <w:bCs/>
          <w:sz w:val="20"/>
          <w:szCs w:val="20"/>
        </w:rPr>
        <w:t>Footwear: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[material, wear patterns]</w:t>
      </w:r>
      <w:r w:rsidRPr="004233D6">
        <w:rPr>
          <w:sz w:val="20"/>
          <w:szCs w:val="20"/>
        </w:rPr>
        <w:t xml:space="preserve"> | </w:t>
      </w:r>
      <w:r w:rsidRPr="006B4C73">
        <w:rPr>
          <w:b/>
          <w:bCs/>
          <w:sz w:val="20"/>
          <w:szCs w:val="20"/>
        </w:rPr>
        <w:t>Accessories: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[items that reveal personality]</w:t>
      </w:r>
      <w:r w:rsidRPr="004233D6">
        <w:rPr>
          <w:sz w:val="20"/>
          <w:szCs w:val="20"/>
        </w:rPr>
        <w:t xml:space="preserve"> | </w:t>
      </w:r>
      <w:r w:rsidRPr="006B4C73">
        <w:rPr>
          <w:b/>
          <w:bCs/>
          <w:sz w:val="20"/>
          <w:szCs w:val="20"/>
        </w:rPr>
        <w:t>Props: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[objects that reinforce who they are]</w:t>
      </w:r>
      <w:r w:rsidRPr="004233D6">
        <w:rPr>
          <w:sz w:val="20"/>
          <w:szCs w:val="20"/>
        </w:rPr>
        <w:t xml:space="preserve"> </w:t>
      </w:r>
      <w:r w:rsidRPr="006B4C73">
        <w:rPr>
          <w:b/>
          <w:bCs/>
          <w:sz w:val="20"/>
          <w:szCs w:val="20"/>
        </w:rPr>
        <w:t>MATERIAL ACCURACY:</w:t>
      </w:r>
      <w:r w:rsidRPr="004233D6">
        <w:rPr>
          <w:sz w:val="20"/>
          <w:szCs w:val="20"/>
        </w:rPr>
        <w:t xml:space="preserve"> Fabrics must show stretch, stitching, wrinkles, wear. No plastic look unless intentional. Skin must have soft light interaction. Include imperfections: dirt, smudges, aging, usage marks. </w:t>
      </w:r>
      <w:r w:rsidRPr="006B4C73">
        <w:rPr>
          <w:b/>
          <w:bCs/>
          <w:sz w:val="20"/>
          <w:szCs w:val="20"/>
        </w:rPr>
        <w:t>TURNAROUND (STRICT):</w:t>
      </w:r>
      <w:r w:rsidRPr="004233D6">
        <w:rPr>
          <w:sz w:val="20"/>
          <w:szCs w:val="20"/>
        </w:rPr>
        <w:t xml:space="preserve"> Full-body front, 3/4, side, back, 3/4 back views. Identical proportions and design fidelity. No drift in face or costume across any angle. </w:t>
      </w:r>
      <w:r w:rsidRPr="006B4C73">
        <w:rPr>
          <w:b/>
          <w:bCs/>
          <w:sz w:val="20"/>
          <w:szCs w:val="20"/>
        </w:rPr>
        <w:t>HEAD STUDY:</w:t>
      </w:r>
      <w:r w:rsidRPr="004233D6">
        <w:rPr>
          <w:sz w:val="20"/>
          <w:szCs w:val="20"/>
        </w:rPr>
        <w:t xml:space="preserve"> Front (neutral) | 3/4 (primary personality) | Profile (structure) | Looking Down | Looking Up | Dynamic Angle (intense state). All expressions mid-thought, not posed. </w:t>
      </w:r>
      <w:r w:rsidRPr="006B4C73">
        <w:rPr>
          <w:b/>
          <w:bCs/>
          <w:sz w:val="20"/>
          <w:szCs w:val="20"/>
        </w:rPr>
        <w:t>CINEMATIC PORTRAIT: Environment: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[Location tied to character]</w:t>
      </w:r>
      <w:r w:rsidRPr="004233D6">
        <w:rPr>
          <w:sz w:val="20"/>
          <w:szCs w:val="20"/>
        </w:rPr>
        <w:t xml:space="preserve"> | </w:t>
      </w:r>
      <w:r w:rsidRPr="006B4C73">
        <w:rPr>
          <w:b/>
          <w:bCs/>
          <w:sz w:val="20"/>
          <w:szCs w:val="20"/>
        </w:rPr>
        <w:t>Lighting: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[Practical sources, contrast level]</w:t>
      </w:r>
      <w:r w:rsidRPr="004233D6">
        <w:rPr>
          <w:sz w:val="20"/>
          <w:szCs w:val="20"/>
        </w:rPr>
        <w:t xml:space="preserve"> | </w:t>
      </w:r>
      <w:r w:rsidRPr="006B4C73">
        <w:rPr>
          <w:b/>
          <w:bCs/>
          <w:sz w:val="20"/>
          <w:szCs w:val="20"/>
        </w:rPr>
        <w:t>Color Tone: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[Warm, cool, stylized]</w:t>
      </w:r>
      <w:r w:rsidRPr="004233D6">
        <w:rPr>
          <w:sz w:val="20"/>
          <w:szCs w:val="20"/>
        </w:rPr>
        <w:t xml:space="preserve"> | </w:t>
      </w:r>
      <w:r w:rsidRPr="006B4C73">
        <w:rPr>
          <w:b/>
          <w:bCs/>
          <w:sz w:val="20"/>
          <w:szCs w:val="20"/>
        </w:rPr>
        <w:t>Expression:</w:t>
      </w:r>
      <w:r w:rsidRPr="004233D6">
        <w:rPr>
          <w:sz w:val="20"/>
          <w:szCs w:val="20"/>
        </w:rPr>
        <w:t xml:space="preserve"> </w:t>
      </w:r>
      <w:r w:rsidRPr="006B4C73">
        <w:rPr>
          <w:color w:val="EE0000"/>
          <w:sz w:val="20"/>
          <w:szCs w:val="20"/>
        </w:rPr>
        <w:t>[Specific narrative moment]</w:t>
      </w:r>
      <w:r w:rsidRPr="004233D6">
        <w:rPr>
          <w:sz w:val="20"/>
          <w:szCs w:val="20"/>
        </w:rPr>
        <w:t xml:space="preserve"> | </w:t>
      </w:r>
      <w:r w:rsidRPr="006B4C73">
        <w:rPr>
          <w:b/>
          <w:bCs/>
          <w:sz w:val="20"/>
          <w:szCs w:val="20"/>
        </w:rPr>
        <w:t>Camera: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>[50mm or 85mm lens, shallow depth of field, cinematic realism]</w:t>
      </w:r>
      <w:r w:rsidRPr="004233D6">
        <w:rPr>
          <w:sz w:val="20"/>
          <w:szCs w:val="20"/>
        </w:rPr>
        <w:t xml:space="preserve"> </w:t>
      </w:r>
      <w:r w:rsidRPr="006B4C73">
        <w:rPr>
          <w:b/>
          <w:bCs/>
          <w:sz w:val="20"/>
          <w:szCs w:val="20"/>
        </w:rPr>
        <w:t>LAYOUT:</w:t>
      </w:r>
      <w:r w:rsidRPr="004233D6">
        <w:rPr>
          <w:sz w:val="20"/>
          <w:szCs w:val="20"/>
        </w:rPr>
        <w:t xml:space="preserve"> Clean, art-directed sheet. Neutral gray background. Include: height scale, annotation callouts, wardrobe breakdown, production notes. Must feel like a premium studio board. </w:t>
      </w:r>
      <w:r w:rsidRPr="006B4C73">
        <w:rPr>
          <w:b/>
          <w:bCs/>
          <w:sz w:val="20"/>
          <w:szCs w:val="20"/>
        </w:rPr>
        <w:t>STYLE:</w:t>
      </w:r>
      <w:r w:rsidRPr="004233D6">
        <w:rPr>
          <w:sz w:val="20"/>
          <w:szCs w:val="20"/>
        </w:rPr>
        <w:t xml:space="preserve"> </w:t>
      </w:r>
      <w:r w:rsidRPr="006B4C73">
        <w:rPr>
          <w:i/>
          <w:iCs/>
          <w:color w:val="EE0000"/>
          <w:sz w:val="20"/>
          <w:szCs w:val="20"/>
        </w:rPr>
        <w:t xml:space="preserve">[e.g. Pixar-style stylized realism / </w:t>
      </w:r>
      <w:r w:rsidRPr="006B4C73">
        <w:rPr>
          <w:i/>
          <w:iCs/>
          <w:color w:val="EE0000"/>
          <w:sz w:val="20"/>
          <w:szCs w:val="20"/>
        </w:rPr>
        <w:lastRenderedPageBreak/>
        <w:t>Semi-realistic cinematic design]</w:t>
      </w:r>
      <w:r w:rsidRPr="004233D6">
        <w:rPr>
          <w:sz w:val="20"/>
          <w:szCs w:val="20"/>
        </w:rPr>
        <w:t xml:space="preserve">. Must include: appealing exaggeration, soft geometry, cinematic lighting, high emotional readability. </w:t>
      </w:r>
      <w:r w:rsidRPr="006B4C73">
        <w:rPr>
          <w:b/>
          <w:bCs/>
          <w:sz w:val="20"/>
          <w:szCs w:val="20"/>
        </w:rPr>
        <w:t>CONSISTENCY RULE (STRICT):</w:t>
      </w:r>
      <w:r w:rsidRPr="004233D6">
        <w:rPr>
          <w:sz w:val="20"/>
          <w:szCs w:val="20"/>
        </w:rPr>
        <w:t xml:space="preserve"> Face, proportions, costume, and details must remain IDENTICAL across all views. No reinterpretation between angles. Ever. </w:t>
      </w:r>
      <w:r w:rsidRPr="009807E7">
        <w:rPr>
          <w:b/>
          <w:bCs/>
          <w:sz w:val="20"/>
          <w:szCs w:val="20"/>
        </w:rPr>
        <w:t>OUTPUT:</w:t>
      </w:r>
      <w:r w:rsidRPr="004233D6">
        <w:rPr>
          <w:sz w:val="20"/>
          <w:szCs w:val="20"/>
        </w:rPr>
        <w:t xml:space="preserve"> Extremely high detail. Sharp focus. Production-ready fidelity. Suitable for film development, merchandising, and pitch decks."</w:t>
      </w:r>
    </w:p>
    <w:p w14:paraId="6622CB1E" w14:textId="1F054B49" w:rsidR="00110028" w:rsidRDefault="00110028" w:rsidP="00110028">
      <w:pPr>
        <w:pStyle w:val="Heading1"/>
      </w:pPr>
      <w:r>
        <w:t>Aeternum next steps</w:t>
      </w:r>
    </w:p>
    <w:p w14:paraId="77759909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For production, I recommend this stack:</w:t>
      </w:r>
    </w:p>
    <w:p w14:paraId="757CEA3C" w14:textId="77777777" w:rsidR="00110028" w:rsidRPr="00110028" w:rsidRDefault="00110028" w:rsidP="00110028">
      <w:pPr>
        <w:numPr>
          <w:ilvl w:val="0"/>
          <w:numId w:val="3"/>
        </w:numPr>
        <w:rPr>
          <w:sz w:val="20"/>
          <w:szCs w:val="20"/>
        </w:rPr>
      </w:pPr>
      <w:r w:rsidRPr="00110028">
        <w:rPr>
          <w:sz w:val="20"/>
          <w:szCs w:val="20"/>
        </w:rPr>
        <w:t>Firebase Authentication — accounts and sign-in.</w:t>
      </w:r>
    </w:p>
    <w:p w14:paraId="5433010C" w14:textId="77777777" w:rsidR="00110028" w:rsidRPr="00110028" w:rsidRDefault="00110028" w:rsidP="00110028">
      <w:pPr>
        <w:numPr>
          <w:ilvl w:val="0"/>
          <w:numId w:val="3"/>
        </w:numPr>
        <w:rPr>
          <w:sz w:val="20"/>
          <w:szCs w:val="20"/>
        </w:rPr>
      </w:pPr>
      <w:r w:rsidRPr="00110028">
        <w:rPr>
          <w:sz w:val="20"/>
          <w:szCs w:val="20"/>
        </w:rPr>
        <w:t>Cloud Firestore — user profile, avatars, conversation records, and credit ledger.</w:t>
      </w:r>
    </w:p>
    <w:p w14:paraId="43BC0FF0" w14:textId="77777777" w:rsidR="00110028" w:rsidRPr="00110028" w:rsidRDefault="00110028" w:rsidP="00110028">
      <w:pPr>
        <w:numPr>
          <w:ilvl w:val="0"/>
          <w:numId w:val="3"/>
        </w:numPr>
        <w:rPr>
          <w:sz w:val="20"/>
          <w:szCs w:val="20"/>
        </w:rPr>
      </w:pPr>
      <w:r w:rsidRPr="00110028">
        <w:rPr>
          <w:sz w:val="20"/>
          <w:szCs w:val="20"/>
        </w:rPr>
        <w:t>Firebase Storage — uploaded character sheets and generated sprites.</w:t>
      </w:r>
    </w:p>
    <w:p w14:paraId="20BC3737" w14:textId="77777777" w:rsidR="00110028" w:rsidRPr="00110028" w:rsidRDefault="00110028" w:rsidP="00110028">
      <w:pPr>
        <w:numPr>
          <w:ilvl w:val="0"/>
          <w:numId w:val="3"/>
        </w:numPr>
        <w:rPr>
          <w:sz w:val="20"/>
          <w:szCs w:val="20"/>
        </w:rPr>
      </w:pPr>
      <w:r w:rsidRPr="00110028">
        <w:rPr>
          <w:sz w:val="20"/>
          <w:szCs w:val="20"/>
        </w:rPr>
        <w:t>Stripe Checkout — credit purchases.</w:t>
      </w:r>
    </w:p>
    <w:p w14:paraId="6F9F0854" w14:textId="77777777" w:rsidR="00110028" w:rsidRPr="00110028" w:rsidRDefault="00110028" w:rsidP="00110028">
      <w:pPr>
        <w:numPr>
          <w:ilvl w:val="0"/>
          <w:numId w:val="3"/>
        </w:numPr>
        <w:rPr>
          <w:sz w:val="20"/>
          <w:szCs w:val="20"/>
        </w:rPr>
      </w:pPr>
      <w:r w:rsidRPr="00110028">
        <w:rPr>
          <w:sz w:val="20"/>
          <w:szCs w:val="20"/>
        </w:rPr>
        <w:t>Server-side API routes / webhooks — all credit deductions and payment fulfillment.</w:t>
      </w:r>
    </w:p>
    <w:p w14:paraId="430F6611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Do not let the browser directly change a user’s credit balance. The current demo uses local storage, which must be replaced.</w:t>
      </w:r>
    </w:p>
    <w:p w14:paraId="40CB7537" w14:textId="77777777" w:rsidR="00110028" w:rsidRPr="00110028" w:rsidRDefault="00110028" w:rsidP="00110028">
      <w:pPr>
        <w:rPr>
          <w:b/>
          <w:bCs/>
          <w:sz w:val="20"/>
          <w:szCs w:val="20"/>
        </w:rPr>
      </w:pPr>
      <w:r w:rsidRPr="00110028">
        <w:rPr>
          <w:b/>
          <w:bCs/>
          <w:sz w:val="20"/>
          <w:szCs w:val="20"/>
        </w:rPr>
        <w:t>1. Create and configure Firebase</w:t>
      </w:r>
    </w:p>
    <w:p w14:paraId="585C8D0E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In the Firebase Console:</w:t>
      </w:r>
    </w:p>
    <w:p w14:paraId="719C3643" w14:textId="77777777" w:rsidR="00110028" w:rsidRPr="00110028" w:rsidRDefault="00110028" w:rsidP="00110028">
      <w:pPr>
        <w:numPr>
          <w:ilvl w:val="0"/>
          <w:numId w:val="4"/>
        </w:numPr>
        <w:rPr>
          <w:sz w:val="20"/>
          <w:szCs w:val="20"/>
        </w:rPr>
      </w:pPr>
      <w:r w:rsidRPr="00110028">
        <w:rPr>
          <w:sz w:val="20"/>
          <w:szCs w:val="20"/>
        </w:rPr>
        <w:t>Create a project such as aeternum-roleplay-prod.</w:t>
      </w:r>
    </w:p>
    <w:p w14:paraId="10DAA2ED" w14:textId="77777777" w:rsidR="00110028" w:rsidRPr="00110028" w:rsidRDefault="00110028" w:rsidP="00110028">
      <w:pPr>
        <w:numPr>
          <w:ilvl w:val="0"/>
          <w:numId w:val="4"/>
        </w:numPr>
        <w:rPr>
          <w:sz w:val="20"/>
          <w:szCs w:val="20"/>
        </w:rPr>
      </w:pPr>
      <w:r w:rsidRPr="00110028">
        <w:rPr>
          <w:sz w:val="20"/>
          <w:szCs w:val="20"/>
        </w:rPr>
        <w:t xml:space="preserve">Add a </w:t>
      </w:r>
      <w:r w:rsidRPr="00110028">
        <w:rPr>
          <w:b/>
          <w:bCs/>
          <w:sz w:val="20"/>
          <w:szCs w:val="20"/>
        </w:rPr>
        <w:t>Web App</w:t>
      </w:r>
      <w:r w:rsidRPr="00110028">
        <w:rPr>
          <w:sz w:val="20"/>
          <w:szCs w:val="20"/>
        </w:rPr>
        <w:t xml:space="preserve"> and copy its public web config.</w:t>
      </w:r>
    </w:p>
    <w:p w14:paraId="2EA917DE" w14:textId="77777777" w:rsidR="00110028" w:rsidRPr="00110028" w:rsidRDefault="00110028" w:rsidP="00110028">
      <w:pPr>
        <w:numPr>
          <w:ilvl w:val="0"/>
          <w:numId w:val="4"/>
        </w:numPr>
        <w:rPr>
          <w:sz w:val="20"/>
          <w:szCs w:val="20"/>
        </w:rPr>
      </w:pPr>
      <w:r w:rsidRPr="00110028">
        <w:rPr>
          <w:sz w:val="20"/>
          <w:szCs w:val="20"/>
        </w:rPr>
        <w:t>Enable:</w:t>
      </w:r>
    </w:p>
    <w:p w14:paraId="28057B36" w14:textId="77777777" w:rsidR="00110028" w:rsidRPr="00110028" w:rsidRDefault="00110028" w:rsidP="00110028">
      <w:pPr>
        <w:numPr>
          <w:ilvl w:val="1"/>
          <w:numId w:val="4"/>
        </w:numPr>
        <w:rPr>
          <w:sz w:val="20"/>
          <w:szCs w:val="20"/>
        </w:rPr>
      </w:pPr>
      <w:r w:rsidRPr="00110028">
        <w:rPr>
          <w:sz w:val="20"/>
          <w:szCs w:val="20"/>
        </w:rPr>
        <w:t>Authentication</w:t>
      </w:r>
    </w:p>
    <w:p w14:paraId="75549F1B" w14:textId="77777777" w:rsidR="00110028" w:rsidRPr="00110028" w:rsidRDefault="00110028" w:rsidP="00110028">
      <w:pPr>
        <w:numPr>
          <w:ilvl w:val="1"/>
          <w:numId w:val="4"/>
        </w:numPr>
        <w:rPr>
          <w:sz w:val="20"/>
          <w:szCs w:val="20"/>
        </w:rPr>
      </w:pPr>
      <w:r w:rsidRPr="00110028">
        <w:rPr>
          <w:sz w:val="20"/>
          <w:szCs w:val="20"/>
        </w:rPr>
        <w:t>Cloud Firestore (production mode)</w:t>
      </w:r>
    </w:p>
    <w:p w14:paraId="4A68BC81" w14:textId="77777777" w:rsidR="00110028" w:rsidRPr="00110028" w:rsidRDefault="00110028" w:rsidP="00110028">
      <w:pPr>
        <w:numPr>
          <w:ilvl w:val="1"/>
          <w:numId w:val="4"/>
        </w:numPr>
        <w:rPr>
          <w:sz w:val="20"/>
          <w:szCs w:val="20"/>
        </w:rPr>
      </w:pPr>
      <w:r w:rsidRPr="00110028">
        <w:rPr>
          <w:sz w:val="20"/>
          <w:szCs w:val="20"/>
        </w:rPr>
        <w:t>Cloud Storage</w:t>
      </w:r>
    </w:p>
    <w:p w14:paraId="2F1477B5" w14:textId="77777777" w:rsidR="00110028" w:rsidRPr="00110028" w:rsidRDefault="00110028" w:rsidP="00110028">
      <w:pPr>
        <w:numPr>
          <w:ilvl w:val="1"/>
          <w:numId w:val="4"/>
        </w:numPr>
        <w:rPr>
          <w:sz w:val="20"/>
          <w:szCs w:val="20"/>
        </w:rPr>
      </w:pPr>
      <w:r w:rsidRPr="00110028">
        <w:rPr>
          <w:sz w:val="20"/>
          <w:szCs w:val="20"/>
        </w:rPr>
        <w:t>App Check for web, before launch</w:t>
      </w:r>
    </w:p>
    <w:p w14:paraId="3F41223C" w14:textId="77777777" w:rsidR="00110028" w:rsidRPr="00110028" w:rsidRDefault="00110028" w:rsidP="00110028">
      <w:pPr>
        <w:numPr>
          <w:ilvl w:val="0"/>
          <w:numId w:val="4"/>
        </w:numPr>
        <w:rPr>
          <w:sz w:val="20"/>
          <w:szCs w:val="20"/>
        </w:rPr>
      </w:pPr>
      <w:r w:rsidRPr="00110028">
        <w:rPr>
          <w:sz w:val="20"/>
          <w:szCs w:val="20"/>
        </w:rPr>
        <w:t>In Authentication → Sign-in methods, enable:</w:t>
      </w:r>
    </w:p>
    <w:p w14:paraId="40CB3C93" w14:textId="77777777" w:rsidR="00110028" w:rsidRPr="00110028" w:rsidRDefault="00110028" w:rsidP="00110028">
      <w:pPr>
        <w:numPr>
          <w:ilvl w:val="1"/>
          <w:numId w:val="4"/>
        </w:numPr>
        <w:rPr>
          <w:sz w:val="20"/>
          <w:szCs w:val="20"/>
        </w:rPr>
      </w:pPr>
      <w:r w:rsidRPr="00110028">
        <w:rPr>
          <w:sz w:val="20"/>
          <w:szCs w:val="20"/>
        </w:rPr>
        <w:t>Google</w:t>
      </w:r>
    </w:p>
    <w:p w14:paraId="4FDFB901" w14:textId="77777777" w:rsidR="00110028" w:rsidRPr="00110028" w:rsidRDefault="00110028" w:rsidP="00110028">
      <w:pPr>
        <w:numPr>
          <w:ilvl w:val="1"/>
          <w:numId w:val="4"/>
        </w:numPr>
        <w:rPr>
          <w:sz w:val="20"/>
          <w:szCs w:val="20"/>
        </w:rPr>
      </w:pPr>
      <w:r w:rsidRPr="00110028">
        <w:rPr>
          <w:sz w:val="20"/>
          <w:szCs w:val="20"/>
        </w:rPr>
        <w:t>Email/Password</w:t>
      </w:r>
    </w:p>
    <w:p w14:paraId="54C940E4" w14:textId="77777777" w:rsidR="00110028" w:rsidRPr="00110028" w:rsidRDefault="00110028" w:rsidP="00110028">
      <w:pPr>
        <w:numPr>
          <w:ilvl w:val="1"/>
          <w:numId w:val="4"/>
        </w:numPr>
        <w:rPr>
          <w:sz w:val="20"/>
          <w:szCs w:val="20"/>
        </w:rPr>
      </w:pPr>
      <w:r w:rsidRPr="00110028">
        <w:rPr>
          <w:sz w:val="20"/>
          <w:szCs w:val="20"/>
        </w:rPr>
        <w:t>Facebook only after creating/configuring a Meta developer app.</w:t>
      </w:r>
    </w:p>
    <w:p w14:paraId="47CB4963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Firebase supports these web sign-in providers, and Firestore Security Rules enforce data access independently of the client. </w:t>
      </w:r>
      <w:hyperlink r:id="rId11" w:history="1">
        <w:r w:rsidRPr="00110028">
          <w:rPr>
            <w:rStyle w:val="Hyperlink"/>
            <w:sz w:val="20"/>
            <w:szCs w:val="20"/>
          </w:rPr>
          <w:t>Firebase Authentication</w:t>
        </w:r>
      </w:hyperlink>
      <w:r w:rsidRPr="00110028">
        <w:rPr>
          <w:sz w:val="20"/>
          <w:szCs w:val="20"/>
        </w:rPr>
        <w:t xml:space="preserve"> · </w:t>
      </w:r>
      <w:hyperlink r:id="rId12" w:history="1">
        <w:r w:rsidRPr="00110028">
          <w:rPr>
            <w:rStyle w:val="Hyperlink"/>
            <w:sz w:val="20"/>
            <w:szCs w:val="20"/>
          </w:rPr>
          <w:t>Firestore Security Rules</w:t>
        </w:r>
      </w:hyperlink>
    </w:p>
    <w:p w14:paraId="5CCB3DA5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Add these environment variables to your host—not GitHub:</w:t>
      </w:r>
    </w:p>
    <w:p w14:paraId="7C08C53E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VITE_FIREBASE_API_KEY=</w:t>
      </w:r>
    </w:p>
    <w:p w14:paraId="7783E7B6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lastRenderedPageBreak/>
        <w:t>VITE_FIREBASE_AUTH_DOMAIN=</w:t>
      </w:r>
    </w:p>
    <w:p w14:paraId="1A5D2BA1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VITE_FIREBASE_PROJECT_ID=</w:t>
      </w:r>
    </w:p>
    <w:p w14:paraId="035F725E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VITE_FIREBASE_STORAGE_BUCKET=</w:t>
      </w:r>
    </w:p>
    <w:p w14:paraId="7FB3406F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VITE_FIREBASE_MESSAGING_SENDER_ID=</w:t>
      </w:r>
    </w:p>
    <w:p w14:paraId="1ABBDCAF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VITE_FIREBASE_APP_ID=</w:t>
      </w:r>
    </w:p>
    <w:p w14:paraId="340DF0E1" w14:textId="77777777" w:rsidR="00110028" w:rsidRPr="00110028" w:rsidRDefault="00110028" w:rsidP="00110028">
      <w:pPr>
        <w:rPr>
          <w:sz w:val="20"/>
          <w:szCs w:val="20"/>
        </w:rPr>
      </w:pPr>
    </w:p>
    <w:p w14:paraId="15DEB046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FIREBASE_ADMIN_PROJECT_ID=</w:t>
      </w:r>
    </w:p>
    <w:p w14:paraId="1B1D1A50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FIREBASE_ADMIN_CLIENT_EMAIL=</w:t>
      </w:r>
    </w:p>
    <w:p w14:paraId="46874155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FIREBASE_ADMIN_PRIVATE_KEY=</w:t>
      </w:r>
    </w:p>
    <w:p w14:paraId="4DE244A7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The VITE_ values are public configuration; Firebase Admin credentials must remain server-only secrets.</w:t>
      </w:r>
    </w:p>
    <w:p w14:paraId="7C708E49" w14:textId="77777777" w:rsidR="00110028" w:rsidRPr="00110028" w:rsidRDefault="00110028" w:rsidP="00110028">
      <w:pPr>
        <w:rPr>
          <w:b/>
          <w:bCs/>
          <w:sz w:val="20"/>
          <w:szCs w:val="20"/>
        </w:rPr>
      </w:pPr>
      <w:r w:rsidRPr="00110028">
        <w:rPr>
          <w:b/>
          <w:bCs/>
          <w:sz w:val="20"/>
          <w:szCs w:val="20"/>
        </w:rPr>
        <w:t>2. Use this Firestore structure</w:t>
      </w:r>
    </w:p>
    <w:p w14:paraId="050F7BA3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users/{uid}</w:t>
      </w:r>
    </w:p>
    <w:p w14:paraId="3E06CC18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displayName</w:t>
      </w:r>
    </w:p>
    <w:p w14:paraId="25D0912F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email</w:t>
      </w:r>
    </w:p>
    <w:p w14:paraId="4D5E7118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photoURL</w:t>
      </w:r>
    </w:p>
    <w:p w14:paraId="3B258853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creditsAvailable</w:t>
      </w:r>
    </w:p>
    <w:p w14:paraId="29EBB37E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createdAt</w:t>
      </w:r>
    </w:p>
    <w:p w14:paraId="5251AC5C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updatedAt</w:t>
      </w:r>
    </w:p>
    <w:p w14:paraId="224E191E" w14:textId="77777777" w:rsidR="00110028" w:rsidRPr="00110028" w:rsidRDefault="00110028" w:rsidP="00110028">
      <w:pPr>
        <w:rPr>
          <w:sz w:val="20"/>
          <w:szCs w:val="20"/>
        </w:rPr>
      </w:pPr>
    </w:p>
    <w:p w14:paraId="2926699E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users/{uid}/avatars/{avatarId}</w:t>
      </w:r>
    </w:p>
    <w:p w14:paraId="41AEA472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name</w:t>
      </w:r>
    </w:p>
    <w:p w14:paraId="63E77F48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subjectType</w:t>
      </w:r>
    </w:p>
    <w:p w14:paraId="430ACD24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spriteUrls</w:t>
      </w:r>
    </w:p>
    <w:p w14:paraId="106CABB5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sourceImageUrl</w:t>
      </w:r>
    </w:p>
    <w:p w14:paraId="3403F920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createdAt</w:t>
      </w:r>
    </w:p>
    <w:p w14:paraId="17790736" w14:textId="77777777" w:rsidR="00110028" w:rsidRPr="00110028" w:rsidRDefault="00110028" w:rsidP="00110028">
      <w:pPr>
        <w:rPr>
          <w:sz w:val="20"/>
          <w:szCs w:val="20"/>
        </w:rPr>
      </w:pPr>
    </w:p>
    <w:p w14:paraId="19165A24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users/{uid}/creditLedger/{entryId}</w:t>
      </w:r>
    </w:p>
    <w:p w14:paraId="098CE169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type: purchase | image_generation | conversation_usage | refund</w:t>
      </w:r>
    </w:p>
    <w:p w14:paraId="7CB033CF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creditsDelta: +100 | -3 | -1</w:t>
      </w:r>
    </w:p>
    <w:p w14:paraId="0EC09506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lastRenderedPageBreak/>
        <w:t xml:space="preserve">  balanceAfter</w:t>
      </w:r>
    </w:p>
    <w:p w14:paraId="0D21AE5F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sourceId</w:t>
      </w:r>
    </w:p>
    <w:p w14:paraId="602B25E9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createdAt</w:t>
      </w:r>
    </w:p>
    <w:p w14:paraId="725A4CB5" w14:textId="77777777" w:rsidR="00110028" w:rsidRPr="00110028" w:rsidRDefault="00110028" w:rsidP="00110028">
      <w:pPr>
        <w:rPr>
          <w:sz w:val="20"/>
          <w:szCs w:val="20"/>
        </w:rPr>
      </w:pPr>
    </w:p>
    <w:p w14:paraId="0D3DBFA2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users/{uid}/conversations/{sessionId}</w:t>
      </w:r>
    </w:p>
    <w:p w14:paraId="14ED5157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startedAt</w:t>
      </w:r>
    </w:p>
    <w:p w14:paraId="6F5645E1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activeSeconds</w:t>
      </w:r>
    </w:p>
    <w:p w14:paraId="5BC3A952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creditsCharged</w:t>
      </w:r>
    </w:p>
    <w:p w14:paraId="7C438DDF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characterId</w:t>
      </w:r>
    </w:p>
    <w:p w14:paraId="46A6911B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voiceId</w:t>
      </w:r>
    </w:p>
    <w:p w14:paraId="7F19A4A0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  status</w:t>
      </w:r>
    </w:p>
    <w:p w14:paraId="15CD9CF1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The visible balance is a convenience field; the ledger is the permanent audit trail. Credit charges must run in a Firestore transaction, avoiding double-spend if the user has multiple tabs. </w:t>
      </w:r>
      <w:hyperlink r:id="rId13" w:history="1">
        <w:r w:rsidRPr="00110028">
          <w:rPr>
            <w:rStyle w:val="Hyperlink"/>
            <w:sz w:val="20"/>
            <w:szCs w:val="20"/>
          </w:rPr>
          <w:t>Firestore transactions</w:t>
        </w:r>
      </w:hyperlink>
    </w:p>
    <w:p w14:paraId="0C0A851F" w14:textId="77777777" w:rsidR="00110028" w:rsidRPr="00110028" w:rsidRDefault="00110028" w:rsidP="00110028">
      <w:pPr>
        <w:rPr>
          <w:b/>
          <w:bCs/>
          <w:sz w:val="20"/>
          <w:szCs w:val="20"/>
        </w:rPr>
      </w:pPr>
      <w:r w:rsidRPr="00110028">
        <w:rPr>
          <w:b/>
          <w:bCs/>
          <w:sz w:val="20"/>
          <w:szCs w:val="20"/>
        </w:rPr>
        <w:t>3. Authentication behavior</w:t>
      </w:r>
    </w:p>
    <w:p w14:paraId="0AA1B940" w14:textId="77777777" w:rsidR="00110028" w:rsidRPr="00110028" w:rsidRDefault="00110028" w:rsidP="00110028">
      <w:pPr>
        <w:numPr>
          <w:ilvl w:val="0"/>
          <w:numId w:val="5"/>
        </w:numPr>
        <w:rPr>
          <w:sz w:val="20"/>
          <w:szCs w:val="20"/>
        </w:rPr>
      </w:pPr>
      <w:r w:rsidRPr="00110028">
        <w:rPr>
          <w:sz w:val="20"/>
          <w:szCs w:val="20"/>
        </w:rPr>
        <w:t>Anonymous visitors: can use the two Kaelen defaults only.</w:t>
      </w:r>
    </w:p>
    <w:p w14:paraId="794C8E8F" w14:textId="77777777" w:rsidR="00110028" w:rsidRPr="00110028" w:rsidRDefault="00110028" w:rsidP="00110028">
      <w:pPr>
        <w:numPr>
          <w:ilvl w:val="0"/>
          <w:numId w:val="5"/>
        </w:numPr>
        <w:rPr>
          <w:sz w:val="20"/>
          <w:szCs w:val="20"/>
        </w:rPr>
      </w:pPr>
      <w:r w:rsidRPr="00110028">
        <w:rPr>
          <w:sz w:val="20"/>
          <w:szCs w:val="20"/>
        </w:rPr>
        <w:t>Signed-in users: can create custom avatars, save avatar settings, buy/use credits.</w:t>
      </w:r>
    </w:p>
    <w:p w14:paraId="0905FAA4" w14:textId="77777777" w:rsidR="00110028" w:rsidRPr="00110028" w:rsidRDefault="00110028" w:rsidP="00110028">
      <w:pPr>
        <w:numPr>
          <w:ilvl w:val="0"/>
          <w:numId w:val="5"/>
        </w:numPr>
        <w:rPr>
          <w:sz w:val="20"/>
          <w:szCs w:val="20"/>
        </w:rPr>
      </w:pPr>
      <w:r w:rsidRPr="00110028">
        <w:rPr>
          <w:sz w:val="20"/>
          <w:szCs w:val="20"/>
        </w:rPr>
        <w:t>On login, load users/{uid} and real balance from Firestore.</w:t>
      </w:r>
    </w:p>
    <w:p w14:paraId="456D0E44" w14:textId="77777777" w:rsidR="00110028" w:rsidRPr="00110028" w:rsidRDefault="00110028" w:rsidP="00110028">
      <w:pPr>
        <w:numPr>
          <w:ilvl w:val="0"/>
          <w:numId w:val="5"/>
        </w:numPr>
        <w:rPr>
          <w:sz w:val="20"/>
          <w:szCs w:val="20"/>
        </w:rPr>
      </w:pPr>
      <w:r w:rsidRPr="00110028">
        <w:rPr>
          <w:sz w:val="20"/>
          <w:szCs w:val="20"/>
        </w:rPr>
        <w:t>On logout, clear only local UI state—not cloud data.</w:t>
      </w:r>
    </w:p>
    <w:p w14:paraId="03C91262" w14:textId="77777777" w:rsidR="00110028" w:rsidRPr="00110028" w:rsidRDefault="00110028" w:rsidP="00110028">
      <w:pPr>
        <w:numPr>
          <w:ilvl w:val="0"/>
          <w:numId w:val="5"/>
        </w:numPr>
        <w:rPr>
          <w:sz w:val="20"/>
          <w:szCs w:val="20"/>
        </w:rPr>
      </w:pPr>
      <w:r w:rsidRPr="00110028">
        <w:rPr>
          <w:sz w:val="20"/>
          <w:szCs w:val="20"/>
        </w:rPr>
        <w:t>Link providers to an existing account when a person signs in with Google and later email/password.</w:t>
      </w:r>
    </w:p>
    <w:p w14:paraId="53D2FE9C" w14:textId="77777777" w:rsidR="00110028" w:rsidRPr="00110028" w:rsidRDefault="00110028" w:rsidP="00110028">
      <w:pPr>
        <w:rPr>
          <w:b/>
          <w:bCs/>
          <w:sz w:val="20"/>
          <w:szCs w:val="20"/>
        </w:rPr>
      </w:pPr>
      <w:r w:rsidRPr="00110028">
        <w:rPr>
          <w:b/>
          <w:bCs/>
          <w:sz w:val="20"/>
          <w:szCs w:val="20"/>
        </w:rPr>
        <w:t>4. Set up Stripe payments</w:t>
      </w:r>
    </w:p>
    <w:p w14:paraId="607E8BAC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Create a Stripe account and define credit packs, 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472"/>
        <w:gridCol w:w="656"/>
      </w:tblGrid>
      <w:tr w:rsidR="00110028" w:rsidRPr="00110028" w14:paraId="42D30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13FFD" w14:textId="77777777" w:rsidR="00110028" w:rsidRPr="00110028" w:rsidRDefault="00110028" w:rsidP="00110028">
            <w:pPr>
              <w:rPr>
                <w:b/>
                <w:bCs/>
                <w:sz w:val="20"/>
                <w:szCs w:val="20"/>
              </w:rPr>
            </w:pPr>
            <w:r w:rsidRPr="00110028">
              <w:rPr>
                <w:b/>
                <w:bCs/>
                <w:sz w:val="20"/>
                <w:szCs w:val="20"/>
              </w:rPr>
              <w:t>Pack</w:t>
            </w:r>
          </w:p>
        </w:tc>
        <w:tc>
          <w:tcPr>
            <w:tcW w:w="0" w:type="auto"/>
            <w:vAlign w:val="center"/>
            <w:hideMark/>
          </w:tcPr>
          <w:p w14:paraId="1DC0CC71" w14:textId="77777777" w:rsidR="00110028" w:rsidRPr="00110028" w:rsidRDefault="00110028" w:rsidP="00110028">
            <w:pPr>
              <w:rPr>
                <w:b/>
                <w:bCs/>
                <w:sz w:val="20"/>
                <w:szCs w:val="20"/>
              </w:rPr>
            </w:pPr>
            <w:r w:rsidRPr="00110028">
              <w:rPr>
                <w:b/>
                <w:bCs/>
                <w:sz w:val="20"/>
                <w:szCs w:val="20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86FC486" w14:textId="77777777" w:rsidR="00110028" w:rsidRPr="00110028" w:rsidRDefault="00110028" w:rsidP="00110028">
            <w:pPr>
              <w:rPr>
                <w:b/>
                <w:bCs/>
                <w:sz w:val="20"/>
                <w:szCs w:val="20"/>
              </w:rPr>
            </w:pPr>
            <w:r w:rsidRPr="00110028">
              <w:rPr>
                <w:b/>
                <w:bCs/>
                <w:sz w:val="20"/>
                <w:szCs w:val="20"/>
              </w:rPr>
              <w:t>Credits</w:t>
            </w:r>
          </w:p>
        </w:tc>
      </w:tr>
      <w:tr w:rsidR="00110028" w:rsidRPr="00110028" w14:paraId="23716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E720" w14:textId="77777777" w:rsidR="00110028" w:rsidRPr="00110028" w:rsidRDefault="00110028" w:rsidP="00110028">
            <w:pPr>
              <w:rPr>
                <w:sz w:val="20"/>
                <w:szCs w:val="20"/>
              </w:rPr>
            </w:pPr>
            <w:r w:rsidRPr="00110028">
              <w:rPr>
                <w:sz w:val="20"/>
                <w:szCs w:val="20"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32537C76" w14:textId="77777777" w:rsidR="00110028" w:rsidRPr="00110028" w:rsidRDefault="00110028" w:rsidP="00110028">
            <w:pPr>
              <w:rPr>
                <w:sz w:val="20"/>
                <w:szCs w:val="20"/>
              </w:rPr>
            </w:pPr>
            <w:r w:rsidRPr="00110028">
              <w:rPr>
                <w:sz w:val="20"/>
                <w:szCs w:val="20"/>
              </w:rPr>
              <w:t>$5</w:t>
            </w:r>
          </w:p>
        </w:tc>
        <w:tc>
          <w:tcPr>
            <w:tcW w:w="0" w:type="auto"/>
            <w:vAlign w:val="center"/>
            <w:hideMark/>
          </w:tcPr>
          <w:p w14:paraId="47DA796F" w14:textId="77777777" w:rsidR="00110028" w:rsidRPr="00110028" w:rsidRDefault="00110028" w:rsidP="00110028">
            <w:pPr>
              <w:rPr>
                <w:sz w:val="20"/>
                <w:szCs w:val="20"/>
              </w:rPr>
            </w:pPr>
            <w:r w:rsidRPr="00110028">
              <w:rPr>
                <w:sz w:val="20"/>
                <w:szCs w:val="20"/>
              </w:rPr>
              <w:t>50</w:t>
            </w:r>
          </w:p>
        </w:tc>
      </w:tr>
      <w:tr w:rsidR="00110028" w:rsidRPr="00110028" w14:paraId="7E8B6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5FC9" w14:textId="77777777" w:rsidR="00110028" w:rsidRPr="00110028" w:rsidRDefault="00110028" w:rsidP="00110028">
            <w:pPr>
              <w:rPr>
                <w:sz w:val="20"/>
                <w:szCs w:val="20"/>
              </w:rPr>
            </w:pPr>
            <w:r w:rsidRPr="00110028">
              <w:rPr>
                <w:sz w:val="20"/>
                <w:szCs w:val="20"/>
              </w:rPr>
              <w:t>Explorer</w:t>
            </w:r>
          </w:p>
        </w:tc>
        <w:tc>
          <w:tcPr>
            <w:tcW w:w="0" w:type="auto"/>
            <w:vAlign w:val="center"/>
            <w:hideMark/>
          </w:tcPr>
          <w:p w14:paraId="5E4C8154" w14:textId="77777777" w:rsidR="00110028" w:rsidRPr="00110028" w:rsidRDefault="00110028" w:rsidP="00110028">
            <w:pPr>
              <w:rPr>
                <w:sz w:val="20"/>
                <w:szCs w:val="20"/>
              </w:rPr>
            </w:pPr>
            <w:r w:rsidRPr="00110028">
              <w:rPr>
                <w:sz w:val="20"/>
                <w:szCs w:val="20"/>
              </w:rPr>
              <w:t>$10</w:t>
            </w:r>
          </w:p>
        </w:tc>
        <w:tc>
          <w:tcPr>
            <w:tcW w:w="0" w:type="auto"/>
            <w:vAlign w:val="center"/>
            <w:hideMark/>
          </w:tcPr>
          <w:p w14:paraId="380A4F27" w14:textId="77777777" w:rsidR="00110028" w:rsidRPr="00110028" w:rsidRDefault="00110028" w:rsidP="00110028">
            <w:pPr>
              <w:rPr>
                <w:sz w:val="20"/>
                <w:szCs w:val="20"/>
              </w:rPr>
            </w:pPr>
            <w:r w:rsidRPr="00110028">
              <w:rPr>
                <w:sz w:val="20"/>
                <w:szCs w:val="20"/>
              </w:rPr>
              <w:t>120</w:t>
            </w:r>
          </w:p>
        </w:tc>
      </w:tr>
      <w:tr w:rsidR="00110028" w:rsidRPr="00110028" w14:paraId="366B1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65B3" w14:textId="77777777" w:rsidR="00110028" w:rsidRPr="00110028" w:rsidRDefault="00110028" w:rsidP="00110028">
            <w:pPr>
              <w:rPr>
                <w:sz w:val="20"/>
                <w:szCs w:val="20"/>
              </w:rPr>
            </w:pPr>
            <w:r w:rsidRPr="00110028">
              <w:rPr>
                <w:sz w:val="20"/>
                <w:szCs w:val="20"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4FF85B51" w14:textId="77777777" w:rsidR="00110028" w:rsidRPr="00110028" w:rsidRDefault="00110028" w:rsidP="00110028">
            <w:pPr>
              <w:rPr>
                <w:sz w:val="20"/>
                <w:szCs w:val="20"/>
              </w:rPr>
            </w:pPr>
            <w:r w:rsidRPr="00110028">
              <w:rPr>
                <w:sz w:val="20"/>
                <w:szCs w:val="20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05D423B9" w14:textId="77777777" w:rsidR="00110028" w:rsidRPr="00110028" w:rsidRDefault="00110028" w:rsidP="00110028">
            <w:pPr>
              <w:rPr>
                <w:sz w:val="20"/>
                <w:szCs w:val="20"/>
              </w:rPr>
            </w:pPr>
            <w:r w:rsidRPr="00110028">
              <w:rPr>
                <w:sz w:val="20"/>
                <w:szCs w:val="20"/>
              </w:rPr>
              <w:t>280</w:t>
            </w:r>
          </w:p>
        </w:tc>
      </w:tr>
    </w:tbl>
    <w:p w14:paraId="4533DA0B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Add server-only secrets:</w:t>
      </w:r>
    </w:p>
    <w:p w14:paraId="7140A864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STRIPE_SECRET_KEY=</w:t>
      </w:r>
    </w:p>
    <w:p w14:paraId="588900B5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STRIPE_WEBHOOK_SECRET=</w:t>
      </w:r>
    </w:p>
    <w:p w14:paraId="1AED0DAD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STRIPE_PRICE_STARTER=</w:t>
      </w:r>
    </w:p>
    <w:p w14:paraId="13326B3C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lastRenderedPageBreak/>
        <w:t>STRIPE_PRICE_EXPLORER=</w:t>
      </w:r>
    </w:p>
    <w:p w14:paraId="104897EB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STRIPE_PRICE_CREATOR=</w:t>
      </w:r>
    </w:p>
    <w:p w14:paraId="4BF8D1E9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Payment flow:</w:t>
      </w:r>
    </w:p>
    <w:p w14:paraId="2399B2AF" w14:textId="77777777" w:rsidR="00110028" w:rsidRPr="00110028" w:rsidRDefault="00110028" w:rsidP="00110028">
      <w:pPr>
        <w:numPr>
          <w:ilvl w:val="0"/>
          <w:numId w:val="6"/>
        </w:numPr>
        <w:rPr>
          <w:sz w:val="20"/>
          <w:szCs w:val="20"/>
        </w:rPr>
      </w:pPr>
      <w:r w:rsidRPr="00110028">
        <w:rPr>
          <w:sz w:val="20"/>
          <w:szCs w:val="20"/>
        </w:rPr>
        <w:t xml:space="preserve">User clicks </w:t>
      </w:r>
      <w:r w:rsidRPr="00110028">
        <w:rPr>
          <w:b/>
          <w:bCs/>
          <w:sz w:val="20"/>
          <w:szCs w:val="20"/>
        </w:rPr>
        <w:t>Add more credits</w:t>
      </w:r>
      <w:r w:rsidRPr="00110028">
        <w:rPr>
          <w:sz w:val="20"/>
          <w:szCs w:val="20"/>
        </w:rPr>
        <w:t>.</w:t>
      </w:r>
    </w:p>
    <w:p w14:paraId="5A68B1A6" w14:textId="77777777" w:rsidR="00110028" w:rsidRPr="00110028" w:rsidRDefault="00110028" w:rsidP="00110028">
      <w:pPr>
        <w:numPr>
          <w:ilvl w:val="0"/>
          <w:numId w:val="6"/>
        </w:numPr>
        <w:rPr>
          <w:sz w:val="20"/>
          <w:szCs w:val="20"/>
        </w:rPr>
      </w:pPr>
      <w:r w:rsidRPr="00110028">
        <w:rPr>
          <w:sz w:val="20"/>
          <w:szCs w:val="20"/>
        </w:rPr>
        <w:t>Your server verifies their Firebase ID token.</w:t>
      </w:r>
    </w:p>
    <w:p w14:paraId="7D74117B" w14:textId="77777777" w:rsidR="00110028" w:rsidRPr="00110028" w:rsidRDefault="00110028" w:rsidP="00110028">
      <w:pPr>
        <w:numPr>
          <w:ilvl w:val="0"/>
          <w:numId w:val="6"/>
        </w:numPr>
        <w:rPr>
          <w:sz w:val="20"/>
          <w:szCs w:val="20"/>
        </w:rPr>
      </w:pPr>
      <w:r w:rsidRPr="00110028">
        <w:rPr>
          <w:sz w:val="20"/>
          <w:szCs w:val="20"/>
        </w:rPr>
        <w:t>Server creates a Stripe Checkout Session with the Firebase uid in metadata.</w:t>
      </w:r>
    </w:p>
    <w:p w14:paraId="68CF9644" w14:textId="77777777" w:rsidR="00110028" w:rsidRPr="00110028" w:rsidRDefault="00110028" w:rsidP="00110028">
      <w:pPr>
        <w:numPr>
          <w:ilvl w:val="0"/>
          <w:numId w:val="6"/>
        </w:numPr>
        <w:rPr>
          <w:sz w:val="20"/>
          <w:szCs w:val="20"/>
        </w:rPr>
      </w:pPr>
      <w:r w:rsidRPr="00110028">
        <w:rPr>
          <w:sz w:val="20"/>
          <w:szCs w:val="20"/>
        </w:rPr>
        <w:t>Stripe handles the card/payment page.</w:t>
      </w:r>
    </w:p>
    <w:p w14:paraId="7EC48ED5" w14:textId="77777777" w:rsidR="00110028" w:rsidRPr="00110028" w:rsidRDefault="00110028" w:rsidP="00110028">
      <w:pPr>
        <w:numPr>
          <w:ilvl w:val="0"/>
          <w:numId w:val="6"/>
        </w:numPr>
        <w:rPr>
          <w:sz w:val="20"/>
          <w:szCs w:val="20"/>
        </w:rPr>
      </w:pPr>
      <w:r w:rsidRPr="00110028">
        <w:rPr>
          <w:sz w:val="20"/>
          <w:szCs w:val="20"/>
        </w:rPr>
        <w:t>Stripe sends checkout.session.completed to your webhook.</w:t>
      </w:r>
    </w:p>
    <w:p w14:paraId="55A8834E" w14:textId="77777777" w:rsidR="00110028" w:rsidRPr="00110028" w:rsidRDefault="00110028" w:rsidP="00110028">
      <w:pPr>
        <w:numPr>
          <w:ilvl w:val="0"/>
          <w:numId w:val="6"/>
        </w:numPr>
        <w:rPr>
          <w:sz w:val="20"/>
          <w:szCs w:val="20"/>
        </w:rPr>
      </w:pPr>
      <w:r w:rsidRPr="00110028">
        <w:rPr>
          <w:sz w:val="20"/>
          <w:szCs w:val="20"/>
        </w:rPr>
        <w:t>Webhook verifies the Stripe signature, checks the purchase has not already been fulfilled, then adds credits through a Firestore transaction and writes a ledger entry.</w:t>
      </w:r>
    </w:p>
    <w:p w14:paraId="3CC21FFA" w14:textId="77777777" w:rsidR="00110028" w:rsidRPr="00110028" w:rsidRDefault="00110028" w:rsidP="00110028">
      <w:pPr>
        <w:numPr>
          <w:ilvl w:val="0"/>
          <w:numId w:val="6"/>
        </w:numPr>
        <w:rPr>
          <w:sz w:val="20"/>
          <w:szCs w:val="20"/>
        </w:rPr>
      </w:pPr>
      <w:r w:rsidRPr="00110028">
        <w:rPr>
          <w:sz w:val="20"/>
          <w:szCs w:val="20"/>
        </w:rPr>
        <w:t>The UI listens to the user profile document and updates the balance.</w:t>
      </w:r>
    </w:p>
    <w:p w14:paraId="7E518F16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The webhook—not the success-page redirect—is the authoritative purchase confirmation. </w:t>
      </w:r>
      <w:hyperlink r:id="rId14" w:history="1">
        <w:r w:rsidRPr="00110028">
          <w:rPr>
            <w:rStyle w:val="Hyperlink"/>
            <w:sz w:val="20"/>
            <w:szCs w:val="20"/>
          </w:rPr>
          <w:t>Stripe Checkout</w:t>
        </w:r>
      </w:hyperlink>
      <w:r w:rsidRPr="00110028">
        <w:rPr>
          <w:sz w:val="20"/>
          <w:szCs w:val="20"/>
        </w:rPr>
        <w:t xml:space="preserve"> · </w:t>
      </w:r>
      <w:hyperlink r:id="rId15" w:history="1">
        <w:r w:rsidRPr="00110028">
          <w:rPr>
            <w:rStyle w:val="Hyperlink"/>
            <w:sz w:val="20"/>
            <w:szCs w:val="20"/>
          </w:rPr>
          <w:t>Stripe webhooks</w:t>
        </w:r>
      </w:hyperlink>
    </w:p>
    <w:p w14:paraId="19EB33F5" w14:textId="77777777" w:rsidR="00110028" w:rsidRPr="00110028" w:rsidRDefault="00110028" w:rsidP="00110028">
      <w:pPr>
        <w:rPr>
          <w:b/>
          <w:bCs/>
          <w:sz w:val="20"/>
          <w:szCs w:val="20"/>
        </w:rPr>
      </w:pPr>
      <w:r w:rsidRPr="00110028">
        <w:rPr>
          <w:b/>
          <w:bCs/>
          <w:sz w:val="20"/>
          <w:szCs w:val="20"/>
        </w:rPr>
        <w:t>5. Enforce usage charges securely</w:t>
      </w:r>
    </w:p>
    <w:p w14:paraId="6F35064F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Move these operations to authenticated server endpoints:</w:t>
      </w:r>
    </w:p>
    <w:p w14:paraId="603FE967" w14:textId="77777777" w:rsidR="00110028" w:rsidRPr="00110028" w:rsidRDefault="00110028" w:rsidP="00110028">
      <w:pPr>
        <w:numPr>
          <w:ilvl w:val="0"/>
          <w:numId w:val="7"/>
        </w:numPr>
        <w:rPr>
          <w:sz w:val="20"/>
          <w:szCs w:val="20"/>
        </w:rPr>
      </w:pPr>
      <w:r w:rsidRPr="00110028">
        <w:rPr>
          <w:sz w:val="20"/>
          <w:szCs w:val="20"/>
        </w:rPr>
        <w:t>POST /api/avatar/generate</w:t>
      </w:r>
      <w:r w:rsidRPr="00110028">
        <w:rPr>
          <w:sz w:val="20"/>
          <w:szCs w:val="20"/>
        </w:rPr>
        <w:br/>
        <w:t>Verify user, confirm creditsAvailable &gt;= 3, generate image, deduct 3 only after success, then save sprites.</w:t>
      </w:r>
    </w:p>
    <w:p w14:paraId="0EE9F30E" w14:textId="77777777" w:rsidR="00110028" w:rsidRPr="00110028" w:rsidRDefault="00110028" w:rsidP="00110028">
      <w:pPr>
        <w:numPr>
          <w:ilvl w:val="0"/>
          <w:numId w:val="7"/>
        </w:numPr>
        <w:rPr>
          <w:sz w:val="20"/>
          <w:szCs w:val="20"/>
        </w:rPr>
      </w:pPr>
      <w:r w:rsidRPr="00110028">
        <w:rPr>
          <w:sz w:val="20"/>
          <w:szCs w:val="20"/>
        </w:rPr>
        <w:t>POST /api/conversation/charge</w:t>
      </w:r>
      <w:r w:rsidRPr="00110028">
        <w:rPr>
          <w:sz w:val="20"/>
          <w:szCs w:val="20"/>
        </w:rPr>
        <w:br/>
        <w:t>Send active speaking seconds, calculate ceil(seconds / 60), deduplicate with a session/interval ID, deduct credits transactionally.</w:t>
      </w:r>
    </w:p>
    <w:p w14:paraId="401E235F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For stronger abuse protection, track speech activity server-side as a conversation session and issue periodic charges; never trust a client-provided total alone.</w:t>
      </w:r>
    </w:p>
    <w:p w14:paraId="5F3FD1B2" w14:textId="77777777" w:rsidR="00110028" w:rsidRPr="00110028" w:rsidRDefault="00110028" w:rsidP="00110028">
      <w:pPr>
        <w:rPr>
          <w:b/>
          <w:bCs/>
          <w:sz w:val="20"/>
          <w:szCs w:val="20"/>
        </w:rPr>
      </w:pPr>
      <w:r w:rsidRPr="00110028">
        <w:rPr>
          <w:b/>
          <w:bCs/>
          <w:sz w:val="20"/>
          <w:szCs w:val="20"/>
        </w:rPr>
        <w:t>6. Storage and security rules</w:t>
      </w:r>
    </w:p>
    <w:p w14:paraId="2E5C7FDE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Store assets under:</w:t>
      </w:r>
    </w:p>
    <w:p w14:paraId="2DA23833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users/{uid}/uploads/</w:t>
      </w:r>
    </w:p>
    <w:p w14:paraId="4352BA1E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users/{uid}/avatars/{avatarId}/</w:t>
      </w:r>
    </w:p>
    <w:p w14:paraId="57BAF693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Rules should allow a signed-in user to read/write only their own files. Firestore rules should allow users to read their profile and avatars, but explicitly deny direct client writes to:</w:t>
      </w:r>
    </w:p>
    <w:p w14:paraId="3A9251E6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creditsAvailable</w:t>
      </w:r>
    </w:p>
    <w:p w14:paraId="1A5CBEFF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creditLedger</w:t>
      </w:r>
    </w:p>
    <w:p w14:paraId="7317F953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payments</w:t>
      </w:r>
    </w:p>
    <w:p w14:paraId="79C4EA4C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>Only server code using Firebase Admin may modify those.</w:t>
      </w:r>
    </w:p>
    <w:p w14:paraId="125D5D46" w14:textId="77777777" w:rsidR="00110028" w:rsidRPr="00110028" w:rsidRDefault="00110028" w:rsidP="00110028">
      <w:pPr>
        <w:rPr>
          <w:b/>
          <w:bCs/>
          <w:sz w:val="20"/>
          <w:szCs w:val="20"/>
        </w:rPr>
      </w:pPr>
      <w:r w:rsidRPr="00110028">
        <w:rPr>
          <w:b/>
          <w:bCs/>
          <w:sz w:val="20"/>
          <w:szCs w:val="20"/>
        </w:rPr>
        <w:lastRenderedPageBreak/>
        <w:t>Recommended implementation order</w:t>
      </w:r>
    </w:p>
    <w:p w14:paraId="22CFFD0E" w14:textId="77777777" w:rsidR="00110028" w:rsidRPr="00110028" w:rsidRDefault="00110028" w:rsidP="00110028">
      <w:pPr>
        <w:numPr>
          <w:ilvl w:val="0"/>
          <w:numId w:val="8"/>
        </w:numPr>
        <w:rPr>
          <w:sz w:val="20"/>
          <w:szCs w:val="20"/>
        </w:rPr>
      </w:pPr>
      <w:r w:rsidRPr="00110028">
        <w:rPr>
          <w:sz w:val="20"/>
          <w:szCs w:val="20"/>
        </w:rPr>
        <w:t>Firebase project + Auth + Firestore + Storage.</w:t>
      </w:r>
    </w:p>
    <w:p w14:paraId="202BC586" w14:textId="77777777" w:rsidR="00110028" w:rsidRPr="00110028" w:rsidRDefault="00110028" w:rsidP="00110028">
      <w:pPr>
        <w:numPr>
          <w:ilvl w:val="0"/>
          <w:numId w:val="8"/>
        </w:numPr>
        <w:rPr>
          <w:sz w:val="20"/>
          <w:szCs w:val="20"/>
        </w:rPr>
      </w:pPr>
      <w:r w:rsidRPr="00110028">
        <w:rPr>
          <w:sz w:val="20"/>
          <w:szCs w:val="20"/>
        </w:rPr>
        <w:t>Replace mock login and localStorage credits with Firebase user state.</w:t>
      </w:r>
    </w:p>
    <w:p w14:paraId="4A456B70" w14:textId="77777777" w:rsidR="00110028" w:rsidRPr="00110028" w:rsidRDefault="00110028" w:rsidP="00110028">
      <w:pPr>
        <w:numPr>
          <w:ilvl w:val="0"/>
          <w:numId w:val="8"/>
        </w:numPr>
        <w:rPr>
          <w:sz w:val="20"/>
          <w:szCs w:val="20"/>
        </w:rPr>
      </w:pPr>
      <w:r w:rsidRPr="00110028">
        <w:rPr>
          <w:sz w:val="20"/>
          <w:szCs w:val="20"/>
        </w:rPr>
        <w:t>Add Firestore profile and immutable ledger.</w:t>
      </w:r>
    </w:p>
    <w:p w14:paraId="643785A5" w14:textId="77777777" w:rsidR="00110028" w:rsidRPr="00110028" w:rsidRDefault="00110028" w:rsidP="00110028">
      <w:pPr>
        <w:numPr>
          <w:ilvl w:val="0"/>
          <w:numId w:val="8"/>
        </w:numPr>
        <w:rPr>
          <w:sz w:val="20"/>
          <w:szCs w:val="20"/>
        </w:rPr>
      </w:pPr>
      <w:r w:rsidRPr="00110028">
        <w:rPr>
          <w:sz w:val="20"/>
          <w:szCs w:val="20"/>
        </w:rPr>
        <w:t>Secure avatar generation and credit charging APIs.</w:t>
      </w:r>
    </w:p>
    <w:p w14:paraId="410F029A" w14:textId="77777777" w:rsidR="00110028" w:rsidRPr="00110028" w:rsidRDefault="00110028" w:rsidP="00110028">
      <w:pPr>
        <w:numPr>
          <w:ilvl w:val="0"/>
          <w:numId w:val="8"/>
        </w:numPr>
        <w:rPr>
          <w:sz w:val="20"/>
          <w:szCs w:val="20"/>
        </w:rPr>
      </w:pPr>
      <w:r w:rsidRPr="00110028">
        <w:rPr>
          <w:sz w:val="20"/>
          <w:szCs w:val="20"/>
        </w:rPr>
        <w:t>Configure Stripe test mode, Checkout, and webhook.</w:t>
      </w:r>
    </w:p>
    <w:p w14:paraId="77E3AADA" w14:textId="77777777" w:rsidR="00110028" w:rsidRPr="00110028" w:rsidRDefault="00110028" w:rsidP="00110028">
      <w:pPr>
        <w:numPr>
          <w:ilvl w:val="0"/>
          <w:numId w:val="8"/>
        </w:numPr>
        <w:rPr>
          <w:sz w:val="20"/>
          <w:szCs w:val="20"/>
        </w:rPr>
      </w:pPr>
      <w:r w:rsidRPr="00110028">
        <w:rPr>
          <w:sz w:val="20"/>
          <w:szCs w:val="20"/>
        </w:rPr>
        <w:t>Test purchase and deduction flows with Stripe test cards.</w:t>
      </w:r>
    </w:p>
    <w:p w14:paraId="741E7663" w14:textId="77777777" w:rsidR="00110028" w:rsidRPr="00110028" w:rsidRDefault="00110028" w:rsidP="00110028">
      <w:pPr>
        <w:numPr>
          <w:ilvl w:val="0"/>
          <w:numId w:val="8"/>
        </w:numPr>
        <w:rPr>
          <w:sz w:val="20"/>
          <w:szCs w:val="20"/>
        </w:rPr>
      </w:pPr>
      <w:r w:rsidRPr="00110028">
        <w:rPr>
          <w:sz w:val="20"/>
          <w:szCs w:val="20"/>
        </w:rPr>
        <w:t>Enable Firebase App Check, production security rules, monitoring, backups, and Stripe live mode.</w:t>
      </w:r>
    </w:p>
    <w:p w14:paraId="4FB0A448" w14:textId="77777777" w:rsidR="00110028" w:rsidRPr="00110028" w:rsidRDefault="00110028" w:rsidP="00110028">
      <w:pPr>
        <w:rPr>
          <w:sz w:val="20"/>
          <w:szCs w:val="20"/>
        </w:rPr>
      </w:pPr>
      <w:r w:rsidRPr="00110028">
        <w:rPr>
          <w:sz w:val="20"/>
          <w:szCs w:val="20"/>
        </w:rPr>
        <w:t xml:space="preserve">I can implement this in the repository next. The only decision needed first is whether you want </w:t>
      </w:r>
      <w:r w:rsidRPr="00110028">
        <w:rPr>
          <w:b/>
          <w:bCs/>
          <w:sz w:val="20"/>
          <w:szCs w:val="20"/>
        </w:rPr>
        <w:t>Stripe</w:t>
      </w:r>
      <w:r w:rsidRPr="00110028">
        <w:rPr>
          <w:sz w:val="20"/>
          <w:szCs w:val="20"/>
        </w:rPr>
        <w:t xml:space="preserve"> as the payment provider; it is the most straightforward choice for this credit model.</w:t>
      </w:r>
    </w:p>
    <w:p w14:paraId="2EFD913D" w14:textId="77777777" w:rsidR="00110028" w:rsidRPr="00B427CF" w:rsidRDefault="00110028" w:rsidP="001177BD">
      <w:pPr>
        <w:rPr>
          <w:sz w:val="20"/>
          <w:szCs w:val="20"/>
        </w:rPr>
      </w:pPr>
    </w:p>
    <w:sectPr w:rsidR="00110028" w:rsidRPr="00B42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220DE"/>
    <w:multiLevelType w:val="multilevel"/>
    <w:tmpl w:val="23BA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C315C"/>
    <w:multiLevelType w:val="hybridMultilevel"/>
    <w:tmpl w:val="BE58C1EC"/>
    <w:lvl w:ilvl="0" w:tplc="F88CCFE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E348C"/>
    <w:multiLevelType w:val="multilevel"/>
    <w:tmpl w:val="19C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836FA"/>
    <w:multiLevelType w:val="multilevel"/>
    <w:tmpl w:val="A3FC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C712AA"/>
    <w:multiLevelType w:val="multilevel"/>
    <w:tmpl w:val="781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4333A"/>
    <w:multiLevelType w:val="multilevel"/>
    <w:tmpl w:val="C7F0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271F4D"/>
    <w:multiLevelType w:val="multilevel"/>
    <w:tmpl w:val="1210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51249"/>
    <w:multiLevelType w:val="multilevel"/>
    <w:tmpl w:val="6FB88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680057">
    <w:abstractNumId w:val="5"/>
  </w:num>
  <w:num w:numId="2" w16cid:durableId="2101176543">
    <w:abstractNumId w:val="1"/>
  </w:num>
  <w:num w:numId="3" w16cid:durableId="1763720049">
    <w:abstractNumId w:val="4"/>
  </w:num>
  <w:num w:numId="4" w16cid:durableId="78523933">
    <w:abstractNumId w:val="0"/>
  </w:num>
  <w:num w:numId="5" w16cid:durableId="2031182146">
    <w:abstractNumId w:val="2"/>
  </w:num>
  <w:num w:numId="6" w16cid:durableId="1624386315">
    <w:abstractNumId w:val="3"/>
  </w:num>
  <w:num w:numId="7" w16cid:durableId="1528718025">
    <w:abstractNumId w:val="6"/>
  </w:num>
  <w:num w:numId="8" w16cid:durableId="2461185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4A"/>
    <w:rsid w:val="00004582"/>
    <w:rsid w:val="00110028"/>
    <w:rsid w:val="001177BD"/>
    <w:rsid w:val="001B59ED"/>
    <w:rsid w:val="001F4E41"/>
    <w:rsid w:val="002D14CD"/>
    <w:rsid w:val="00476147"/>
    <w:rsid w:val="004E3E29"/>
    <w:rsid w:val="0060305E"/>
    <w:rsid w:val="006C449C"/>
    <w:rsid w:val="00820F4A"/>
    <w:rsid w:val="008678E3"/>
    <w:rsid w:val="00907F1B"/>
    <w:rsid w:val="00951B23"/>
    <w:rsid w:val="00AD775F"/>
    <w:rsid w:val="00B427CF"/>
    <w:rsid w:val="00B67E7E"/>
    <w:rsid w:val="00C76A32"/>
    <w:rsid w:val="00CC64F1"/>
    <w:rsid w:val="00D64A9B"/>
    <w:rsid w:val="00D76132"/>
    <w:rsid w:val="00D932AC"/>
    <w:rsid w:val="00E12B45"/>
    <w:rsid w:val="00F5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E6EB6"/>
  <w15:chartTrackingRefBased/>
  <w15:docId w15:val="{A5C182BF-B713-4D32-AA03-894A6F24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0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0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F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4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4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iappscompetition.com/rules" TargetMode="External"/><Relationship Id="rId13" Type="http://schemas.openxmlformats.org/officeDocument/2006/relationships/hyperlink" Target="https://firebase.google.com/docs/firestore/manage-data/transac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imiqtoolbox.github.io/nimiq-ui-kit/" TargetMode="External"/><Relationship Id="rId12" Type="http://schemas.openxmlformats.org/officeDocument/2006/relationships/hyperlink" Target="https://firebase.google.com/docs/firestore/security/get-starte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nimiq.dev/mini-apps/" TargetMode="External"/><Relationship Id="rId11" Type="http://schemas.openxmlformats.org/officeDocument/2006/relationships/hyperlink" Target="https://firebase.google.com/docs/auth/web/start" TargetMode="External"/><Relationship Id="rId5" Type="http://schemas.openxmlformats.org/officeDocument/2006/relationships/hyperlink" Target="https://miniappscompetition.com/rules" TargetMode="External"/><Relationship Id="rId15" Type="http://schemas.openxmlformats.org/officeDocument/2006/relationships/hyperlink" Target="https://docs.stripe.com/webhooks" TargetMode="External"/><Relationship Id="rId10" Type="http://schemas.openxmlformats.org/officeDocument/2006/relationships/hyperlink" Target="https://nimiqtoolbox.github.io/nimiq-ui-ki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imiq.dev/mini-apps/" TargetMode="External"/><Relationship Id="rId14" Type="http://schemas.openxmlformats.org/officeDocument/2006/relationships/hyperlink" Target="https://docs.stripe.com/payments/checkou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8</Pages>
  <Words>1714</Words>
  <Characters>9774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Cajiao</dc:creator>
  <cp:keywords/>
  <dc:description/>
  <cp:lastModifiedBy>Luis Cajiao</cp:lastModifiedBy>
  <cp:revision>9</cp:revision>
  <dcterms:created xsi:type="dcterms:W3CDTF">2026-07-10T19:02:00Z</dcterms:created>
  <dcterms:modified xsi:type="dcterms:W3CDTF">2026-07-16T18:48:00Z</dcterms:modified>
</cp:coreProperties>
</file>